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E9" w:rsidRPr="00235A6C" w:rsidRDefault="00064DE9" w:rsidP="000072E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1800"/>
        <w:gridCol w:w="3882"/>
      </w:tblGrid>
      <w:tr w:rsidR="00B35910" w:rsidTr="001578A5">
        <w:tc>
          <w:tcPr>
            <w:tcW w:w="3888" w:type="dxa"/>
          </w:tcPr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 Ҡ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B35910">
              <w:rPr>
                <w:rFonts w:ascii="Times New Roman" w:hAnsi="Times New Roman" w:cs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B35910" w:rsidRPr="00B35910" w:rsidRDefault="00B35910" w:rsidP="00B359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  <w:hideMark/>
          </w:tcPr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1.25pt" o:ole="" fillcolor="window">
                  <v:imagedata r:id="rId7" o:title=""/>
                </v:shape>
                <o:OLEObject Type="Embed" ProgID="Word.Picture.8" ShapeID="_x0000_i1025" DrawAspect="Content" ObjectID="_1682760085" r:id="rId8"/>
              </w:object>
            </w:r>
          </w:p>
        </w:tc>
        <w:tc>
          <w:tcPr>
            <w:tcW w:w="3882" w:type="dxa"/>
          </w:tcPr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B3591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35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БАШКОРТОСТАН</w:t>
            </w: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35910" w:rsidRPr="00B35910" w:rsidRDefault="00B35910" w:rsidP="00B359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35910" w:rsidRPr="00B35910" w:rsidRDefault="00B35910" w:rsidP="00B35910">
      <w:pPr>
        <w:suppressAutoHyphens/>
        <w:spacing w:after="0"/>
        <w:ind w:left="-180"/>
        <w:rPr>
          <w:rFonts w:ascii="Times New Roman" w:hAnsi="Times New Roman" w:cs="Times New Roman"/>
          <w:b/>
          <w:sz w:val="28"/>
          <w:szCs w:val="28"/>
          <w:lang w:val="be-BY" w:eastAsia="ar-SA"/>
        </w:rPr>
      </w:pPr>
      <w:r>
        <w:rPr>
          <w:b/>
          <w:sz w:val="28"/>
          <w:szCs w:val="28"/>
          <w:lang w:val="be-BY" w:eastAsia="ar-SA"/>
        </w:rPr>
        <w:t xml:space="preserve">                                                                    </w:t>
      </w:r>
      <w:r w:rsidRPr="00B35910">
        <w:rPr>
          <w:rFonts w:ascii="Times New Roman" w:hAnsi="Times New Roman" w:cs="Times New Roman"/>
          <w:b/>
          <w:sz w:val="28"/>
          <w:szCs w:val="28"/>
          <w:lang w:val="be-BY" w:eastAsia="ar-SA"/>
        </w:rPr>
        <w:t>РЕШЕНИЕ</w:t>
      </w:r>
    </w:p>
    <w:p w:rsidR="00B35910" w:rsidRDefault="00B35910" w:rsidP="00B35910">
      <w:pPr>
        <w:pStyle w:val="3"/>
        <w:ind w:firstLine="0"/>
        <w:jc w:val="center"/>
        <w:rPr>
          <w:szCs w:val="28"/>
        </w:rPr>
      </w:pPr>
    </w:p>
    <w:p w:rsidR="000C2C08" w:rsidRPr="00235A6C" w:rsidRDefault="000C2C08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6DF5" w:rsidRPr="00235A6C" w:rsidRDefault="009B6DF5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186CA2" w:rsidRPr="00235A6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НАЛОГ НА ПРОФЕССИОНАЛЬНЫЙ ДОХОД»</w:t>
      </w:r>
    </w:p>
    <w:p w:rsidR="009B6DF5" w:rsidRPr="00235A6C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F5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2E475B" w:rsidRDefault="008F6E34" w:rsidP="00834F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FC8">
        <w:rPr>
          <w:rFonts w:ascii="Times New Roman" w:hAnsi="Times New Roman" w:cs="Times New Roman"/>
          <w:b w:val="0"/>
          <w:sz w:val="24"/>
          <w:szCs w:val="24"/>
        </w:rPr>
        <w:tab/>
      </w:r>
      <w:r w:rsidRPr="002E475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24.07.2007 года №209-ФЗ «О развитии малого и среднего предпринимательства в Российской Федерации», а также создания условий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 для развития малого и среднего предпринимательства на территории муниципального района Калтасинский район Республики Башкортостан, Совет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Кельтеевский сельсовет 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Калтасинский район Республики Башкортостан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Р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Е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Ш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И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186CA2" w:rsidRPr="002E475B" w:rsidRDefault="00834FC8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35A6C" w:rsidRPr="002E475B">
        <w:rPr>
          <w:rFonts w:ascii="Times New Roman" w:hAnsi="Times New Roman" w:cs="Times New Roman"/>
          <w:b w:val="0"/>
          <w:sz w:val="28"/>
          <w:szCs w:val="28"/>
        </w:rPr>
        <w:t>прилагаемый Порядок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применяющим специальный налоговый режим «Налог на профессиональный доход»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>ю №1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="00186CA2" w:rsidRPr="002E47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4FC8" w:rsidRPr="002E475B" w:rsidRDefault="00D51425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>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 также размещения в информационно-телекоммуникационной сети «Интернет» согласно приложению № 2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1425" w:rsidRPr="002E475B" w:rsidRDefault="00F8513E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 xml:space="preserve">Определить </w:t>
      </w:r>
      <w:r w:rsidR="00B0512B" w:rsidRPr="002E475B">
        <w:rPr>
          <w:rFonts w:ascii="Times New Roman" w:hAnsi="Times New Roman" w:cs="Times New Roman"/>
          <w:b w:val="0"/>
          <w:sz w:val="28"/>
          <w:szCs w:val="28"/>
        </w:rPr>
        <w:t>Администрацию сельского поселения</w:t>
      </w:r>
      <w:r w:rsidR="003E0C86" w:rsidRPr="002E475B">
        <w:rPr>
          <w:rFonts w:ascii="Times New Roman" w:hAnsi="Times New Roman" w:cs="Times New Roman"/>
          <w:b w:val="0"/>
          <w:sz w:val="28"/>
          <w:szCs w:val="28"/>
        </w:rPr>
        <w:t xml:space="preserve"> Кельтеевский сельсовет </w:t>
      </w:r>
      <w:r w:rsidR="00B0512B" w:rsidRPr="002E475B">
        <w:rPr>
          <w:rFonts w:ascii="Times New Roman" w:hAnsi="Times New Roman" w:cs="Times New Roman"/>
          <w:b w:val="0"/>
          <w:sz w:val="28"/>
          <w:szCs w:val="28"/>
        </w:rPr>
        <w:t>м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>униципального района Калтасинский район Республики Башкортостан</w:t>
      </w:r>
      <w:r w:rsidR="0092400C" w:rsidRPr="002E475B">
        <w:rPr>
          <w:rFonts w:ascii="Times New Roman" w:hAnsi="Times New Roman" w:cs="Times New Roman"/>
          <w:b w:val="0"/>
          <w:sz w:val="28"/>
          <w:szCs w:val="28"/>
        </w:rPr>
        <w:t xml:space="preserve"> (далее – Уполномоченный орган)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органом 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Кельтеевский сельсовет 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>муниципального района Калтасинский район Республики Башкортостан по:</w:t>
      </w:r>
    </w:p>
    <w:p w:rsidR="00D51425" w:rsidRPr="002E475B" w:rsidRDefault="00F8513E" w:rsidP="00F8513E">
      <w:pPr>
        <w:pStyle w:val="ConsPlusTitle"/>
        <w:ind w:firstLine="708"/>
        <w:jc w:val="both"/>
        <w:rPr>
          <w:rStyle w:val="FontStyle33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3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 xml:space="preserve">.1. Формированию, ведению, а также опубликованию 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>Перечня муниципального</w:t>
      </w:r>
      <w:r w:rsidRPr="002E475B">
        <w:rPr>
          <w:rStyle w:val="FontStyle33"/>
          <w:b w:val="0"/>
          <w:sz w:val="28"/>
          <w:szCs w:val="28"/>
        </w:rPr>
        <w:t xml:space="preserve"> имущества, свободного от прав третьих лиц (за исключением </w:t>
      </w:r>
      <w:r w:rsidRPr="002E475B">
        <w:rPr>
          <w:rStyle w:val="FontStyle33"/>
          <w:b w:val="0"/>
          <w:sz w:val="28"/>
          <w:szCs w:val="28"/>
        </w:rPr>
        <w:lastRenderedPageBreak/>
        <w:t xml:space="preserve">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D51425" w:rsidRPr="002E475B">
        <w:rPr>
          <w:rStyle w:val="FontStyle33"/>
          <w:b w:val="0"/>
          <w:sz w:val="28"/>
          <w:szCs w:val="28"/>
        </w:rPr>
        <w:t>(далее - Перечень).</w:t>
      </w:r>
    </w:p>
    <w:p w:rsidR="00D51425" w:rsidRPr="002E475B" w:rsidRDefault="00F8513E" w:rsidP="00D51425">
      <w:pPr>
        <w:pStyle w:val="Style12"/>
        <w:widowControl/>
        <w:spacing w:before="5" w:line="317" w:lineRule="exact"/>
        <w:rPr>
          <w:rStyle w:val="FontStyle33"/>
          <w:sz w:val="28"/>
          <w:szCs w:val="28"/>
        </w:rPr>
      </w:pPr>
      <w:r w:rsidRPr="002E475B">
        <w:rPr>
          <w:rStyle w:val="FontStyle33"/>
          <w:sz w:val="28"/>
          <w:szCs w:val="28"/>
        </w:rPr>
        <w:t>3</w:t>
      </w:r>
      <w:r w:rsidR="00D51425" w:rsidRPr="002E475B">
        <w:rPr>
          <w:rStyle w:val="FontStyle33"/>
          <w:sz w:val="28"/>
          <w:szCs w:val="28"/>
        </w:rPr>
        <w:t>.2. Взаимодействию с Акционерным обществом «Федеральная корпорация по</w:t>
      </w:r>
      <w:r w:rsidR="005F75BD" w:rsidRPr="002E475B">
        <w:rPr>
          <w:rStyle w:val="FontStyle33"/>
          <w:sz w:val="28"/>
          <w:szCs w:val="28"/>
        </w:rPr>
        <w:t xml:space="preserve"> </w:t>
      </w:r>
      <w:r w:rsidR="00D51425" w:rsidRPr="002E475B">
        <w:rPr>
          <w:rStyle w:val="FontStyle33"/>
          <w:sz w:val="28"/>
          <w:szCs w:val="28"/>
        </w:rPr>
        <w:t>развитию малого и среднего предпринимательства» в сфере формирования, ведения,</w:t>
      </w:r>
      <w:r w:rsidR="005F75BD" w:rsidRPr="002E475B">
        <w:rPr>
          <w:rStyle w:val="FontStyle33"/>
          <w:sz w:val="28"/>
          <w:szCs w:val="28"/>
        </w:rPr>
        <w:t xml:space="preserve"> </w:t>
      </w:r>
      <w:r w:rsidR="00D51425" w:rsidRPr="002E475B">
        <w:rPr>
          <w:rStyle w:val="FontStyle33"/>
          <w:sz w:val="28"/>
          <w:szCs w:val="28"/>
        </w:rPr>
        <w:t>ежегодного дополнения и опубликования Перечня.</w:t>
      </w:r>
    </w:p>
    <w:p w:rsidR="00235A6C" w:rsidRPr="002E475B" w:rsidRDefault="00F8513E" w:rsidP="00D51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4</w:t>
      </w:r>
      <w:r w:rsidR="00235A6C" w:rsidRPr="002E475B">
        <w:rPr>
          <w:rFonts w:ascii="Times New Roman" w:hAnsi="Times New Roman" w:cs="Times New Roman"/>
          <w:b w:val="0"/>
          <w:sz w:val="28"/>
          <w:szCs w:val="28"/>
        </w:rPr>
        <w:t xml:space="preserve">. Признать 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Решение 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>С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Кельтеевский сельсовет 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>муниципального района Калтасинский район Республики Башкортостан от 1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>7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>июля 2020 года №338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</w:t>
      </w:r>
      <w:r w:rsidR="00B2165C" w:rsidRPr="002E47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Кельтеевский сельсовет </w:t>
      </w:r>
      <w:r w:rsidR="00C93C4F" w:rsidRPr="002E47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Калтасинский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34FC8" w:rsidRPr="002E475B" w:rsidRDefault="00F8513E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5</w:t>
      </w:r>
      <w:r w:rsidR="00D51425" w:rsidRPr="002E475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в установленном порядке 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информационном стенде 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 xml:space="preserve">в здании 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Кельтеевский сельсовет 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 xml:space="preserve">и разместить на официальном 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>сайте в сети Интернет</w:t>
      </w:r>
      <w:r w:rsidR="00834FC8" w:rsidRPr="002E47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4FC8" w:rsidRPr="002E475B" w:rsidRDefault="00834FC8" w:rsidP="00F85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6.Контроль 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>за исполнением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 возложить на постоянную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>комиссию по бюджету, налогам и вопросам собственности</w:t>
      </w:r>
      <w:r w:rsidR="002E475B" w:rsidRPr="002E475B">
        <w:rPr>
          <w:rFonts w:ascii="Times New Roman" w:hAnsi="Times New Roman" w:cs="Times New Roman"/>
          <w:b w:val="0"/>
          <w:sz w:val="28"/>
          <w:szCs w:val="28"/>
        </w:rPr>
        <w:t xml:space="preserve"> (председатель - Малеева С.Ю.)</w:t>
      </w:r>
    </w:p>
    <w:p w:rsidR="00717413" w:rsidRPr="002E475B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413" w:rsidRPr="002E475B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413" w:rsidRPr="002E475B" w:rsidRDefault="00717413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475B" w:rsidRPr="002E475B" w:rsidRDefault="002E475B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2E475B" w:rsidRPr="002E475B" w:rsidRDefault="002E475B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Кельтеевский сельсовет</w:t>
      </w:r>
    </w:p>
    <w:p w:rsidR="002E475B" w:rsidRPr="002E475B" w:rsidRDefault="002E475B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2E475B" w:rsidRPr="002E475B" w:rsidRDefault="002E475B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Калтасинский район</w:t>
      </w:r>
    </w:p>
    <w:p w:rsidR="00717413" w:rsidRDefault="002E475B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75B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5B">
        <w:rPr>
          <w:rFonts w:ascii="Times New Roman" w:hAnsi="Times New Roman" w:cs="Times New Roman"/>
          <w:b w:val="0"/>
          <w:sz w:val="28"/>
          <w:szCs w:val="28"/>
        </w:rPr>
        <w:t>Башкортостан                                                                  У.Е.Батыршина</w:t>
      </w:r>
    </w:p>
    <w:p w:rsidR="00B35910" w:rsidRDefault="00B35910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5910" w:rsidRDefault="00B35910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 апреля 2021г</w:t>
      </w:r>
    </w:p>
    <w:p w:rsidR="00B35910" w:rsidRPr="002E475B" w:rsidRDefault="00B35910" w:rsidP="007174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№104</w:t>
      </w:r>
    </w:p>
    <w:p w:rsidR="000C2C08" w:rsidRPr="002E475B" w:rsidRDefault="000C2C08" w:rsidP="00834F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834FC8" w:rsidRDefault="00CD18E1" w:rsidP="00834F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58F" w:rsidRPr="00235A6C" w:rsidRDefault="00F1658F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413" w:rsidRDefault="0071741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83" w:rsidRDefault="00766B83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14166B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lastRenderedPageBreak/>
        <w:t>Приложение</w:t>
      </w:r>
      <w:r w:rsidR="00717413" w:rsidRPr="0014166B">
        <w:rPr>
          <w:rFonts w:ascii="Times New Roman" w:hAnsi="Times New Roman" w:cs="Times New Roman"/>
          <w:sz w:val="20"/>
        </w:rPr>
        <w:t xml:space="preserve"> №1</w:t>
      </w:r>
    </w:p>
    <w:p w:rsidR="00186CA2" w:rsidRPr="0014166B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t xml:space="preserve">к решению Совета </w:t>
      </w:r>
    </w:p>
    <w:p w:rsidR="0014166B" w:rsidRPr="0014166B" w:rsidRDefault="0014166B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t>сельского поселения</w:t>
      </w:r>
    </w:p>
    <w:p w:rsidR="0014166B" w:rsidRPr="0014166B" w:rsidRDefault="0014166B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t>Кельтеевский сельсовет</w:t>
      </w:r>
    </w:p>
    <w:p w:rsidR="00717413" w:rsidRPr="0014166B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t>муниципально</w:t>
      </w:r>
      <w:r w:rsidR="00CD18E1" w:rsidRPr="0014166B">
        <w:rPr>
          <w:rFonts w:ascii="Times New Roman" w:hAnsi="Times New Roman" w:cs="Times New Roman"/>
          <w:sz w:val="20"/>
        </w:rPr>
        <w:t>го</w:t>
      </w:r>
      <w:r w:rsidR="00717413" w:rsidRPr="0014166B">
        <w:rPr>
          <w:rFonts w:ascii="Times New Roman" w:hAnsi="Times New Roman" w:cs="Times New Roman"/>
          <w:sz w:val="20"/>
        </w:rPr>
        <w:t>района</w:t>
      </w:r>
    </w:p>
    <w:p w:rsidR="00186CA2" w:rsidRPr="00717413" w:rsidRDefault="0071741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4166B">
        <w:rPr>
          <w:rFonts w:ascii="Times New Roman" w:hAnsi="Times New Roman" w:cs="Times New Roman"/>
          <w:sz w:val="20"/>
        </w:rPr>
        <w:t>Калтасинский район</w:t>
      </w:r>
    </w:p>
    <w:p w:rsidR="00186CA2" w:rsidRPr="00717413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>Республики Башкортостан</w:t>
      </w:r>
    </w:p>
    <w:p w:rsidR="000C2C08" w:rsidRPr="00717413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 xml:space="preserve">от </w:t>
      </w:r>
      <w:r w:rsidR="0014166B">
        <w:rPr>
          <w:rFonts w:ascii="Times New Roman" w:hAnsi="Times New Roman" w:cs="Times New Roman"/>
          <w:sz w:val="20"/>
        </w:rPr>
        <w:t xml:space="preserve"> 13 апреля 2021 г №104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5B6FDD" w:rsidRDefault="00186CA2" w:rsidP="005B6F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5B6FD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C2C08" w:rsidRPr="005B6FDD" w:rsidRDefault="00186CA2" w:rsidP="005B6F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FDD">
        <w:rPr>
          <w:rFonts w:ascii="Times New Roman" w:hAnsi="Times New Roman" w:cs="Times New Roman"/>
          <w:b w:val="0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5B6FDD" w:rsidRDefault="000C2C08" w:rsidP="005B6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5B6FDD" w:rsidRDefault="000C2C0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1.</w:t>
      </w:r>
      <w:r w:rsidR="00275329" w:rsidRPr="005B6FDD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сельского поселения Кельтеевский сельсовет </w:t>
      </w:r>
      <w:r w:rsidRPr="005B6FDD">
        <w:rPr>
          <w:rFonts w:ascii="Times New Roman" w:hAnsi="Times New Roman" w:cs="Times New Roman"/>
          <w:sz w:val="28"/>
          <w:szCs w:val="28"/>
        </w:rPr>
        <w:t>муниципального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района Калтасинский район Респ</w:t>
      </w:r>
      <w:r w:rsidRPr="005B6FDD">
        <w:rPr>
          <w:rFonts w:ascii="Times New Roman" w:hAnsi="Times New Roman" w:cs="Times New Roman"/>
          <w:sz w:val="28"/>
          <w:szCs w:val="28"/>
        </w:rPr>
        <w:t>ублики Башкортостан о предоставлении его иным лицам;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5B6FD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5B6FD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B6F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5B6FD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B6FD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5B6FDD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5B6FDD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Pr="005B6FD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5B6FDD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Pr="005B6FDD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5B6FDD">
        <w:rPr>
          <w:rFonts w:ascii="Times New Roman" w:hAnsi="Times New Roman" w:cs="Times New Roman"/>
          <w:sz w:val="28"/>
          <w:szCs w:val="28"/>
        </w:rPr>
        <w:t>,</w:t>
      </w:r>
      <w:r w:rsidRPr="005B6FD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5B6FDD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B6FDD">
        <w:rPr>
          <w:rFonts w:ascii="Times New Roman" w:hAnsi="Times New Roman" w:cs="Times New Roman"/>
          <w:sz w:val="28"/>
          <w:szCs w:val="28"/>
        </w:rPr>
        <w:t>;</w:t>
      </w:r>
    </w:p>
    <w:p w:rsidR="00275329" w:rsidRPr="005B6FDD" w:rsidRDefault="00275329" w:rsidP="005B6FD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5B6FDD" w:rsidRDefault="0060248C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5B6FDD" w:rsidRDefault="0060248C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3.</w:t>
      </w:r>
      <w:r w:rsidR="001B1078" w:rsidRPr="005B6FD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E54883" w:rsidRPr="005B6FD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="00E54883" w:rsidRPr="005B6F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078" w:rsidRPr="005B6FDD">
        <w:rPr>
          <w:rFonts w:ascii="Times New Roman" w:hAnsi="Times New Roman" w:cs="Times New Roman"/>
          <w:sz w:val="28"/>
          <w:szCs w:val="28"/>
        </w:rPr>
        <w:t xml:space="preserve">на основе предложений </w:t>
      </w:r>
      <w:r w:rsidR="0092400C" w:rsidRPr="005B6F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1078" w:rsidRPr="005B6FDD">
        <w:rPr>
          <w:rFonts w:ascii="Times New Roman" w:hAnsi="Times New Roman" w:cs="Times New Roman"/>
          <w:sz w:val="28"/>
          <w:szCs w:val="28"/>
        </w:rPr>
        <w:t>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5B6FDD">
        <w:rPr>
          <w:rFonts w:ascii="Times New Roman" w:hAnsi="Times New Roman" w:cs="Times New Roman"/>
          <w:sz w:val="28"/>
          <w:szCs w:val="28"/>
        </w:rPr>
        <w:t>и</w:t>
      </w:r>
      <w:r w:rsidR="001B1078" w:rsidRPr="005B6FDD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5B6FDD">
        <w:rPr>
          <w:rFonts w:ascii="Times New Roman" w:hAnsi="Times New Roman" w:cs="Times New Roman"/>
          <w:sz w:val="28"/>
          <w:szCs w:val="28"/>
        </w:rPr>
        <w:t>и</w:t>
      </w:r>
      <w:r w:rsidR="001B1078" w:rsidRPr="005B6FD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="001B1078" w:rsidRPr="005B6FDD">
        <w:rPr>
          <w:rFonts w:ascii="Times New Roman" w:hAnsi="Times New Roman" w:cs="Times New Roman"/>
          <w:sz w:val="28"/>
          <w:szCs w:val="28"/>
        </w:rPr>
        <w:t>применяющим</w:t>
      </w:r>
      <w:r w:rsidR="00CD18E1" w:rsidRPr="005B6FDD">
        <w:rPr>
          <w:rFonts w:ascii="Times New Roman" w:hAnsi="Times New Roman" w:cs="Times New Roman"/>
          <w:sz w:val="28"/>
          <w:szCs w:val="28"/>
        </w:rPr>
        <w:t>и</w:t>
      </w:r>
      <w:r w:rsidR="001B1078" w:rsidRPr="005B6FD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5B6FDD" w:rsidRDefault="001B107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4. </w:t>
      </w:r>
      <w:r w:rsidR="0092400C" w:rsidRPr="005B6FD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B6FD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6947" w:rsidRPr="005B6FDD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5B6FD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5B6FDD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5B6FDD">
        <w:rPr>
          <w:rFonts w:ascii="Times New Roman" w:hAnsi="Times New Roman" w:cs="Times New Roman"/>
          <w:sz w:val="28"/>
          <w:szCs w:val="28"/>
        </w:rPr>
        <w:t>и</w:t>
      </w:r>
      <w:r w:rsidR="00772BC0" w:rsidRPr="005B6FDD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5B6FDD">
        <w:rPr>
          <w:rFonts w:ascii="Times New Roman" w:hAnsi="Times New Roman" w:cs="Times New Roman"/>
          <w:sz w:val="28"/>
          <w:szCs w:val="28"/>
        </w:rPr>
        <w:t>и</w:t>
      </w:r>
      <w:r w:rsidR="00772BC0" w:rsidRPr="005B6FD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5B6FDD">
        <w:rPr>
          <w:rFonts w:ascii="Times New Roman" w:hAnsi="Times New Roman" w:cs="Times New Roman"/>
          <w:sz w:val="28"/>
          <w:szCs w:val="28"/>
        </w:rPr>
        <w:t>и</w:t>
      </w:r>
      <w:r w:rsidR="00772BC0" w:rsidRPr="005B6FD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5B6FDD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5B6FDD">
        <w:rPr>
          <w:rFonts w:ascii="Times New Roman" w:hAnsi="Times New Roman" w:cs="Times New Roman"/>
          <w:sz w:val="28"/>
          <w:szCs w:val="28"/>
        </w:rPr>
        <w:t>в специально созданную ра</w:t>
      </w:r>
      <w:r w:rsidR="0092400C" w:rsidRPr="005B6FDD">
        <w:rPr>
          <w:rFonts w:ascii="Times New Roman" w:hAnsi="Times New Roman" w:cs="Times New Roman"/>
          <w:sz w:val="28"/>
          <w:szCs w:val="28"/>
        </w:rPr>
        <w:t>бочую группу</w:t>
      </w:r>
      <w:r w:rsidR="00056947" w:rsidRPr="005B6FDD">
        <w:rPr>
          <w:rFonts w:ascii="Times New Roman" w:hAnsi="Times New Roman" w:cs="Times New Roman"/>
          <w:sz w:val="28"/>
          <w:szCs w:val="28"/>
        </w:rPr>
        <w:t>.</w:t>
      </w:r>
    </w:p>
    <w:p w:rsidR="001B1078" w:rsidRPr="005B6FDD" w:rsidRDefault="001B107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5B6FDD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5B6FDD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5B6FDD" w:rsidRDefault="001B107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5B6FDD" w:rsidRDefault="001B107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5B6FDD" w:rsidRDefault="001B1078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1B1078" w:rsidRPr="005B6FDD" w:rsidRDefault="00056947" w:rsidP="005B6FDD">
      <w:pPr>
        <w:pStyle w:val="ConsPlusNormal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После</w:t>
      </w:r>
      <w:r w:rsidR="00772BC0" w:rsidRPr="005B6FDD">
        <w:rPr>
          <w:rFonts w:ascii="Times New Roman" w:hAnsi="Times New Roman" w:cs="Times New Roman"/>
          <w:sz w:val="28"/>
          <w:szCs w:val="28"/>
        </w:rPr>
        <w:t xml:space="preserve"> принятия решения о внесении изменений в перечень администраци</w:t>
      </w:r>
      <w:r w:rsidR="00AA58EB" w:rsidRPr="005B6FDD">
        <w:rPr>
          <w:rFonts w:ascii="Times New Roman" w:hAnsi="Times New Roman" w:cs="Times New Roman"/>
          <w:sz w:val="28"/>
          <w:szCs w:val="28"/>
        </w:rPr>
        <w:t>и</w:t>
      </w:r>
      <w:r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="00396E86" w:rsidRPr="005B6FDD">
        <w:rPr>
          <w:rFonts w:ascii="Times New Roman" w:hAnsi="Times New Roman" w:cs="Times New Roman"/>
          <w:sz w:val="28"/>
          <w:szCs w:val="28"/>
        </w:rPr>
        <w:t xml:space="preserve">сельского поселения Кельтеевский сельсовет </w:t>
      </w:r>
      <w:r w:rsidR="00AA58EB" w:rsidRPr="005B6FDD"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</w:t>
      </w:r>
      <w:r w:rsidRPr="005B6FD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72BC0" w:rsidRPr="005B6FDD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lastRenderedPageBreak/>
        <w:t>5. Сведения могут быть исключены из перечня, если: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  <w:r w:rsidR="00AA58EB"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Pr="005B6FDD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5B6FDD">
        <w:rPr>
          <w:rFonts w:ascii="Times New Roman" w:hAnsi="Times New Roman" w:cs="Times New Roman"/>
          <w:sz w:val="28"/>
          <w:szCs w:val="28"/>
        </w:rPr>
        <w:t>,</w:t>
      </w:r>
      <w:r w:rsidRPr="005B6FDD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92400C" w:rsidRPr="005B6FDD">
        <w:rPr>
          <w:rFonts w:ascii="Times New Roman" w:hAnsi="Times New Roman" w:cs="Times New Roman"/>
          <w:sz w:val="28"/>
          <w:szCs w:val="28"/>
        </w:rPr>
        <w:t>.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5B6FDD">
        <w:rPr>
          <w:rFonts w:ascii="Times New Roman" w:hAnsi="Times New Roman" w:cs="Times New Roman"/>
          <w:sz w:val="28"/>
          <w:szCs w:val="28"/>
        </w:rPr>
        <w:t>п</w:t>
      </w:r>
      <w:r w:rsidRPr="005B6FDD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5B6FDD">
        <w:rPr>
          <w:rFonts w:ascii="Times New Roman" w:hAnsi="Times New Roman" w:cs="Times New Roman"/>
          <w:sz w:val="28"/>
          <w:szCs w:val="28"/>
        </w:rPr>
        <w:t>п</w:t>
      </w:r>
      <w:r w:rsidRPr="005B6FDD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5B6FDD" w:rsidRDefault="00B80B89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7.Перечень </w:t>
      </w:r>
      <w:r w:rsidR="0091005F" w:rsidRPr="005B6FDD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5B6FDD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5B6FDD">
        <w:rPr>
          <w:rFonts w:ascii="Times New Roman" w:hAnsi="Times New Roman" w:cs="Times New Roman"/>
          <w:sz w:val="28"/>
          <w:szCs w:val="28"/>
        </w:rPr>
        <w:t>а</w:t>
      </w:r>
      <w:r w:rsidRPr="005B6FDD">
        <w:rPr>
          <w:rFonts w:ascii="Times New Roman" w:hAnsi="Times New Roman" w:cs="Times New Roman"/>
          <w:sz w:val="28"/>
          <w:szCs w:val="28"/>
        </w:rPr>
        <w:t xml:space="preserve">т обязательному </w:t>
      </w:r>
      <w:r w:rsidR="00AA58EB" w:rsidRPr="005B6FDD">
        <w:rPr>
          <w:rFonts w:ascii="Times New Roman" w:hAnsi="Times New Roman" w:cs="Times New Roman"/>
          <w:sz w:val="28"/>
          <w:szCs w:val="28"/>
        </w:rPr>
        <w:t>обнародованию в установленном порядке на информационном стенде в здании администрации СП Кельтеевский сельсовет и размещению на официальном сайте в сети Интернет</w:t>
      </w:r>
      <w:r w:rsidRPr="005B6FDD">
        <w:rPr>
          <w:rFonts w:ascii="Times New Roman" w:hAnsi="Times New Roman" w:cs="Times New Roman"/>
          <w:sz w:val="28"/>
          <w:szCs w:val="28"/>
        </w:rPr>
        <w:t>.</w:t>
      </w:r>
    </w:p>
    <w:p w:rsidR="00B80B89" w:rsidRPr="005B6FDD" w:rsidRDefault="0091005F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FDD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AA58EB" w:rsidRPr="005B6FDD">
        <w:rPr>
          <w:rFonts w:ascii="Times New Roman" w:hAnsi="Times New Roman" w:cs="Times New Roman"/>
          <w:sz w:val="28"/>
          <w:szCs w:val="28"/>
        </w:rPr>
        <w:t xml:space="preserve">сельского поселения Кельтеевский сельсовет </w:t>
      </w:r>
      <w:r w:rsidRPr="005B6F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58EB" w:rsidRPr="005B6FDD">
        <w:rPr>
          <w:rFonts w:ascii="Times New Roman" w:hAnsi="Times New Roman" w:cs="Times New Roman"/>
          <w:sz w:val="28"/>
          <w:szCs w:val="28"/>
        </w:rPr>
        <w:t>района Калтасинский район</w:t>
      </w:r>
      <w:r w:rsidRPr="005B6FDD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5B6FD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Start w:id="1" w:name="_GoBack"/>
      <w:bookmarkEnd w:id="1"/>
      <w:r w:rsidRPr="005B6FDD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E54883" w:rsidRPr="005B6FDD" w:rsidRDefault="00E54883" w:rsidP="005B6FDD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883" w:rsidRPr="005B6FDD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Style14"/>
        <w:widowControl/>
        <w:spacing w:before="29"/>
        <w:ind w:left="931" w:firstLine="4598"/>
        <w:rPr>
          <w:rStyle w:val="FontStyle32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E5488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  <w:sectPr w:rsidR="00E54883" w:rsidSect="00E54883">
          <w:pgSz w:w="12240" w:h="18720"/>
          <w:pgMar w:top="709" w:right="616" w:bottom="568" w:left="1276" w:header="720" w:footer="720" w:gutter="0"/>
          <w:cols w:space="60"/>
          <w:noEndnote/>
          <w:docGrid w:linePitch="299"/>
        </w:sectPr>
      </w:pPr>
    </w:p>
    <w:p w:rsidR="00E54883" w:rsidRPr="00AA58EB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lastRenderedPageBreak/>
        <w:t>Приложение №2</w:t>
      </w:r>
    </w:p>
    <w:p w:rsidR="00E54883" w:rsidRPr="00AA58EB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 xml:space="preserve">к решению Совета </w:t>
      </w:r>
    </w:p>
    <w:p w:rsidR="00AA58EB" w:rsidRPr="00AA58EB" w:rsidRDefault="00AA58EB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AA58EB" w:rsidRPr="00AA58EB" w:rsidRDefault="00AA58EB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>Кельтеевский сельсовет</w:t>
      </w:r>
    </w:p>
    <w:p w:rsidR="00E54883" w:rsidRPr="00AA58EB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>муниципального района</w:t>
      </w:r>
    </w:p>
    <w:p w:rsidR="00E54883" w:rsidRPr="00AA58EB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>Калтасинский район</w:t>
      </w:r>
    </w:p>
    <w:p w:rsidR="00E54883" w:rsidRPr="0071741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AA58EB">
        <w:rPr>
          <w:rFonts w:ascii="Times New Roman" w:hAnsi="Times New Roman" w:cs="Times New Roman"/>
          <w:sz w:val="20"/>
        </w:rPr>
        <w:t>Республики Башкортостан</w:t>
      </w:r>
    </w:p>
    <w:p w:rsidR="00E54883" w:rsidRPr="00717413" w:rsidRDefault="00E54883" w:rsidP="00E5488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717413">
        <w:rPr>
          <w:rFonts w:ascii="Times New Roman" w:hAnsi="Times New Roman" w:cs="Times New Roman"/>
          <w:sz w:val="20"/>
        </w:rPr>
        <w:t>от</w:t>
      </w:r>
      <w:r w:rsidR="00AA58EB">
        <w:rPr>
          <w:rFonts w:ascii="Times New Roman" w:hAnsi="Times New Roman" w:cs="Times New Roman"/>
          <w:sz w:val="20"/>
        </w:rPr>
        <w:t xml:space="preserve"> 13 апреля 2021 г</w:t>
      </w:r>
      <w:r w:rsidRPr="00717413">
        <w:rPr>
          <w:rFonts w:ascii="Times New Roman" w:hAnsi="Times New Roman" w:cs="Times New Roman"/>
          <w:sz w:val="20"/>
        </w:rPr>
        <w:t xml:space="preserve"> № </w:t>
      </w:r>
      <w:r w:rsidR="00AA58EB">
        <w:rPr>
          <w:rFonts w:ascii="Times New Roman" w:hAnsi="Times New Roman" w:cs="Times New Roman"/>
          <w:sz w:val="20"/>
        </w:rPr>
        <w:t>104</w:t>
      </w:r>
    </w:p>
    <w:p w:rsidR="00E54883" w:rsidRDefault="00E54883" w:rsidP="00E54883">
      <w:pPr>
        <w:pStyle w:val="Style14"/>
        <w:widowControl/>
        <w:spacing w:before="29"/>
        <w:ind w:firstLine="0"/>
        <w:jc w:val="center"/>
        <w:rPr>
          <w:rStyle w:val="FontStyle32"/>
        </w:rPr>
      </w:pPr>
      <w:r>
        <w:rPr>
          <w:rStyle w:val="FontStyle32"/>
        </w:rPr>
        <w:t xml:space="preserve">Форма перечня муниципального имущества </w:t>
      </w:r>
      <w:r w:rsidR="00AA58EB">
        <w:rPr>
          <w:rStyle w:val="FontStyle32"/>
        </w:rPr>
        <w:t xml:space="preserve">сельского поселения Кельтеевский сельсовет </w:t>
      </w:r>
      <w:r w:rsidRPr="00B0512B">
        <w:rPr>
          <w:rStyle w:val="FontStyle32"/>
        </w:rPr>
        <w:t>муниципального района Калтасинский район Республики Башкортостан</w:t>
      </w:r>
      <w:r>
        <w:rPr>
          <w:rStyle w:val="FontStyle32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54883" w:rsidRDefault="00E54883" w:rsidP="00E54883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718"/>
        <w:gridCol w:w="1733"/>
        <w:gridCol w:w="1589"/>
        <w:gridCol w:w="4166"/>
        <w:gridCol w:w="3398"/>
        <w:gridCol w:w="2280"/>
      </w:tblGrid>
      <w:tr w:rsidR="00E54883" w:rsidTr="00AD13DC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3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№</w:t>
            </w:r>
          </w:p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п/п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Адрес</w:t>
            </w:r>
          </w:p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(местоположение) объекта &lt;1&gt;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64" w:lineRule="exact"/>
              <w:rPr>
                <w:rStyle w:val="FontStyle36"/>
              </w:rPr>
            </w:pPr>
            <w:r>
              <w:rPr>
                <w:rStyle w:val="FontStyle36"/>
              </w:rPr>
              <w:t>Вид объекта недвижимости; тип движимого имущества &lt;2&gt;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Наименование объекта учета &lt;3&gt;</w:t>
            </w:r>
          </w:p>
        </w:tc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Сведения о недвижимом имуществе</w:t>
            </w:r>
          </w:p>
        </w:tc>
      </w:tr>
      <w:tr w:rsidR="00E54883" w:rsidTr="00AD13DC"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Основная характеристика объекта недвижимости &lt;4&gt;</w:t>
            </w:r>
          </w:p>
        </w:tc>
      </w:tr>
      <w:tr w:rsidR="00E54883" w:rsidTr="00AD13DC"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rPr>
                <w:rStyle w:val="FontStyle36"/>
              </w:rPr>
            </w:pPr>
          </w:p>
          <w:p w:rsidR="00E54883" w:rsidRDefault="00E54883" w:rsidP="00AD13DC">
            <w:pPr>
              <w:rPr>
                <w:rStyle w:val="FontStyle36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9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  объем,   площадь, глубина залегания согласно проектной документации -для объектов незавершенного строительства)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E54883">
            <w:pPr>
              <w:pStyle w:val="Style18"/>
              <w:widowControl/>
              <w:ind w:right="413" w:firstLine="10"/>
              <w:rPr>
                <w:rStyle w:val="FontStyle36"/>
              </w:rPr>
            </w:pPr>
            <w:r>
              <w:rPr>
                <w:rStyle w:val="FontStyle3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9" w:lineRule="exact"/>
              <w:ind w:right="178"/>
              <w:rPr>
                <w:rStyle w:val="FontStyle36"/>
              </w:rPr>
            </w:pPr>
            <w:r>
              <w:rPr>
                <w:rStyle w:val="FontStyle36"/>
              </w:rPr>
              <w:t>Единица измерения (для площади - кв. м; для протяженности -м;     для глубины залегания  -  м; для объема-куб. м)</w:t>
            </w:r>
          </w:p>
        </w:tc>
      </w:tr>
      <w:tr w:rsidR="00E54883" w:rsidTr="00AD13D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91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29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920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546"/>
              <w:rPr>
                <w:rStyle w:val="FontStyle36"/>
              </w:rPr>
            </w:pPr>
            <w:r>
              <w:rPr>
                <w:rStyle w:val="FontStyle36"/>
              </w:rPr>
              <w:t>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979"/>
              <w:rPr>
                <w:rStyle w:val="FontStyle36"/>
              </w:rPr>
            </w:pPr>
            <w:r>
              <w:rPr>
                <w:rStyle w:val="FontStyle36"/>
              </w:rPr>
              <w:t>7</w:t>
            </w:r>
          </w:p>
        </w:tc>
      </w:tr>
    </w:tbl>
    <w:p w:rsidR="00E54883" w:rsidRDefault="00E54883" w:rsidP="00E54883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1978"/>
        <w:gridCol w:w="1992"/>
        <w:gridCol w:w="1210"/>
        <w:gridCol w:w="1752"/>
        <w:gridCol w:w="2078"/>
        <w:gridCol w:w="950"/>
        <w:gridCol w:w="1162"/>
        <w:gridCol w:w="3398"/>
      </w:tblGrid>
      <w:tr w:rsidR="00E54883" w:rsidTr="00AD13DC">
        <w:tc>
          <w:tcPr>
            <w:tcW w:w="7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2362"/>
              <w:rPr>
                <w:rStyle w:val="FontStyle36"/>
              </w:rPr>
            </w:pPr>
            <w:r>
              <w:rPr>
                <w:rStyle w:val="FontStyle36"/>
              </w:rPr>
              <w:t>Сведения о недвижимом имуществе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2251"/>
              <w:rPr>
                <w:rStyle w:val="FontStyle36"/>
              </w:rPr>
            </w:pPr>
            <w:r>
              <w:rPr>
                <w:rStyle w:val="FontStyle36"/>
              </w:rPr>
              <w:t>Сведения о движимом имуществе</w:t>
            </w:r>
          </w:p>
        </w:tc>
      </w:tr>
      <w:tr w:rsidR="00E54883" w:rsidTr="00AD13DC"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Кадастровый номер &lt;5&gt;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Техническое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Категория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Вид</w:t>
            </w:r>
          </w:p>
        </w:tc>
        <w:tc>
          <w:tcPr>
            <w:tcW w:w="758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</w:p>
        </w:tc>
      </w:tr>
      <w:tr w:rsidR="00E54883" w:rsidTr="00AD13DC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Номер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Тип (кадастровый.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состояние объекта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земель</w:t>
            </w: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разрешенного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Государственный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Марка,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Год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Состав</w:t>
            </w:r>
          </w:p>
        </w:tc>
      </w:tr>
      <w:tr w:rsidR="00E54883" w:rsidTr="00AD13DC"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условный,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недвижимости&lt;6&gt;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&lt;7&gt;</w:t>
            </w: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использования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регистрационный знак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модель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выпуска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(принадлежности) имущества</w:t>
            </w:r>
          </w:p>
        </w:tc>
      </w:tr>
      <w:tr w:rsidR="00E54883" w:rsidTr="00E54883"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устаревший)</w:t>
            </w: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&lt;8&gt;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(при наличии)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5"/>
              <w:widowControl/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&lt;9&gt;</w:t>
            </w:r>
          </w:p>
        </w:tc>
      </w:tr>
      <w:tr w:rsidR="00E54883" w:rsidTr="00E54883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30"/>
              <w:rPr>
                <w:rStyle w:val="FontStyle36"/>
              </w:rPr>
            </w:pPr>
            <w:r>
              <w:rPr>
                <w:rStyle w:val="FontStyle36"/>
              </w:rPr>
              <w:t>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02"/>
              <w:rPr>
                <w:rStyle w:val="FontStyle36"/>
              </w:rPr>
            </w:pPr>
            <w:r>
              <w:rPr>
                <w:rStyle w:val="FontStyle36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3"/>
              <w:widowControl/>
              <w:ind w:left="422"/>
              <w:rPr>
                <w:rStyle w:val="FontStyle37"/>
              </w:rPr>
            </w:pPr>
            <w:r>
              <w:rPr>
                <w:rStyle w:val="FontStyle37"/>
              </w:rPr>
              <w:t>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82"/>
              <w:rPr>
                <w:rStyle w:val="FontStyle36"/>
              </w:rPr>
            </w:pPr>
            <w:r>
              <w:rPr>
                <w:rStyle w:val="FontStyle36"/>
              </w:rPr>
              <w:t>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40"/>
              <w:rPr>
                <w:rStyle w:val="FontStyle36"/>
              </w:rPr>
            </w:pPr>
            <w:r>
              <w:rPr>
                <w:rStyle w:val="FontStyle3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374"/>
              <w:rPr>
                <w:rStyle w:val="FontStyle36"/>
              </w:rPr>
            </w:pPr>
            <w:r>
              <w:rPr>
                <w:rStyle w:val="FontStyle36"/>
              </w:rPr>
              <w:t>15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3"/>
              <w:widowControl/>
              <w:ind w:left="1488"/>
              <w:rPr>
                <w:rStyle w:val="FontStyle37"/>
                <w:spacing w:val="-20"/>
              </w:rPr>
            </w:pPr>
            <w:r>
              <w:rPr>
                <w:rStyle w:val="FontStyle37"/>
                <w:spacing w:val="-20"/>
              </w:rPr>
              <w:t>16</w:t>
            </w:r>
          </w:p>
        </w:tc>
      </w:tr>
    </w:tbl>
    <w:p w:rsidR="00E54883" w:rsidRDefault="00E54883" w:rsidP="00E54883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1"/>
        <w:gridCol w:w="2098"/>
        <w:gridCol w:w="1834"/>
        <w:gridCol w:w="1661"/>
        <w:gridCol w:w="1954"/>
        <w:gridCol w:w="1925"/>
        <w:gridCol w:w="1488"/>
      </w:tblGrid>
      <w:tr w:rsidR="00E54883" w:rsidTr="00AD13DC">
        <w:tc>
          <w:tcPr>
            <w:tcW w:w="1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3686"/>
              <w:rPr>
                <w:rStyle w:val="FontStyle36"/>
              </w:rPr>
            </w:pPr>
            <w:r>
              <w:rPr>
                <w:rStyle w:val="FontStyle36"/>
              </w:rPr>
              <w:t>Сведения о правообладателях и о правах третьих лиц на имущество</w:t>
            </w:r>
          </w:p>
        </w:tc>
      </w:tr>
      <w:tr w:rsidR="00E54883" w:rsidTr="00AD13DC"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59" w:lineRule="exact"/>
              <w:ind w:right="19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Для   договоров   аренды   и безвозмездного пользования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1"/>
              <w:widowControl/>
              <w:ind w:right="67"/>
              <w:rPr>
                <w:rStyle w:val="FontStyle36"/>
              </w:rPr>
            </w:pPr>
            <w:r>
              <w:rPr>
                <w:rStyle w:val="FontStyle36"/>
              </w:rPr>
              <w:t>Наименование правообладателя &lt;11&gt;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firstLine="10"/>
              <w:rPr>
                <w:rStyle w:val="FontStyle36"/>
              </w:rPr>
            </w:pPr>
            <w:r>
              <w:rPr>
                <w:rStyle w:val="FontStyle36"/>
              </w:rPr>
              <w:t>Наличие ограниченного вещного права на имущество &lt;12&gt;</w:t>
            </w:r>
          </w:p>
        </w:tc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ИНН</w:t>
            </w:r>
          </w:p>
          <w:p w:rsidR="00E54883" w:rsidRDefault="00E54883" w:rsidP="00AD13DC">
            <w:pPr>
              <w:pStyle w:val="Style22"/>
              <w:widowControl/>
              <w:spacing w:line="269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правообладателя &lt;13&gt;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22"/>
              <w:widowControl/>
              <w:spacing w:line="250" w:lineRule="exact"/>
              <w:ind w:right="38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Контактный номер телефона &lt;14&gt;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Адрес</w:t>
            </w:r>
          </w:p>
          <w:p w:rsidR="00E54883" w:rsidRDefault="00E54883" w:rsidP="00AD13DC">
            <w:pPr>
              <w:pStyle w:val="Style18"/>
              <w:widowControl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электронной почты &lt;15&gt;</w:t>
            </w:r>
          </w:p>
        </w:tc>
      </w:tr>
      <w:tr w:rsidR="00E54883" w:rsidTr="00E54883"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firstLine="34"/>
              <w:rPr>
                <w:rStyle w:val="FontStyle36"/>
              </w:rPr>
            </w:pPr>
            <w:r>
              <w:rPr>
                <w:rStyle w:val="FontStyle3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Дата окончания срока действия договора (при наличии)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  <w:p w:rsidR="00E54883" w:rsidRDefault="00E54883" w:rsidP="00AD13DC">
            <w:pPr>
              <w:pStyle w:val="Style18"/>
              <w:widowControl/>
              <w:spacing w:line="254" w:lineRule="exact"/>
              <w:ind w:right="19" w:firstLine="14"/>
              <w:jc w:val="both"/>
              <w:rPr>
                <w:rStyle w:val="FontStyle36"/>
              </w:rPr>
            </w:pPr>
          </w:p>
        </w:tc>
      </w:tr>
      <w:tr w:rsidR="00E54883" w:rsidTr="00E54883"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1056"/>
              <w:rPr>
                <w:rStyle w:val="FontStyle36"/>
              </w:rPr>
            </w:pPr>
            <w:r>
              <w:rPr>
                <w:rStyle w:val="FontStyle36"/>
              </w:rPr>
              <w:t>17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859"/>
              <w:rPr>
                <w:rStyle w:val="FontStyle36"/>
              </w:rPr>
            </w:pPr>
            <w:r>
              <w:rPr>
                <w:rStyle w:val="FontStyle36"/>
              </w:rPr>
              <w:t>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20"/>
              <w:rPr>
                <w:rStyle w:val="FontStyle36"/>
              </w:rPr>
            </w:pPr>
            <w:r>
              <w:rPr>
                <w:rStyle w:val="FontStyle36"/>
              </w:rPr>
              <w:t>19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614"/>
              <w:rPr>
                <w:rStyle w:val="FontStyle36"/>
              </w:rPr>
            </w:pPr>
            <w:r>
              <w:rPr>
                <w:rStyle w:val="FontStyle36"/>
              </w:rPr>
              <w:t>20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58"/>
              <w:rPr>
                <w:rStyle w:val="FontStyle36"/>
              </w:rPr>
            </w:pPr>
            <w:r>
              <w:rPr>
                <w:rStyle w:val="FontStyle36"/>
              </w:rPr>
              <w:t>21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744"/>
              <w:rPr>
                <w:rStyle w:val="FontStyle36"/>
              </w:rPr>
            </w:pPr>
            <w:r>
              <w:rPr>
                <w:rStyle w:val="FontStyle36"/>
              </w:rPr>
              <w:t>22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883" w:rsidRDefault="00E54883" w:rsidP="00AD13DC">
            <w:pPr>
              <w:pStyle w:val="Style18"/>
              <w:widowControl/>
              <w:spacing w:line="240" w:lineRule="auto"/>
              <w:ind w:left="528"/>
              <w:rPr>
                <w:rStyle w:val="FontStyle36"/>
              </w:rPr>
            </w:pPr>
            <w:r>
              <w:rPr>
                <w:rStyle w:val="FontStyle36"/>
              </w:rPr>
              <w:t>23</w:t>
            </w:r>
          </w:p>
        </w:tc>
      </w:tr>
    </w:tbl>
    <w:p w:rsidR="00E54883" w:rsidRDefault="00E54883" w:rsidP="00E54883">
      <w:pPr>
        <w:rPr>
          <w:rStyle w:val="FontStyle36"/>
        </w:rPr>
        <w:sectPr w:rsidR="00E54883" w:rsidSect="00E54883">
          <w:pgSz w:w="18720" w:h="12240" w:orient="landscape"/>
          <w:pgMar w:top="618" w:right="567" w:bottom="1276" w:left="709" w:header="720" w:footer="720" w:gutter="0"/>
          <w:cols w:space="60"/>
          <w:noEndnote/>
          <w:docGrid w:linePitch="299"/>
        </w:sectPr>
      </w:pP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</w:t>
      </w:r>
      <w:r w:rsidR="007C427C">
        <w:rPr>
          <w:rStyle w:val="FontStyle38"/>
        </w:rPr>
        <w:t>-</w:t>
      </w:r>
      <w:r>
        <w:rPr>
          <w:rStyle w:val="FontStyle38"/>
        </w:rPr>
        <w:t xml:space="preserve">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</w:t>
      </w:r>
      <w:r w:rsidR="007C427C">
        <w:rPr>
          <w:rStyle w:val="FontStyle38"/>
        </w:rPr>
        <w:t>,</w:t>
      </w:r>
      <w:r>
        <w:rPr>
          <w:rStyle w:val="FontStyle38"/>
        </w:rPr>
        <w:t xml:space="preserve"> указывается: объект незавершенного строительства.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&lt;7&gt;&lt;8&gt;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E54883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&lt;10&gt; Указывается «Да» или «Нет».</w:t>
      </w:r>
    </w:p>
    <w:p w:rsidR="00E54883" w:rsidRDefault="00E54883" w:rsidP="00E54883">
      <w:pPr>
        <w:pStyle w:val="Style15"/>
        <w:widowControl/>
        <w:spacing w:line="274" w:lineRule="exact"/>
        <w:jc w:val="both"/>
        <w:rPr>
          <w:rStyle w:val="FontStyle38"/>
        </w:rPr>
      </w:pPr>
      <w:r>
        <w:rPr>
          <w:rStyle w:val="FontStyle38"/>
        </w:rPr>
        <w:t>&lt;</w:t>
      </w:r>
      <w:r w:rsidR="007C427C">
        <w:rPr>
          <w:rStyle w:val="FontStyle38"/>
        </w:rPr>
        <w:t>11</w:t>
      </w:r>
      <w:r>
        <w:rPr>
          <w:rStyle w:val="FontStyle38"/>
        </w:rPr>
        <w:t>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E54883" w:rsidRDefault="00E54883" w:rsidP="00E54883">
      <w:pPr>
        <w:pStyle w:val="Style19"/>
        <w:widowControl/>
        <w:spacing w:line="274" w:lineRule="exact"/>
        <w:rPr>
          <w:rStyle w:val="FontStyle38"/>
        </w:rPr>
      </w:pPr>
      <w:r>
        <w:rPr>
          <w:rStyle w:val="FontStyle3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54883" w:rsidRDefault="00E54883" w:rsidP="00E54883">
      <w:pPr>
        <w:framePr w:h="2217" w:hSpace="38" w:wrap="auto" w:vAnchor="text" w:hAnchor="text" w:x="1" w:y="1057"/>
      </w:pP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7C427C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</w:t>
      </w:r>
      <w:r w:rsidR="007C427C">
        <w:rPr>
          <w:rStyle w:val="FontStyle38"/>
        </w:rPr>
        <w:t>тельства по вопросам заключения</w:t>
      </w:r>
    </w:p>
    <w:p w:rsidR="00E54883" w:rsidRDefault="00E54883" w:rsidP="00E54883">
      <w:pPr>
        <w:pStyle w:val="Style15"/>
        <w:widowControl/>
        <w:spacing w:line="274" w:lineRule="exact"/>
        <w:rPr>
          <w:rStyle w:val="FontStyle38"/>
        </w:rPr>
      </w:pPr>
      <w:r>
        <w:rPr>
          <w:rStyle w:val="FontStyle38"/>
        </w:rPr>
        <w:t>договора аренды имущества.</w:t>
      </w:r>
    </w:p>
    <w:p w:rsidR="00E54883" w:rsidRDefault="00E54883" w:rsidP="00E54883">
      <w:pPr>
        <w:pStyle w:val="Style15"/>
        <w:widowControl/>
        <w:spacing w:line="240" w:lineRule="exact"/>
        <w:ind w:left="413"/>
        <w:jc w:val="both"/>
        <w:rPr>
          <w:sz w:val="20"/>
          <w:szCs w:val="20"/>
        </w:rPr>
      </w:pPr>
    </w:p>
    <w:p w:rsidR="00E54883" w:rsidRPr="00235A6C" w:rsidRDefault="00E54883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BEF" w:rsidRPr="00235A6C" w:rsidRDefault="00272A57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E54883">
      <w:footerReference w:type="default" r:id="rId15"/>
      <w:pgSz w:w="18720" w:h="12240" w:orient="landscape"/>
      <w:pgMar w:top="618" w:right="56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57" w:rsidRDefault="00272A57" w:rsidP="00F1658F">
      <w:pPr>
        <w:spacing w:after="0" w:line="240" w:lineRule="auto"/>
      </w:pPr>
      <w:r>
        <w:separator/>
      </w:r>
    </w:p>
  </w:endnote>
  <w:endnote w:type="continuationSeparator" w:id="1">
    <w:p w:rsidR="00272A57" w:rsidRDefault="00272A57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8F" w:rsidRPr="00F1658F" w:rsidRDefault="00F1658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57" w:rsidRDefault="00272A57" w:rsidP="00F1658F">
      <w:pPr>
        <w:spacing w:after="0" w:line="240" w:lineRule="auto"/>
      </w:pPr>
      <w:r>
        <w:separator/>
      </w:r>
    </w:p>
  </w:footnote>
  <w:footnote w:type="continuationSeparator" w:id="1">
    <w:p w:rsidR="00272A57" w:rsidRDefault="00272A57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66B6"/>
    <w:multiLevelType w:val="hybridMultilevel"/>
    <w:tmpl w:val="96585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74D9"/>
    <w:multiLevelType w:val="singleLevel"/>
    <w:tmpl w:val="DB222E9E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2B726351"/>
    <w:multiLevelType w:val="hybridMultilevel"/>
    <w:tmpl w:val="B8447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E52170"/>
    <w:multiLevelType w:val="hybridMultilevel"/>
    <w:tmpl w:val="DBC0E90E"/>
    <w:lvl w:ilvl="0" w:tplc="EF44A8E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D6D23"/>
    <w:multiLevelType w:val="singleLevel"/>
    <w:tmpl w:val="4D74B238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08"/>
    <w:rsid w:val="000072E1"/>
    <w:rsid w:val="000319AF"/>
    <w:rsid w:val="00056947"/>
    <w:rsid w:val="00064DE9"/>
    <w:rsid w:val="000C2C08"/>
    <w:rsid w:val="00140A1D"/>
    <w:rsid w:val="0014166B"/>
    <w:rsid w:val="00186CA2"/>
    <w:rsid w:val="001B1078"/>
    <w:rsid w:val="00224F2D"/>
    <w:rsid w:val="00235A6C"/>
    <w:rsid w:val="00272A57"/>
    <w:rsid w:val="00275329"/>
    <w:rsid w:val="00296442"/>
    <w:rsid w:val="002B2809"/>
    <w:rsid w:val="002E475B"/>
    <w:rsid w:val="00396E86"/>
    <w:rsid w:val="003E0C86"/>
    <w:rsid w:val="004C62F0"/>
    <w:rsid w:val="005538AF"/>
    <w:rsid w:val="005B6FDD"/>
    <w:rsid w:val="005F75BD"/>
    <w:rsid w:val="0060248C"/>
    <w:rsid w:val="00663DB0"/>
    <w:rsid w:val="00686446"/>
    <w:rsid w:val="006A5CE4"/>
    <w:rsid w:val="006B2773"/>
    <w:rsid w:val="00717413"/>
    <w:rsid w:val="00766B83"/>
    <w:rsid w:val="00772BC0"/>
    <w:rsid w:val="00794FF6"/>
    <w:rsid w:val="007C427C"/>
    <w:rsid w:val="00834FC8"/>
    <w:rsid w:val="00844731"/>
    <w:rsid w:val="008F6E34"/>
    <w:rsid w:val="0091005F"/>
    <w:rsid w:val="0092400C"/>
    <w:rsid w:val="00960D5E"/>
    <w:rsid w:val="009B6DF5"/>
    <w:rsid w:val="00AA58EB"/>
    <w:rsid w:val="00AB7308"/>
    <w:rsid w:val="00B0512B"/>
    <w:rsid w:val="00B06B9B"/>
    <w:rsid w:val="00B2165C"/>
    <w:rsid w:val="00B23CA4"/>
    <w:rsid w:val="00B34607"/>
    <w:rsid w:val="00B35910"/>
    <w:rsid w:val="00B80B89"/>
    <w:rsid w:val="00BC5E94"/>
    <w:rsid w:val="00C20D7F"/>
    <w:rsid w:val="00C93C4F"/>
    <w:rsid w:val="00CC7544"/>
    <w:rsid w:val="00CD18E1"/>
    <w:rsid w:val="00CF53F9"/>
    <w:rsid w:val="00D51425"/>
    <w:rsid w:val="00E11E47"/>
    <w:rsid w:val="00E54883"/>
    <w:rsid w:val="00EF555D"/>
    <w:rsid w:val="00F1658F"/>
    <w:rsid w:val="00F723BE"/>
    <w:rsid w:val="00F8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customStyle="1" w:styleId="Style10">
    <w:name w:val="Style10"/>
    <w:basedOn w:val="a"/>
    <w:uiPriority w:val="99"/>
    <w:rsid w:val="00834FC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34F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D51425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514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4883"/>
    <w:pPr>
      <w:widowControl w:val="0"/>
      <w:autoSpaceDE w:val="0"/>
      <w:autoSpaceDN w:val="0"/>
      <w:adjustRightInd w:val="0"/>
      <w:spacing w:after="0" w:line="307" w:lineRule="exact"/>
      <w:ind w:firstLine="4915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7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9" w:lineRule="exact"/>
      <w:ind w:firstLine="144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5488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sid w:val="00E54883"/>
    <w:rPr>
      <w:rFonts w:ascii="Tahoma" w:hAnsi="Tahoma" w:cs="Tahoma"/>
      <w:color w:val="000000"/>
      <w:sz w:val="18"/>
      <w:szCs w:val="18"/>
    </w:rPr>
  </w:style>
  <w:style w:type="character" w:customStyle="1" w:styleId="FontStyle36">
    <w:name w:val="Font Style36"/>
    <w:basedOn w:val="a0"/>
    <w:uiPriority w:val="99"/>
    <w:rsid w:val="00E548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E54883"/>
    <w:rPr>
      <w:rFonts w:ascii="Century Gothic" w:hAnsi="Century Gothic" w:cs="Century Gothic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88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B359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59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customStyle="1" w:styleId="Style10">
    <w:name w:val="Style10"/>
    <w:basedOn w:val="a"/>
    <w:uiPriority w:val="99"/>
    <w:rsid w:val="00834FC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34F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D51425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514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4883"/>
    <w:pPr>
      <w:widowControl w:val="0"/>
      <w:autoSpaceDE w:val="0"/>
      <w:autoSpaceDN w:val="0"/>
      <w:adjustRightInd w:val="0"/>
      <w:spacing w:after="0" w:line="307" w:lineRule="exact"/>
      <w:ind w:firstLine="4915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7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9" w:lineRule="exact"/>
      <w:ind w:firstLine="144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5488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548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5488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sid w:val="00E54883"/>
    <w:rPr>
      <w:rFonts w:ascii="Tahoma" w:hAnsi="Tahoma" w:cs="Tahoma"/>
      <w:color w:val="000000"/>
      <w:sz w:val="18"/>
      <w:szCs w:val="18"/>
    </w:rPr>
  </w:style>
  <w:style w:type="character" w:customStyle="1" w:styleId="FontStyle36">
    <w:name w:val="Font Style36"/>
    <w:basedOn w:val="a0"/>
    <w:uiPriority w:val="99"/>
    <w:rsid w:val="00E548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E54883"/>
    <w:rPr>
      <w:rFonts w:ascii="Century Gothic" w:hAnsi="Century Gothic" w:cs="Century Gothic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Админ</cp:lastModifiedBy>
  <cp:revision>13</cp:revision>
  <cp:lastPrinted>2021-05-17T06:32:00Z</cp:lastPrinted>
  <dcterms:created xsi:type="dcterms:W3CDTF">2021-04-16T09:06:00Z</dcterms:created>
  <dcterms:modified xsi:type="dcterms:W3CDTF">2021-05-17T06:35:00Z</dcterms:modified>
</cp:coreProperties>
</file>