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888"/>
        <w:gridCol w:w="1800"/>
        <w:gridCol w:w="3882"/>
      </w:tblGrid>
      <w:tr w:rsidR="00B34A92" w:rsidRPr="00AA7ECB" w:rsidTr="00357DC3">
        <w:tc>
          <w:tcPr>
            <w:tcW w:w="3888" w:type="dxa"/>
          </w:tcPr>
          <w:p w:rsidR="00B34A92" w:rsidRPr="000D7910" w:rsidRDefault="00B34A92" w:rsidP="00357D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0D7910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БАШ</w:t>
            </w:r>
            <w:r w:rsidRPr="000D7910">
              <w:rPr>
                <w:rFonts w:ascii="Lucida Sans Unicode" w:hAnsi="Lucida Sans Unicode" w:cs="Lucida Sans Unicode"/>
                <w:b/>
                <w:bCs/>
                <w:sz w:val="20"/>
                <w:szCs w:val="20"/>
                <w:lang w:val="be-BY" w:eastAsia="ar-SA"/>
              </w:rPr>
              <w:t>Ҡ</w:t>
            </w:r>
            <w:r w:rsidRPr="000D7910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ОРТОСТАН РЕСПУБЛИКА</w:t>
            </w:r>
            <w:r w:rsidRPr="000D7910">
              <w:rPr>
                <w:rFonts w:ascii="Times New Roman" w:hAnsi="Times New Roman"/>
                <w:b/>
                <w:bCs/>
                <w:sz w:val="20"/>
                <w:szCs w:val="20"/>
                <w:lang w:val="be-BY" w:eastAsia="ar-SA"/>
              </w:rPr>
              <w:t>Һ</w:t>
            </w:r>
            <w:r w:rsidRPr="000D7910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ЫНЫ</w:t>
            </w:r>
            <w:r w:rsidRPr="000D7910">
              <w:rPr>
                <w:rFonts w:ascii="Times New Roman" w:hAnsi="Times New Roman"/>
                <w:b/>
                <w:bCs/>
                <w:sz w:val="20"/>
                <w:szCs w:val="20"/>
                <w:lang w:val="be-BY" w:eastAsia="ar-SA"/>
              </w:rPr>
              <w:t xml:space="preserve">Ң </w:t>
            </w:r>
            <w:r w:rsidRPr="000D7910">
              <w:rPr>
                <w:rFonts w:ascii="Lucida Sans Unicode" w:hAnsi="Lucida Sans Unicode" w:cs="Lucida Sans Unicode"/>
                <w:b/>
                <w:bCs/>
                <w:sz w:val="20"/>
                <w:szCs w:val="20"/>
                <w:lang w:val="be-BY" w:eastAsia="ar-SA"/>
              </w:rPr>
              <w:t>Ҡ</w:t>
            </w:r>
            <w:r w:rsidRPr="000D7910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АЛТАСЫ РАЙОНЫ</w:t>
            </w:r>
          </w:p>
          <w:p w:rsidR="00B34A92" w:rsidRPr="000D7910" w:rsidRDefault="00B34A92" w:rsidP="00357D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be-BY" w:eastAsia="ar-SA"/>
              </w:rPr>
            </w:pPr>
            <w:r w:rsidRPr="000D7910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МУНИЦИПАЛЬ РАЙОНЫНЫ</w:t>
            </w:r>
            <w:r w:rsidRPr="000D7910">
              <w:rPr>
                <w:rFonts w:ascii="Times New Roman" w:hAnsi="Times New Roman"/>
                <w:b/>
                <w:bCs/>
                <w:sz w:val="20"/>
                <w:szCs w:val="20"/>
                <w:lang w:val="be-BY" w:eastAsia="ar-SA"/>
              </w:rPr>
              <w:t>Ң</w:t>
            </w:r>
          </w:p>
          <w:p w:rsidR="00B34A92" w:rsidRPr="000D7910" w:rsidRDefault="00B34A92" w:rsidP="00357D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be-BY" w:eastAsia="ar-SA"/>
              </w:rPr>
            </w:pPr>
            <w:r w:rsidRPr="000D7910">
              <w:rPr>
                <w:rFonts w:ascii="Times New Roman" w:hAnsi="Times New Roman"/>
                <w:b/>
                <w:sz w:val="20"/>
                <w:szCs w:val="20"/>
                <w:lang w:val="be-BY" w:eastAsia="ar-SA"/>
              </w:rPr>
              <w:t>КӘЛТӘЙ</w:t>
            </w:r>
            <w:r w:rsidR="007F37F4">
              <w:rPr>
                <w:rFonts w:ascii="Times New Roman" w:hAnsi="Times New Roman"/>
                <w:b/>
                <w:sz w:val="20"/>
                <w:szCs w:val="20"/>
                <w:lang w:val="be-BY" w:eastAsia="ar-SA"/>
              </w:rPr>
              <w:t xml:space="preserve"> АУЫЛ</w:t>
            </w:r>
            <w:r w:rsidRPr="000D7910">
              <w:rPr>
                <w:rFonts w:ascii="Times New Roman" w:hAnsi="Times New Roman"/>
                <w:b/>
                <w:sz w:val="20"/>
                <w:szCs w:val="20"/>
                <w:lang w:val="be-BY" w:eastAsia="ar-SA"/>
              </w:rPr>
              <w:t xml:space="preserve"> </w:t>
            </w:r>
            <w:r w:rsidRPr="000D7910">
              <w:rPr>
                <w:rFonts w:ascii="Times New Roman" w:hAnsi="Times New Roman"/>
                <w:b/>
                <w:bCs/>
                <w:sz w:val="20"/>
                <w:szCs w:val="20"/>
                <w:lang w:val="be-BY" w:eastAsia="ar-SA"/>
              </w:rPr>
              <w:t>СОВЕТЫ</w:t>
            </w:r>
          </w:p>
          <w:p w:rsidR="00B34A92" w:rsidRPr="000D7910" w:rsidRDefault="00B34A92" w:rsidP="00357D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be-BY" w:eastAsia="ar-SA"/>
              </w:rPr>
            </w:pPr>
            <w:r w:rsidRPr="000D7910">
              <w:rPr>
                <w:rFonts w:ascii="Times New Roman" w:hAnsi="Times New Roman"/>
                <w:b/>
                <w:bCs/>
                <w:sz w:val="20"/>
                <w:szCs w:val="20"/>
                <w:lang w:val="be-BY" w:eastAsia="ar-SA"/>
              </w:rPr>
              <w:t>АУЫЛ БИЛӘМӘҺЕ СОВЕТЫ</w:t>
            </w:r>
          </w:p>
          <w:p w:rsidR="00B34A92" w:rsidRPr="000D7910" w:rsidRDefault="00B34A92" w:rsidP="00357D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be-BY" w:eastAsia="ar-SA"/>
              </w:rPr>
            </w:pPr>
          </w:p>
          <w:p w:rsidR="00B34A92" w:rsidRPr="000D7910" w:rsidRDefault="00B34A92" w:rsidP="00357DC3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  <w:lang w:val="be-BY" w:eastAsia="ar-SA"/>
              </w:rPr>
            </w:pPr>
          </w:p>
        </w:tc>
        <w:tc>
          <w:tcPr>
            <w:tcW w:w="1800" w:type="dxa"/>
          </w:tcPr>
          <w:p w:rsidR="00B34A92" w:rsidRPr="000D7910" w:rsidRDefault="00B34A92" w:rsidP="00357D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D791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5pt;height:71.25pt" o:ole="" fillcolor="window">
                  <v:imagedata r:id="rId5" o:title=""/>
                </v:shape>
                <o:OLEObject Type="Embed" ProgID="Word.Picture.8" ShapeID="_x0000_i1025" DrawAspect="Content" ObjectID="_1674912263" r:id="rId6"/>
              </w:object>
            </w:r>
          </w:p>
        </w:tc>
        <w:tc>
          <w:tcPr>
            <w:tcW w:w="3882" w:type="dxa"/>
          </w:tcPr>
          <w:p w:rsidR="00B34A92" w:rsidRPr="000D7910" w:rsidRDefault="00B34A92" w:rsidP="00357D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0D7910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СОВЕТ СЕЛЬСКОГО ПОСЕЛЕНИЯ КЕЛЬТЕЕВСКИЙ СЕЛЬСОВЕТ</w:t>
            </w:r>
          </w:p>
          <w:p w:rsidR="00B34A92" w:rsidRPr="000D7910" w:rsidRDefault="00B34A92" w:rsidP="00357D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0D7910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МУНИЦИПАЛЬНОГО РАЙОНА</w:t>
            </w:r>
            <w:r w:rsidRPr="000D7910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            КАЛТАСИНСКИЙ РАЙОН</w:t>
            </w:r>
          </w:p>
          <w:p w:rsidR="00B34A92" w:rsidRPr="000D7910" w:rsidRDefault="00B34A92" w:rsidP="00357D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0D7910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РЕСПУБЛИКИ БАШКОРТОСТАН</w:t>
            </w:r>
          </w:p>
          <w:p w:rsidR="00B34A92" w:rsidRPr="000D7910" w:rsidRDefault="00B34A92" w:rsidP="00357D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  <w:p w:rsidR="00B34A92" w:rsidRPr="000D7910" w:rsidRDefault="00B34A92" w:rsidP="00357D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B34A92" w:rsidRPr="004755E3" w:rsidRDefault="00B34A92" w:rsidP="00B34A92">
      <w:pPr>
        <w:suppressAutoHyphens/>
        <w:spacing w:after="0" w:line="240" w:lineRule="auto"/>
        <w:ind w:left="-180"/>
        <w:jc w:val="center"/>
        <w:rPr>
          <w:rFonts w:ascii="Times New Roman" w:hAnsi="Times New Roman"/>
          <w:b/>
          <w:sz w:val="26"/>
          <w:szCs w:val="26"/>
          <w:lang w:val="be-BY" w:eastAsia="ar-SA"/>
        </w:rPr>
      </w:pPr>
      <w:r w:rsidRPr="004755E3">
        <w:rPr>
          <w:rFonts w:ascii="Times New Roman" w:hAnsi="Times New Roman"/>
          <w:b/>
          <w:sz w:val="26"/>
          <w:szCs w:val="26"/>
          <w:lang w:val="be-BY" w:eastAsia="ar-SA"/>
        </w:rPr>
        <w:t>РЕШЕНИЕ</w:t>
      </w:r>
    </w:p>
    <w:p w:rsidR="00B34A92" w:rsidRPr="004755E3" w:rsidRDefault="00B34A92" w:rsidP="00B34A92">
      <w:pPr>
        <w:suppressAutoHyphens/>
        <w:spacing w:after="0" w:line="240" w:lineRule="auto"/>
        <w:ind w:left="-180"/>
        <w:jc w:val="center"/>
        <w:rPr>
          <w:rFonts w:ascii="Times New Roman" w:hAnsi="Times New Roman"/>
          <w:b/>
          <w:sz w:val="26"/>
          <w:szCs w:val="26"/>
          <w:lang w:val="be-BY" w:eastAsia="ar-SA"/>
        </w:rPr>
      </w:pPr>
    </w:p>
    <w:p w:rsidR="00B34A92" w:rsidRPr="00B34A92" w:rsidRDefault="00B34A92" w:rsidP="00B34A9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A92">
        <w:rPr>
          <w:rFonts w:ascii="Times New Roman" w:hAnsi="Times New Roman" w:cs="Times New Roman"/>
          <w:b/>
          <w:sz w:val="28"/>
          <w:szCs w:val="28"/>
        </w:rPr>
        <w:t xml:space="preserve">Об участии сельского поселения </w:t>
      </w:r>
      <w:proofErr w:type="spellStart"/>
      <w:r w:rsidRPr="00B34A92">
        <w:rPr>
          <w:rFonts w:ascii="Times New Roman" w:hAnsi="Times New Roman" w:cs="Times New Roman"/>
          <w:b/>
          <w:sz w:val="28"/>
          <w:szCs w:val="28"/>
        </w:rPr>
        <w:t>Кельтеевский</w:t>
      </w:r>
      <w:proofErr w:type="spellEnd"/>
      <w:r w:rsidRPr="00B34A92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B34A92" w:rsidRPr="00B34A92" w:rsidRDefault="00B34A92" w:rsidP="00B34A9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A92">
        <w:rPr>
          <w:rFonts w:ascii="Times New Roman" w:hAnsi="Times New Roman" w:cs="Times New Roman"/>
          <w:b/>
          <w:sz w:val="28"/>
          <w:szCs w:val="28"/>
        </w:rPr>
        <w:t>в Проекте поддержки местных инициатив в 202</w:t>
      </w:r>
      <w:r w:rsidR="00630C77">
        <w:rPr>
          <w:rFonts w:ascii="Times New Roman" w:hAnsi="Times New Roman" w:cs="Times New Roman"/>
          <w:b/>
          <w:sz w:val="28"/>
          <w:szCs w:val="28"/>
        </w:rPr>
        <w:t>1</w:t>
      </w:r>
      <w:r w:rsidRPr="00B34A92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B34A92" w:rsidRDefault="00B34A92" w:rsidP="00B34A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A92" w:rsidRPr="00B34A92" w:rsidRDefault="00B34A92" w:rsidP="00B34A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A92" w:rsidRPr="00B34A92" w:rsidRDefault="00B34A92" w:rsidP="00B34A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Руководствуясь </w:t>
      </w:r>
      <w:r w:rsidRPr="00B34A92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B34A92">
        <w:rPr>
          <w:rFonts w:ascii="Times New Roman" w:hAnsi="Times New Roman" w:cs="Times New Roman"/>
          <w:sz w:val="28"/>
          <w:szCs w:val="28"/>
        </w:rPr>
        <w:t xml:space="preserve"> закона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34A92">
        <w:rPr>
          <w:rFonts w:ascii="Times New Roman" w:hAnsi="Times New Roman" w:cs="Times New Roman"/>
          <w:sz w:val="28"/>
          <w:szCs w:val="28"/>
        </w:rPr>
        <w:t>6 октября 2003 года № 131-ФЗ «Об общих 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Башкортостан №168 от 19.04.2017 года "О реализации на территории Республики Башкортостан проектов развития общественной инфраструктуры, основанных на местных инициативах",</w:t>
      </w:r>
      <w:r w:rsidRPr="00B34A92">
        <w:rPr>
          <w:rFonts w:ascii="Times New Roman" w:hAnsi="Times New Roman" w:cs="Times New Roman"/>
          <w:sz w:val="28"/>
          <w:szCs w:val="28"/>
        </w:rPr>
        <w:t xml:space="preserve"> Совет сельского поселения </w:t>
      </w:r>
      <w:proofErr w:type="spellStart"/>
      <w:r w:rsidRPr="00B34A92">
        <w:rPr>
          <w:rFonts w:ascii="Times New Roman" w:hAnsi="Times New Roman" w:cs="Times New Roman"/>
          <w:sz w:val="28"/>
          <w:szCs w:val="28"/>
        </w:rPr>
        <w:t>Кельтеевский</w:t>
      </w:r>
      <w:proofErr w:type="spellEnd"/>
      <w:r w:rsidRPr="00B34A9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34A92">
        <w:rPr>
          <w:rFonts w:ascii="Times New Roman" w:hAnsi="Times New Roman" w:cs="Times New Roman"/>
          <w:sz w:val="28"/>
          <w:szCs w:val="28"/>
        </w:rPr>
        <w:t>Калтасинский</w:t>
      </w:r>
      <w:proofErr w:type="spellEnd"/>
      <w:r w:rsidRPr="00B34A9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34A92">
        <w:rPr>
          <w:rFonts w:ascii="Times New Roman" w:hAnsi="Times New Roman" w:cs="Times New Roman"/>
          <w:sz w:val="28"/>
          <w:szCs w:val="28"/>
        </w:rPr>
        <w:t>РЕШИЛ:</w:t>
      </w:r>
    </w:p>
    <w:p w:rsidR="00B34A92" w:rsidRPr="00B34A92" w:rsidRDefault="00B34A92" w:rsidP="00B34A9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участие в П</w:t>
      </w:r>
      <w:r w:rsidRPr="00B34A92">
        <w:rPr>
          <w:rFonts w:ascii="Times New Roman" w:hAnsi="Times New Roman" w:cs="Times New Roman"/>
          <w:sz w:val="28"/>
          <w:szCs w:val="28"/>
        </w:rPr>
        <w:t>роекте поддержки местных инициатив</w:t>
      </w:r>
      <w:r>
        <w:rPr>
          <w:rFonts w:ascii="Times New Roman" w:hAnsi="Times New Roman" w:cs="Times New Roman"/>
          <w:sz w:val="28"/>
          <w:szCs w:val="28"/>
        </w:rPr>
        <w:t xml:space="preserve"> в 202</w:t>
      </w:r>
      <w:r w:rsidR="00630C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B34A92">
        <w:rPr>
          <w:rFonts w:ascii="Times New Roman" w:hAnsi="Times New Roman" w:cs="Times New Roman"/>
          <w:sz w:val="28"/>
          <w:szCs w:val="28"/>
        </w:rPr>
        <w:t>.</w:t>
      </w:r>
    </w:p>
    <w:p w:rsidR="00B34A92" w:rsidRPr="00B34A92" w:rsidRDefault="00B34A92" w:rsidP="00B34A9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A92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в Администрации сельского поселения </w:t>
      </w:r>
      <w:proofErr w:type="spellStart"/>
      <w:r w:rsidRPr="00B34A92">
        <w:rPr>
          <w:rFonts w:ascii="Times New Roman" w:hAnsi="Times New Roman" w:cs="Times New Roman"/>
          <w:sz w:val="28"/>
          <w:szCs w:val="28"/>
        </w:rPr>
        <w:t>Кельтеевский</w:t>
      </w:r>
      <w:proofErr w:type="spellEnd"/>
      <w:r w:rsidRPr="00B34A92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B34A92">
        <w:rPr>
          <w:rFonts w:ascii="Times New Roman" w:hAnsi="Times New Roman" w:cs="Times New Roman"/>
          <w:sz w:val="28"/>
          <w:szCs w:val="28"/>
        </w:rPr>
        <w:t>Калтасинский</w:t>
      </w:r>
      <w:proofErr w:type="spellEnd"/>
      <w:r w:rsidRPr="00B34A9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д.Большой </w:t>
      </w:r>
      <w:proofErr w:type="spellStart"/>
      <w:r w:rsidRPr="00B34A92">
        <w:rPr>
          <w:rFonts w:ascii="Times New Roman" w:hAnsi="Times New Roman" w:cs="Times New Roman"/>
          <w:sz w:val="28"/>
          <w:szCs w:val="28"/>
        </w:rPr>
        <w:t>Кельтей,ул.Колхозная</w:t>
      </w:r>
      <w:proofErr w:type="spellEnd"/>
      <w:r w:rsidRPr="00B34A92">
        <w:rPr>
          <w:rFonts w:ascii="Times New Roman" w:hAnsi="Times New Roman" w:cs="Times New Roman"/>
          <w:sz w:val="28"/>
          <w:szCs w:val="28"/>
        </w:rPr>
        <w:t xml:space="preserve"> д.13 и на официальном сайте </w:t>
      </w:r>
      <w:hyperlink r:id="rId7" w:history="1">
        <w:r w:rsidRPr="00B34A9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B34A92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B34A9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keltey</w:t>
        </w:r>
        <w:proofErr w:type="spellEnd"/>
        <w:r w:rsidRPr="00B34A92">
          <w:rPr>
            <w:rStyle w:val="a3"/>
            <w:rFonts w:ascii="Times New Roman" w:hAnsi="Times New Roman" w:cs="Times New Roman"/>
            <w:sz w:val="28"/>
            <w:szCs w:val="28"/>
          </w:rPr>
          <w:t>2.</w:t>
        </w:r>
        <w:proofErr w:type="spellStart"/>
        <w:r w:rsidRPr="00B34A9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B34A9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</w:p>
    <w:p w:rsidR="00B34A92" w:rsidRPr="00B34A92" w:rsidRDefault="00B34A92" w:rsidP="00B34A9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A92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оставляю за собой.</w:t>
      </w:r>
    </w:p>
    <w:p w:rsidR="00B34A92" w:rsidRPr="00B34A92" w:rsidRDefault="00B34A92" w:rsidP="00B34A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A92" w:rsidRPr="00B34A92" w:rsidRDefault="00B34A92" w:rsidP="00B34A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0C77" w:rsidRDefault="00B34A92" w:rsidP="00630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A92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630C77" w:rsidRDefault="00630C77" w:rsidP="00630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Кельтеевский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630C77" w:rsidRDefault="00630C77" w:rsidP="00630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30C77" w:rsidRDefault="00630C77" w:rsidP="00630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Калтасинский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B34A92" w:rsidRDefault="00630C77" w:rsidP="00630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B34A92" w:rsidRPr="00B34A92">
        <w:rPr>
          <w:rFonts w:ascii="Times New Roman" w:hAnsi="Times New Roman" w:cs="Times New Roman"/>
          <w:sz w:val="28"/>
          <w:szCs w:val="28"/>
        </w:rPr>
        <w:t xml:space="preserve"> </w:t>
      </w:r>
      <w:r w:rsidR="00B34A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 w:rsidR="003D53D1">
        <w:rPr>
          <w:rFonts w:ascii="Times New Roman" w:hAnsi="Times New Roman" w:cs="Times New Roman"/>
          <w:sz w:val="28"/>
          <w:szCs w:val="28"/>
        </w:rPr>
        <w:t>У.Е.Батыршина</w:t>
      </w:r>
      <w:proofErr w:type="spellEnd"/>
    </w:p>
    <w:p w:rsidR="00630C77" w:rsidRDefault="00630C77" w:rsidP="00630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0C77" w:rsidRDefault="00630C77" w:rsidP="00630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 февраля 2021 года</w:t>
      </w:r>
    </w:p>
    <w:p w:rsidR="00630C77" w:rsidRPr="00B34A92" w:rsidRDefault="006A0EED" w:rsidP="000D2B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68</w:t>
      </w:r>
    </w:p>
    <w:p w:rsidR="003E2185" w:rsidRPr="00B34A92" w:rsidRDefault="003E2185" w:rsidP="00B34A92">
      <w:pPr>
        <w:jc w:val="both"/>
        <w:rPr>
          <w:rFonts w:ascii="Times New Roman" w:hAnsi="Times New Roman" w:cs="Times New Roman"/>
        </w:rPr>
      </w:pPr>
    </w:p>
    <w:sectPr w:rsidR="003E2185" w:rsidRPr="00B34A92" w:rsidSect="00EC7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53077"/>
    <w:multiLevelType w:val="hybridMultilevel"/>
    <w:tmpl w:val="DC9E5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34A92"/>
    <w:rsid w:val="000D2BF8"/>
    <w:rsid w:val="003D53D1"/>
    <w:rsid w:val="003E2185"/>
    <w:rsid w:val="00497060"/>
    <w:rsid w:val="00630C77"/>
    <w:rsid w:val="006A0EED"/>
    <w:rsid w:val="007F37F4"/>
    <w:rsid w:val="00B34A92"/>
    <w:rsid w:val="00C15881"/>
    <w:rsid w:val="00EC7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34A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8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eltey2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2020-02-29T08:02:00Z</cp:lastPrinted>
  <dcterms:created xsi:type="dcterms:W3CDTF">2020-02-29T07:54:00Z</dcterms:created>
  <dcterms:modified xsi:type="dcterms:W3CDTF">2021-02-15T11:38:00Z</dcterms:modified>
</cp:coreProperties>
</file>