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B" w:rsidRPr="00F46A8B" w:rsidRDefault="00F46A8B" w:rsidP="00F46A8B">
      <w:pPr>
        <w:jc w:val="right"/>
        <w:rPr>
          <w:rFonts w:ascii="Times New Roman" w:hAnsi="Times New Roman" w:cs="Times New Roman"/>
          <w:sz w:val="28"/>
          <w:szCs w:val="28"/>
        </w:rPr>
      </w:pPr>
      <w:r w:rsidRPr="00F46A8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5A6CE0" w:rsidTr="00785BCE">
        <w:tc>
          <w:tcPr>
            <w:tcW w:w="3888" w:type="dxa"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5A6CE0" w:rsidRDefault="005A6CE0" w:rsidP="00785BCE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46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72213781" r:id="rId5"/>
              </w:object>
            </w:r>
          </w:p>
        </w:tc>
        <w:tc>
          <w:tcPr>
            <w:tcW w:w="3882" w:type="dxa"/>
          </w:tcPr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A6CE0" w:rsidRDefault="005A6CE0" w:rsidP="00785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183BD0">
        <w:rPr>
          <w:rFonts w:ascii="Times New Roman" w:hAnsi="Times New Roman"/>
          <w:b/>
          <w:sz w:val="28"/>
          <w:szCs w:val="28"/>
          <w:lang w:val="be-BY" w:eastAsia="ar-SA"/>
        </w:rPr>
        <w:t>РЕШЕНИЕ</w:t>
      </w:r>
    </w:p>
    <w:p w:rsid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</w:p>
    <w:p w:rsidR="005A6CE0" w:rsidRPr="004A650B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b/>
          <w:sz w:val="28"/>
          <w:szCs w:val="28"/>
          <w:lang w:val="be-BY" w:eastAsia="ar-SA"/>
        </w:rPr>
        <w:t>О Правилах благоустройства территории сельского поселения Кельтеевский</w:t>
      </w:r>
      <w:r w:rsidR="004A650B">
        <w:rPr>
          <w:rFonts w:ascii="Times New Roman" w:hAnsi="Times New Roman"/>
          <w:b/>
          <w:sz w:val="28"/>
          <w:szCs w:val="28"/>
          <w:lang w:val="be-BY" w:eastAsia="ar-SA"/>
        </w:rPr>
        <w:t xml:space="preserve"> </w:t>
      </w:r>
      <w:r w:rsidRPr="004A650B">
        <w:rPr>
          <w:rFonts w:ascii="Times New Roman" w:hAnsi="Times New Roman"/>
          <w:b/>
          <w:sz w:val="28"/>
          <w:szCs w:val="28"/>
          <w:lang w:val="be-BY" w:eastAsia="ar-SA"/>
        </w:rPr>
        <w:t>сельсовет муниципальнгого района Калтасинский район Республики Башкортостан</w:t>
      </w:r>
    </w:p>
    <w:p w:rsidR="005A6CE0" w:rsidRPr="005A6CE0" w:rsidRDefault="005A6CE0" w:rsidP="005A6CE0">
      <w:pPr>
        <w:suppressAutoHyphens/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val="be-BY" w:eastAsia="ar-SA"/>
        </w:rPr>
      </w:pPr>
    </w:p>
    <w:p w:rsidR="0044072A" w:rsidRPr="004A650B" w:rsidRDefault="005A6CE0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ab/>
        <w:t xml:space="preserve">В целях организации и обеспечения благоустройства территории сельского поселения Кельтеевский сельсовет муниципального района Калтасинский район  Республики Башкортостан, руководствуясь п.11ч.10 ст.35 Федерального закона от 06.10.2003 года № 131-ФЗ "Об общих принципах организации местного самоуправления в Российской Федерации", </w:t>
      </w:r>
      <w:r w:rsidR="0044072A" w:rsidRPr="004A650B">
        <w:rPr>
          <w:rFonts w:ascii="Times New Roman" w:hAnsi="Times New Roman"/>
          <w:sz w:val="28"/>
          <w:szCs w:val="28"/>
          <w:lang w:val="be-BY" w:eastAsia="ar-SA"/>
        </w:rPr>
        <w:t>пп. 19,20 п.1 ст.3 Устава сельского поселенияя Кельтеевский сельсовет муниципального района Калтасинский район Республики Башкортостан, Совет сельского поселения Кельтеевский сельсовет муниципального района Калтасинский район Республики Башкортостан</w:t>
      </w:r>
      <w:r w:rsidR="00F46A8B" w:rsidRPr="004A650B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 w:rsidR="0044072A" w:rsidRPr="004A650B">
        <w:rPr>
          <w:rFonts w:ascii="Times New Roman" w:hAnsi="Times New Roman"/>
          <w:sz w:val="28"/>
          <w:szCs w:val="28"/>
          <w:lang w:val="be-BY" w:eastAsia="ar-SA"/>
        </w:rPr>
        <w:t xml:space="preserve"> </w:t>
      </w:r>
      <w:r w:rsidR="0044072A" w:rsidRPr="004A650B">
        <w:rPr>
          <w:rFonts w:ascii="Times New Roman" w:hAnsi="Times New Roman"/>
          <w:b/>
          <w:sz w:val="28"/>
          <w:szCs w:val="28"/>
          <w:lang w:val="be-BY" w:eastAsia="ar-SA"/>
        </w:rPr>
        <w:t>РЕШИЛ:</w:t>
      </w:r>
    </w:p>
    <w:p w:rsidR="0044072A" w:rsidRPr="004A650B" w:rsidRDefault="0044072A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 xml:space="preserve">1.Утвердить Правила благоустройства </w:t>
      </w:r>
      <w:r w:rsidR="00B72851" w:rsidRPr="004A650B">
        <w:rPr>
          <w:rFonts w:ascii="Times New Roman" w:hAnsi="Times New Roman"/>
          <w:sz w:val="28"/>
          <w:szCs w:val="28"/>
          <w:lang w:val="be-BY" w:eastAsia="ar-SA"/>
        </w:rPr>
        <w:t>т</w:t>
      </w:r>
      <w:r w:rsidRPr="004A650B">
        <w:rPr>
          <w:rFonts w:ascii="Times New Roman" w:hAnsi="Times New Roman"/>
          <w:sz w:val="28"/>
          <w:szCs w:val="28"/>
          <w:lang w:val="be-BY" w:eastAsia="ar-SA"/>
        </w:rPr>
        <w:t>ерритории сельского поселения Кельтеевский сельсовет муниципального района Калтасинский район Республики Башкортостан.</w:t>
      </w:r>
    </w:p>
    <w:p w:rsidR="004A650B" w:rsidRPr="004A650B" w:rsidRDefault="0044072A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2.</w:t>
      </w:r>
      <w:r w:rsidR="004A650B" w:rsidRPr="004A650B">
        <w:rPr>
          <w:rFonts w:ascii="Times New Roman" w:hAnsi="Times New Roman"/>
          <w:sz w:val="28"/>
          <w:szCs w:val="28"/>
          <w:lang w:val="be-BY" w:eastAsia="ar-SA"/>
        </w:rPr>
        <w:t>Признать утратившим силу решение Совета от 31.07.2019 года №266 "Об утверждении правил благоустройства территории сельского поселения Кельтеевский сельсовет муниципального района Калтасинский район РБ".  3.</w:t>
      </w:r>
      <w:r w:rsidRPr="004A650B">
        <w:rPr>
          <w:rFonts w:ascii="Times New Roman" w:hAnsi="Times New Roman"/>
          <w:sz w:val="28"/>
          <w:szCs w:val="28"/>
          <w:lang w:val="be-BY" w:eastAsia="ar-SA"/>
        </w:rPr>
        <w:t>Настоящее решение подлежит официальному о</w:t>
      </w:r>
      <w:r w:rsidR="004A650B" w:rsidRPr="004A650B">
        <w:rPr>
          <w:rFonts w:ascii="Times New Roman" w:hAnsi="Times New Roman"/>
          <w:sz w:val="28"/>
          <w:szCs w:val="28"/>
          <w:lang w:val="be-BY" w:eastAsia="ar-SA"/>
        </w:rPr>
        <w:t>бнародованию на информационном стенде в здании администрации сельского поселения Кельтеевский сельсовет и</w:t>
      </w:r>
      <w:r w:rsidRPr="004A650B">
        <w:rPr>
          <w:rFonts w:ascii="Times New Roman" w:hAnsi="Times New Roman"/>
          <w:sz w:val="28"/>
          <w:szCs w:val="28"/>
          <w:lang w:val="be-BY" w:eastAsia="ar-SA"/>
        </w:rPr>
        <w:t xml:space="preserve"> размещению</w:t>
      </w:r>
      <w:r w:rsidR="00102874" w:rsidRPr="004A650B">
        <w:rPr>
          <w:rFonts w:ascii="Times New Roman" w:hAnsi="Times New Roman"/>
          <w:sz w:val="28"/>
          <w:szCs w:val="28"/>
          <w:lang w:val="be-BY" w:eastAsia="ar-SA"/>
        </w:rPr>
        <w:t xml:space="preserve"> на официальном сайте сельского поселения Кельтеевский сельсовет</w:t>
      </w:r>
      <w:r w:rsidR="004A650B" w:rsidRPr="004A650B">
        <w:rPr>
          <w:rFonts w:ascii="Times New Roman" w:hAnsi="Times New Roman"/>
          <w:sz w:val="28"/>
          <w:szCs w:val="28"/>
          <w:lang w:val="be-BY" w:eastAsia="ar-SA"/>
        </w:rPr>
        <w:t>.</w:t>
      </w:r>
    </w:p>
    <w:p w:rsidR="00102874" w:rsidRPr="004A650B" w:rsidRDefault="004A650B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4</w:t>
      </w:r>
      <w:r w:rsidR="00102874" w:rsidRPr="004A650B">
        <w:rPr>
          <w:rFonts w:ascii="Times New Roman" w:hAnsi="Times New Roman"/>
          <w:sz w:val="28"/>
          <w:szCs w:val="28"/>
          <w:lang w:val="be-BY" w:eastAsia="ar-SA"/>
        </w:rPr>
        <w:t>.Контроль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Кельтеевский сельсовет муниципального района Калтасинский район Республики Башкортостан(Председатель комиссии Вахитов С.И.).</w:t>
      </w:r>
    </w:p>
    <w:p w:rsidR="00102874" w:rsidRP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</w:p>
    <w:p w:rsidR="00102874" w:rsidRP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Глава сельского поселения</w:t>
      </w:r>
    </w:p>
    <w:p w:rsidR="00102874" w:rsidRP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Кельтеевский сельсовет</w:t>
      </w:r>
    </w:p>
    <w:p w:rsidR="00102874" w:rsidRP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муниципального района</w:t>
      </w:r>
    </w:p>
    <w:p w:rsidR="00102874" w:rsidRP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Калтасинский район</w:t>
      </w:r>
    </w:p>
    <w:p w:rsidR="004A650B" w:rsidRDefault="00102874" w:rsidP="005A6CE0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Республики Башкортостан                                                             У.Е.Батыршина</w:t>
      </w:r>
    </w:p>
    <w:p w:rsidR="004A650B" w:rsidRDefault="004A650B" w:rsidP="00F46A8B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</w:p>
    <w:p w:rsidR="004A650B" w:rsidRDefault="00F46A8B" w:rsidP="00F46A8B">
      <w:pPr>
        <w:suppressAutoHyphens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be-BY" w:eastAsia="ar-SA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30 ноября 2020 года</w:t>
      </w:r>
    </w:p>
    <w:p w:rsidR="00C60784" w:rsidRPr="004A650B" w:rsidRDefault="00F46A8B" w:rsidP="00F46A8B">
      <w:pPr>
        <w:suppressAutoHyphens/>
        <w:spacing w:after="0" w:line="240" w:lineRule="auto"/>
        <w:ind w:left="-180"/>
        <w:jc w:val="both"/>
        <w:rPr>
          <w:sz w:val="28"/>
          <w:szCs w:val="28"/>
        </w:rPr>
      </w:pPr>
      <w:r w:rsidRPr="004A650B">
        <w:rPr>
          <w:rFonts w:ascii="Times New Roman" w:hAnsi="Times New Roman"/>
          <w:sz w:val="28"/>
          <w:szCs w:val="28"/>
          <w:lang w:val="be-BY" w:eastAsia="ar-SA"/>
        </w:rPr>
        <w:t>№47</w:t>
      </w:r>
    </w:p>
    <w:sectPr w:rsidR="00C60784" w:rsidRPr="004A650B" w:rsidSect="004A65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6CE0"/>
    <w:rsid w:val="00102874"/>
    <w:rsid w:val="001D15C5"/>
    <w:rsid w:val="0044072A"/>
    <w:rsid w:val="004A650B"/>
    <w:rsid w:val="005A6CE0"/>
    <w:rsid w:val="008009A9"/>
    <w:rsid w:val="00B72851"/>
    <w:rsid w:val="00C60784"/>
    <w:rsid w:val="00EB7686"/>
    <w:rsid w:val="00F3695E"/>
    <w:rsid w:val="00F4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2020-12-08T09:41:00Z</dcterms:created>
  <dcterms:modified xsi:type="dcterms:W3CDTF">2021-01-15T06:03:00Z</dcterms:modified>
</cp:coreProperties>
</file>