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8A" w:rsidRPr="001E458A" w:rsidRDefault="001E458A" w:rsidP="001E458A">
      <w:pPr>
        <w:jc w:val="right"/>
        <w:rPr>
          <w:i/>
          <w:sz w:val="24"/>
          <w:szCs w:val="24"/>
        </w:rPr>
      </w:pPr>
      <w:r w:rsidRPr="001E458A">
        <w:rPr>
          <w:i/>
          <w:sz w:val="24"/>
          <w:szCs w:val="24"/>
        </w:rPr>
        <w:t>ПРОЕКТ</w:t>
      </w:r>
    </w:p>
    <w:tbl>
      <w:tblPr>
        <w:tblW w:w="10188" w:type="dxa"/>
        <w:tblLayout w:type="fixed"/>
        <w:tblLook w:val="0000"/>
      </w:tblPr>
      <w:tblGrid>
        <w:gridCol w:w="3888"/>
        <w:gridCol w:w="1980"/>
        <w:gridCol w:w="4320"/>
      </w:tblGrid>
      <w:tr w:rsidR="000B0B5D" w:rsidRPr="000B0B5D" w:rsidTr="001E458A">
        <w:trPr>
          <w:trHeight w:val="1970"/>
        </w:trPr>
        <w:tc>
          <w:tcPr>
            <w:tcW w:w="3888" w:type="dxa"/>
            <w:shd w:val="clear" w:color="000000" w:fill="FFFFFF"/>
          </w:tcPr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>БАШКОРТОСТАН РЕСПУБЛИКАҺЫ КАЛТАСЫ РАЙОНЫ МУНИЦИПАЛЬ РАЙОНЫНЫҢ</w: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>КӘЛТӘЙАУЫЛ</w: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>СОВЕТЫ АУЫЛ</w: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>БИЛӘМӘҺӘ ХАКИМИӘТЕ</w: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B5D">
              <w:rPr>
                <w:rFonts w:ascii="Times New Roman" w:hAnsi="Times New Roman" w:cs="Times New Roman"/>
                <w:lang w:val="en-US"/>
              </w:rPr>
              <w:object w:dxaOrig="135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.75pt" o:ole="">
                  <v:imagedata r:id="rId4" o:title=""/>
                </v:shape>
                <o:OLEObject Type="Embed" ProgID="Word.Picture.8" ShapeID="_x0000_i1025" DrawAspect="Content" ObjectID="_1670420833" r:id="rId5"/>
              </w:objec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0" w:type="dxa"/>
            <w:shd w:val="clear" w:color="000000" w:fill="FFFFFF"/>
          </w:tcPr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>КЕЛЬТЕЕВСКИЙ СЕЛЬСОВЕТ</w:t>
            </w:r>
          </w:p>
          <w:p w:rsidR="000B0B5D" w:rsidRPr="000B0B5D" w:rsidRDefault="000B0B5D" w:rsidP="000B0B5D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0B0B5D" w:rsidRPr="000B0B5D" w:rsidRDefault="000B0B5D" w:rsidP="000B0B5D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 xml:space="preserve"> КАЛТАСИНСКИЙ РАЙОН</w: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>РЕСПУБЛИКИ</w: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B5D">
              <w:rPr>
                <w:rFonts w:ascii="Times New Roman" w:hAnsi="Times New Roman" w:cs="Times New Roman"/>
                <w:b/>
                <w:bCs/>
              </w:rPr>
              <w:t xml:space="preserve"> БАШКОРТОСТАН</w:t>
            </w:r>
          </w:p>
          <w:p w:rsidR="000B0B5D" w:rsidRPr="000B0B5D" w:rsidRDefault="000B0B5D" w:rsidP="000B0B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B0B5D" w:rsidRPr="000B0B5D" w:rsidRDefault="000B0B5D" w:rsidP="000B0B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0B5D">
        <w:rPr>
          <w:rFonts w:ascii="Times New Roman" w:hAnsi="Times New Roman" w:cs="Times New Roman"/>
          <w:sz w:val="28"/>
          <w:szCs w:val="28"/>
        </w:rPr>
        <w:t xml:space="preserve">           КАРАР                                                                          ПОСТАНОВЛЕНИЕ</w:t>
      </w:r>
    </w:p>
    <w:p w:rsidR="000B0B5D" w:rsidRPr="000B0B5D" w:rsidRDefault="000B0B5D" w:rsidP="000B0B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B0B5D" w:rsidRPr="000B0B5D" w:rsidRDefault="003A737B" w:rsidP="000B0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8A2874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B0B5D" w:rsidRPr="000B0B5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A2874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0B0B5D" w:rsidRPr="000B0B5D">
        <w:rPr>
          <w:rFonts w:ascii="Times New Roman" w:hAnsi="Times New Roman" w:cs="Times New Roman"/>
          <w:sz w:val="28"/>
          <w:szCs w:val="28"/>
          <w:u w:val="single"/>
        </w:rPr>
        <w:t xml:space="preserve">   2020 </w:t>
      </w:r>
      <w:proofErr w:type="spellStart"/>
      <w:r w:rsidR="000B0B5D" w:rsidRPr="000B0B5D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№</w:t>
      </w:r>
      <w:r w:rsidR="008A2874">
        <w:rPr>
          <w:rFonts w:ascii="Times New Roman" w:hAnsi="Times New Roman" w:cs="Times New Roman"/>
          <w:sz w:val="28"/>
          <w:szCs w:val="28"/>
        </w:rPr>
        <w:t xml:space="preserve">87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B5D" w:rsidRPr="000B0B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2874">
        <w:rPr>
          <w:rFonts w:ascii="Times New Roman" w:hAnsi="Times New Roman" w:cs="Times New Roman"/>
          <w:sz w:val="28"/>
          <w:szCs w:val="28"/>
        </w:rPr>
        <w:t xml:space="preserve">   </w:t>
      </w:r>
      <w:r w:rsidR="000B0B5D" w:rsidRPr="000B0B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2874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B0B5D" w:rsidRPr="000B0B5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A287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B0B5D" w:rsidRPr="000B0B5D"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</w:p>
    <w:p w:rsidR="000B0B5D" w:rsidRDefault="000B0B5D" w:rsidP="000B0B5D">
      <w:pPr>
        <w:spacing w:after="0"/>
      </w:pP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77A2E">
        <w:rPr>
          <w:bCs/>
          <w:sz w:val="28"/>
          <w:szCs w:val="28"/>
        </w:rPr>
        <w:t>Об утверждении Положения о порядке расходования средств резервного фонда сельского поселения </w:t>
      </w:r>
      <w:proofErr w:type="spellStart"/>
      <w:r>
        <w:rPr>
          <w:bCs/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bCs/>
          <w:sz w:val="28"/>
          <w:szCs w:val="28"/>
        </w:rPr>
        <w:t> район Республики Башкортостан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На основании Протеста Прокур</w:t>
      </w:r>
      <w:r>
        <w:rPr>
          <w:sz w:val="28"/>
          <w:szCs w:val="28"/>
        </w:rPr>
        <w:t>атуры</w:t>
      </w:r>
      <w:r w:rsidRPr="00A77A2E">
        <w:rPr>
          <w:sz w:val="28"/>
          <w:szCs w:val="28"/>
        </w:rPr>
        <w:t xml:space="preserve"> </w:t>
      </w:r>
      <w:proofErr w:type="spellStart"/>
      <w:r w:rsidRPr="00A77A2E">
        <w:rPr>
          <w:sz w:val="28"/>
          <w:szCs w:val="28"/>
        </w:rPr>
        <w:t>Калтасинского</w:t>
      </w:r>
      <w:proofErr w:type="spellEnd"/>
      <w:r w:rsidRPr="00A77A2E">
        <w:rPr>
          <w:sz w:val="28"/>
          <w:szCs w:val="28"/>
        </w:rPr>
        <w:t xml:space="preserve"> района Республики Башкортостан от 30.11.2020 года </w:t>
      </w:r>
      <w:r>
        <w:rPr>
          <w:sz w:val="28"/>
          <w:szCs w:val="28"/>
        </w:rPr>
        <w:t>№ 29д-2020, в целях приведения П</w:t>
      </w:r>
      <w:r w:rsidRPr="00A77A2E">
        <w:rPr>
          <w:sz w:val="28"/>
          <w:szCs w:val="28"/>
        </w:rPr>
        <w:t>оложения  в соответствие с федеральным законодательством, в соответствии с п. 2 статьи 11 и статьей 25 Федерального </w:t>
      </w:r>
      <w:hyperlink r:id="rId6" w:tgtFrame="_blank" w:history="1">
        <w:r w:rsidRPr="00A77A2E">
          <w:rPr>
            <w:rStyle w:val="hyperlink"/>
            <w:sz w:val="28"/>
            <w:szCs w:val="28"/>
          </w:rPr>
          <w:t>закона</w:t>
        </w:r>
      </w:hyperlink>
      <w:r w:rsidRPr="00A77A2E">
        <w:rPr>
          <w:sz w:val="28"/>
          <w:szCs w:val="28"/>
        </w:rPr>
        <w:t xml:space="preserve"> от 21 декабря </w:t>
      </w:r>
      <w:smartTag w:uri="urn:schemas-microsoft-com:office:smarttags" w:element="metricconverter">
        <w:smartTagPr>
          <w:attr w:name="ProductID" w:val="1994 г"/>
        </w:smartTagPr>
        <w:r w:rsidRPr="00A77A2E">
          <w:rPr>
            <w:sz w:val="28"/>
            <w:szCs w:val="28"/>
          </w:rPr>
          <w:t>1994 г</w:t>
        </w:r>
      </w:smartTag>
      <w:r w:rsidRPr="00A77A2E">
        <w:rPr>
          <w:sz w:val="28"/>
          <w:szCs w:val="28"/>
        </w:rPr>
        <w:t>. N 68-ФЗ "О защите населения и территорий от чрезвычайных ситуаций природного и техногенного характера", положениями статьи 81 Бюджетного </w:t>
      </w:r>
      <w:hyperlink r:id="rId7" w:tgtFrame="_blank" w:history="1">
        <w:r w:rsidRPr="00A77A2E">
          <w:rPr>
            <w:rStyle w:val="hyperlink"/>
            <w:sz w:val="28"/>
            <w:szCs w:val="28"/>
          </w:rPr>
          <w:t>кодекса</w:t>
        </w:r>
      </w:hyperlink>
      <w:r w:rsidRPr="00A77A2E">
        <w:rPr>
          <w:sz w:val="28"/>
          <w:szCs w:val="28"/>
        </w:rPr>
        <w:t> Российской Федерации, Администрация сельского поселения </w:t>
      </w:r>
      <w:proofErr w:type="spellStart"/>
      <w:r w:rsidR="008B1260">
        <w:rPr>
          <w:sz w:val="28"/>
          <w:szCs w:val="28"/>
        </w:rPr>
        <w:t>Кельтеевский</w:t>
      </w:r>
      <w:proofErr w:type="spellEnd"/>
      <w:r w:rsidR="008B1260">
        <w:rPr>
          <w:sz w:val="28"/>
          <w:szCs w:val="28"/>
        </w:rPr>
        <w:t xml:space="preserve"> </w:t>
      </w:r>
      <w:r w:rsidRPr="00A77A2E">
        <w:rPr>
          <w:sz w:val="28"/>
          <w:szCs w:val="28"/>
        </w:rPr>
        <w:t xml:space="preserve">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ПОСТАНОВЛЯЕТ: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1. Утвердить Положение о порядке расходования средств резервного фонда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в новой редакции </w:t>
      </w:r>
      <w:r w:rsidRPr="00A77A2E">
        <w:rPr>
          <w:sz w:val="28"/>
          <w:szCs w:val="28"/>
        </w:rPr>
        <w:t>(Приложение).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8" w:tgtFrame="_blank" w:history="1">
        <w:r w:rsidRPr="00A77A2E">
          <w:rPr>
            <w:rStyle w:val="hyperlink"/>
            <w:sz w:val="28"/>
            <w:szCs w:val="28"/>
          </w:rPr>
          <w:t>Постановление</w:t>
        </w:r>
      </w:hyperlink>
      <w:r w:rsidRPr="00A77A2E">
        <w:rPr>
          <w:sz w:val="28"/>
          <w:szCs w:val="28"/>
        </w:rPr>
        <w:t> Администрации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от </w:t>
      </w:r>
      <w:r>
        <w:rPr>
          <w:sz w:val="28"/>
          <w:szCs w:val="28"/>
        </w:rPr>
        <w:t>29</w:t>
      </w:r>
      <w:r w:rsidRPr="00A77A2E">
        <w:rPr>
          <w:sz w:val="28"/>
          <w:szCs w:val="28"/>
        </w:rPr>
        <w:t>.0</w:t>
      </w:r>
      <w:r>
        <w:rPr>
          <w:sz w:val="28"/>
          <w:szCs w:val="28"/>
        </w:rPr>
        <w:t>9.2013 г. №6</w:t>
      </w:r>
      <w:r w:rsidRPr="00A77A2E">
        <w:rPr>
          <w:sz w:val="28"/>
          <w:szCs w:val="28"/>
        </w:rPr>
        <w:t>0 "Об утверждении Положения о порядке расходования средств резервного фонда сельского поселения, для предупреждения и ликвидации чрезвычайных ситуаций» считать утратившим силу.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3. Разместить настоящее постановление на официальном сайте сельского поселения </w:t>
      </w:r>
      <w:r w:rsidR="008B1260">
        <w:rPr>
          <w:sz w:val="28"/>
          <w:szCs w:val="28"/>
        </w:rPr>
        <w:t>Кельтеевский</w:t>
      </w:r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Башкортостан.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4. Контроль за исполнением настоящего постановления оставляю за собой. 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Глава сельского поселения </w:t>
      </w:r>
      <w:r w:rsidRPr="00A77A2E">
        <w:rPr>
          <w:sz w:val="28"/>
          <w:szCs w:val="28"/>
        </w:rPr>
        <w:tab/>
      </w:r>
      <w:r w:rsidRPr="00A77A2E">
        <w:rPr>
          <w:sz w:val="28"/>
          <w:szCs w:val="28"/>
        </w:rPr>
        <w:tab/>
      </w:r>
      <w:r w:rsidRPr="00A77A2E">
        <w:rPr>
          <w:sz w:val="28"/>
          <w:szCs w:val="28"/>
        </w:rPr>
        <w:tab/>
      </w:r>
      <w:r w:rsidRPr="00A77A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У.Е.Батыршина</w:t>
      </w:r>
      <w:proofErr w:type="spellEnd"/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A77A2E">
        <w:rPr>
          <w:sz w:val="28"/>
          <w:szCs w:val="28"/>
        </w:rPr>
        <w:lastRenderedPageBreak/>
        <w:t> </w:t>
      </w:r>
    </w:p>
    <w:p w:rsidR="00260FB9" w:rsidRPr="00445BA1" w:rsidRDefault="00260FB9" w:rsidP="00260FB9">
      <w:pPr>
        <w:pStyle w:val="consplusnormal"/>
        <w:spacing w:before="0" w:beforeAutospacing="0" w:after="0" w:afterAutospacing="0"/>
        <w:ind w:firstLine="540"/>
        <w:jc w:val="right"/>
      </w:pPr>
      <w:r w:rsidRPr="00445BA1">
        <w:rPr>
          <w:bCs/>
        </w:rPr>
        <w:t>Приложение</w:t>
      </w:r>
    </w:p>
    <w:p w:rsidR="00260FB9" w:rsidRPr="00445BA1" w:rsidRDefault="00260FB9" w:rsidP="00260FB9">
      <w:pPr>
        <w:pStyle w:val="consplusnormal"/>
        <w:spacing w:before="0" w:beforeAutospacing="0" w:after="0" w:afterAutospacing="0"/>
        <w:ind w:firstLine="540"/>
        <w:jc w:val="right"/>
      </w:pPr>
      <w:r w:rsidRPr="00445BA1">
        <w:rPr>
          <w:bCs/>
        </w:rPr>
        <w:t>к постановлению сельского</w:t>
      </w:r>
    </w:p>
    <w:p w:rsidR="00260FB9" w:rsidRPr="00445BA1" w:rsidRDefault="00260FB9" w:rsidP="00260FB9">
      <w:pPr>
        <w:pStyle w:val="consplusnormal"/>
        <w:spacing w:before="0" w:beforeAutospacing="0" w:after="0" w:afterAutospacing="0"/>
        <w:ind w:firstLine="540"/>
        <w:jc w:val="right"/>
      </w:pPr>
      <w:r w:rsidRPr="00445BA1">
        <w:rPr>
          <w:bCs/>
        </w:rPr>
        <w:t xml:space="preserve">поселения </w:t>
      </w:r>
      <w:proofErr w:type="spellStart"/>
      <w:r>
        <w:rPr>
          <w:bCs/>
        </w:rPr>
        <w:t>Кельтеевский</w:t>
      </w:r>
      <w:proofErr w:type="spellEnd"/>
      <w:r w:rsidRPr="00445BA1">
        <w:t xml:space="preserve"> сельсовет </w:t>
      </w:r>
    </w:p>
    <w:p w:rsidR="00260FB9" w:rsidRPr="00445BA1" w:rsidRDefault="00260FB9" w:rsidP="00260FB9">
      <w:pPr>
        <w:pStyle w:val="consplusnormal"/>
        <w:spacing w:before="0" w:beforeAutospacing="0" w:after="0" w:afterAutospacing="0"/>
        <w:ind w:firstLine="540"/>
        <w:jc w:val="right"/>
      </w:pPr>
      <w:r w:rsidRPr="00445BA1">
        <w:t xml:space="preserve">муниципального района </w:t>
      </w:r>
      <w:proofErr w:type="spellStart"/>
      <w:r w:rsidRPr="00445BA1">
        <w:t>Калтасинский</w:t>
      </w:r>
      <w:proofErr w:type="spellEnd"/>
      <w:r w:rsidRPr="00445BA1">
        <w:t xml:space="preserve"> район </w:t>
      </w:r>
    </w:p>
    <w:p w:rsidR="00260FB9" w:rsidRPr="00445BA1" w:rsidRDefault="00260FB9" w:rsidP="00260FB9">
      <w:pPr>
        <w:pStyle w:val="consplusnormal"/>
        <w:spacing w:before="0" w:beforeAutospacing="0" w:after="0" w:afterAutospacing="0"/>
        <w:ind w:firstLine="540"/>
        <w:jc w:val="right"/>
      </w:pPr>
      <w:r w:rsidRPr="00445BA1">
        <w:t>Республики Башкортостан</w:t>
      </w:r>
    </w:p>
    <w:p w:rsidR="00260FB9" w:rsidRPr="00445BA1" w:rsidRDefault="00260FB9" w:rsidP="00260FB9">
      <w:pPr>
        <w:pStyle w:val="consplusnormal"/>
        <w:spacing w:before="0" w:beforeAutospacing="0" w:after="0" w:afterAutospacing="0"/>
        <w:ind w:firstLine="540"/>
        <w:jc w:val="right"/>
      </w:pPr>
      <w:r w:rsidRPr="00445BA1">
        <w:rPr>
          <w:bCs/>
        </w:rPr>
        <w:t>от </w:t>
      </w:r>
      <w:r w:rsidR="008A2874">
        <w:rPr>
          <w:bCs/>
        </w:rPr>
        <w:t>08</w:t>
      </w:r>
      <w:r w:rsidRPr="00445BA1">
        <w:rPr>
          <w:bCs/>
        </w:rPr>
        <w:t>.</w:t>
      </w:r>
      <w:r w:rsidR="008A2874">
        <w:rPr>
          <w:bCs/>
        </w:rPr>
        <w:t>12</w:t>
      </w:r>
      <w:r w:rsidRPr="00445BA1">
        <w:rPr>
          <w:bCs/>
        </w:rPr>
        <w:t>.2020 г. N </w:t>
      </w:r>
      <w:r w:rsidR="008A2874">
        <w:rPr>
          <w:bCs/>
        </w:rPr>
        <w:t>87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77A2E">
        <w:rPr>
          <w:bCs/>
          <w:sz w:val="28"/>
          <w:szCs w:val="28"/>
        </w:rPr>
        <w:t>Положение</w:t>
      </w:r>
    </w:p>
    <w:p w:rsidR="00260FB9" w:rsidRDefault="00260FB9" w:rsidP="00260FB9">
      <w:pPr>
        <w:pStyle w:val="consplusnormal"/>
        <w:spacing w:before="0" w:beforeAutospacing="0" w:after="0" w:afterAutospacing="0"/>
        <w:ind w:firstLine="540"/>
        <w:jc w:val="center"/>
        <w:rPr>
          <w:bCs/>
          <w:sz w:val="28"/>
          <w:szCs w:val="28"/>
        </w:rPr>
      </w:pPr>
      <w:r w:rsidRPr="00A77A2E">
        <w:rPr>
          <w:bCs/>
          <w:sz w:val="28"/>
          <w:szCs w:val="28"/>
        </w:rPr>
        <w:t>о порядке расходования средств резервного фонда 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77A2E">
        <w:rPr>
          <w:bCs/>
          <w:sz w:val="28"/>
          <w:szCs w:val="28"/>
        </w:rPr>
        <w:t>сельского поселения </w:t>
      </w:r>
      <w:proofErr w:type="spellStart"/>
      <w:r>
        <w:rPr>
          <w:bCs/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1. Настоящее Положение разработано в соответствии со статьей 81 Бюджетного </w:t>
      </w:r>
      <w:hyperlink r:id="rId9" w:tgtFrame="_blank" w:history="1">
        <w:r w:rsidRPr="00A77A2E">
          <w:rPr>
            <w:rStyle w:val="hyperlink"/>
            <w:sz w:val="28"/>
            <w:szCs w:val="28"/>
          </w:rPr>
          <w:t>кодекса</w:t>
        </w:r>
      </w:hyperlink>
      <w:r w:rsidRPr="00A77A2E">
        <w:rPr>
          <w:sz w:val="28"/>
          <w:szCs w:val="28"/>
        </w:rPr>
        <w:t> Российской Федерации и устанавливает порядок расходования средств резервного фонда Администрации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(далее - резервный фонд).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3. Размер резервного фонда сельского поселения устанавливается решением о бюджете сельского поселения и не может превышать 3 процента, утвержденного указанным решением общего объема расходов.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4. Для целей настоящего Положения под непредвиденными расходами понимаются расходы, не предусмотренные в бюджете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на очередной финансовый год, возникшие неожиданно,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и не имеющие регулярного характера.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5. При обращении к главе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предприниматели, граждане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6. По поручению главы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комиссия по предупреждению и ликвидации чрезвычайных ситуаций и </w:t>
      </w:r>
      <w:r w:rsidRPr="00A77A2E">
        <w:rPr>
          <w:sz w:val="28"/>
          <w:szCs w:val="28"/>
        </w:rPr>
        <w:lastRenderedPageBreak/>
        <w:t>обеспечению пожарной безопасности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предприниматели, граждане представляют председателю комиссии по предупреждению и ликвидации чрезвычайных ситуаций и обеспечению пожарной безопасности муниципального района 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документы, обосновывающие размер запрашиваемых средств,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В случае непредставления необходимых документов в течение месяца со дня соответствующего поручения главы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вопрос о выделении средств из резервного фонда не рассматривается.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При отсутствии или недостаточности средств резервного фонда глава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района вправе обратиться в установленном порядке в Администрацию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 с просьбой о выделении средств из резервного фонда муниципального района.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7. Основанием для выделения средств из резервного фонда является постановление 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 w:rsidRPr="00A77A2E">
        <w:rPr>
          <w:sz w:val="28"/>
          <w:szCs w:val="28"/>
        </w:rPr>
        <w:t xml:space="preserve"> 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Башкортостан, в котором указывается размер ассигнований и их целевое расходование.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8. Средства из резервного фонда могут быть выделены на следующие цели: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а) проведение аварийно-спасательных работ по </w:t>
      </w:r>
      <w:r w:rsidRPr="00A77A2E">
        <w:rPr>
          <w:rStyle w:val="hyperlink"/>
          <w:sz w:val="28"/>
          <w:szCs w:val="28"/>
        </w:rPr>
        <w:t>перечню</w:t>
      </w:r>
      <w:r w:rsidRPr="00A77A2E">
        <w:rPr>
          <w:sz w:val="28"/>
          <w:szCs w:val="28"/>
        </w:rPr>
        <w:t> согласно приложению N 1 к настоящему Положению;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б) проведение неотложных аварийно-восстановительных работ по </w:t>
      </w:r>
      <w:r w:rsidRPr="00A77A2E">
        <w:rPr>
          <w:rStyle w:val="hyperlink"/>
          <w:sz w:val="28"/>
          <w:szCs w:val="28"/>
        </w:rPr>
        <w:t>перечню</w:t>
      </w:r>
      <w:r w:rsidRPr="00A77A2E">
        <w:rPr>
          <w:sz w:val="28"/>
          <w:szCs w:val="28"/>
        </w:rPr>
        <w:t> согласно приложению N 2 к настоящему Положению;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200 рублей на человека в сутки, за питание - до 100 рублей на человека в сутки);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г) оказание гражданам единовременной материальной помощи в размере 3 тыс. рублей на человека;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A77A2E">
        <w:rPr>
          <w:sz w:val="28"/>
          <w:szCs w:val="28"/>
        </w:rPr>
        <w:t>д</w:t>
      </w:r>
      <w:proofErr w:type="spellEnd"/>
      <w:r w:rsidRPr="00A77A2E">
        <w:rPr>
          <w:sz w:val="28"/>
          <w:szCs w:val="28"/>
        </w:rPr>
        <w:t>) оказание гражданам финансовой помощи в связи с утратой имущества первой необходимости: за частичное утраченное имущество первой необходимости - 5 тыс. рублей на человека, за полностью утраченное имущество первой необходимости - 10 тыс. рублей на человека.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 xml:space="preserve">Выделение бюджетных ассигнований из резервного фонда на финансовое обеспечение мероприятий, предусмотренных подпунктом "г" пункта 8 настоящего Положения, осуществляется при одновременном </w:t>
      </w:r>
      <w:r w:rsidRPr="00A77A2E">
        <w:rPr>
          <w:sz w:val="28"/>
          <w:szCs w:val="28"/>
        </w:rPr>
        <w:lastRenderedPageBreak/>
        <w:t>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источников чрезвычайной ситуации.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Выделение бюджетных ассигнований из резервного фонда на финансовое обеспечение мероприятий, предусмотренных подпунктом "</w:t>
      </w:r>
      <w:proofErr w:type="spellStart"/>
      <w:r w:rsidRPr="00A77A2E">
        <w:rPr>
          <w:sz w:val="28"/>
          <w:szCs w:val="28"/>
        </w:rPr>
        <w:t>д</w:t>
      </w:r>
      <w:proofErr w:type="spellEnd"/>
      <w:r w:rsidRPr="00A77A2E">
        <w:rPr>
          <w:sz w:val="28"/>
          <w:szCs w:val="28"/>
        </w:rPr>
        <w:t>" пункта 8 настоящего Положения,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источников чрезвычайной ситуации.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9. Критериями утраты имущества первой необходимости являются: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источников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источников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10. Глава сельского поселения 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</w:t>
      </w:r>
      <w:r w:rsidRPr="00A77A2E">
        <w:rPr>
          <w:sz w:val="28"/>
          <w:szCs w:val="28"/>
        </w:rPr>
        <w:t xml:space="preserve">сельсовет муниципального района </w:t>
      </w:r>
      <w:proofErr w:type="spellStart"/>
      <w:r w:rsidRPr="00A77A2E">
        <w:rPr>
          <w:sz w:val="28"/>
          <w:szCs w:val="28"/>
        </w:rPr>
        <w:t>Калтасинский</w:t>
      </w:r>
      <w:proofErr w:type="spellEnd"/>
      <w:r w:rsidRPr="00A77A2E">
        <w:rPr>
          <w:sz w:val="28"/>
          <w:szCs w:val="28"/>
        </w:rPr>
        <w:t xml:space="preserve"> район Республики Башкортостан организует учет и осуществляет контроль за целевым расходованием средств резервного фонда в соответствии с действующим законодательством.</w:t>
      </w:r>
    </w:p>
    <w:p w:rsidR="00260FB9" w:rsidRPr="00A77A2E" w:rsidRDefault="00260FB9" w:rsidP="00260FB9">
      <w:pPr>
        <w:pStyle w:val="nospac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11. Отчет об использовании бюджетных ассигнований резервного фонда прилагается к годовому отчету об исполнении соответствующего бюджета сельского поселения.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</w:p>
    <w:p w:rsidR="00260FB9" w:rsidRDefault="00260FB9" w:rsidP="00260FB9">
      <w:pPr>
        <w:pStyle w:val="consplusnormal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</w:p>
    <w:p w:rsidR="00260FB9" w:rsidRDefault="00260FB9" w:rsidP="00260FB9">
      <w:pPr>
        <w:pStyle w:val="consplusnormal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</w:p>
    <w:p w:rsidR="00260FB9" w:rsidRDefault="00260FB9" w:rsidP="00260FB9">
      <w:pPr>
        <w:pStyle w:val="consplusnormal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A77A2E">
        <w:rPr>
          <w:bCs/>
          <w:sz w:val="28"/>
          <w:szCs w:val="28"/>
        </w:rPr>
        <w:t>Приложение №1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77A2E">
        <w:rPr>
          <w:bCs/>
          <w:sz w:val="28"/>
          <w:szCs w:val="28"/>
        </w:rPr>
        <w:t>ПЕРЕЧЕНЬ АВАРИЙНО-СПАСАТЕЛЬНЫХ РАБОТ (ПРИ ЛИКВИДАЦИИ ЧРЕЗВЫЧАЙНОЙ СИТУАЦИИ)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1. Ввод (вывод) сил и средств в зону (из зоны) чрезвычайной ситуации.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2. Поиск пострадавших в зоне чрезвычайной ситуации.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3. Деблокирование, извлечение и спасение пострадавших из аварийной среды.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4. Первая помощь до оказания медицинской помощи.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5. Локализация и ликвидация поражающих факторов источников чрезвычайной ситуации.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6. Эвакуация из зоны чрезвычайной ситуации и возвращение населения в места постоянного проживания.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A77A2E">
        <w:rPr>
          <w:bCs/>
          <w:sz w:val="28"/>
          <w:szCs w:val="28"/>
        </w:rPr>
        <w:t>Приложение №2</w:t>
      </w:r>
    </w:p>
    <w:p w:rsidR="00260FB9" w:rsidRPr="00A77A2E" w:rsidRDefault="00260FB9" w:rsidP="00260FB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77A2E">
        <w:rPr>
          <w:bCs/>
          <w:sz w:val="28"/>
          <w:szCs w:val="28"/>
        </w:rPr>
        <w:t>ПЕРЕЧЕНЬ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77A2E">
        <w:rPr>
          <w:bCs/>
          <w:sz w:val="28"/>
          <w:szCs w:val="28"/>
        </w:rPr>
        <w:t>АВАРИЙНО-СПАСАТЕЛЬНЫХ РАБОТ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77A2E">
        <w:rPr>
          <w:bCs/>
          <w:sz w:val="28"/>
          <w:szCs w:val="28"/>
        </w:rPr>
        <w:t>(ПРИ ЛИКВИДАЦИИ ЧРЕЗВЫЧАЙНОЙ СИТУАЦИИ)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77A2E">
        <w:rPr>
          <w:sz w:val="28"/>
          <w:szCs w:val="28"/>
        </w:rPr>
        <w:t> 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2. Восстановление по временной схеме объектов коммунальной и инженерной инфраструктуры (при условиях,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lastRenderedPageBreak/>
        <w:t>5. Санитарная очистка (обработка) и обеззараживание территорий населенных пунктов, находящихся в зоне чрезвычайной ситуации.</w:t>
      </w:r>
    </w:p>
    <w:p w:rsidR="00260FB9" w:rsidRPr="00A77A2E" w:rsidRDefault="00260FB9" w:rsidP="00260FB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7A2E">
        <w:rPr>
          <w:sz w:val="28"/>
          <w:szCs w:val="28"/>
        </w:rPr>
        <w:t>Примечание.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0B0B5D" w:rsidRDefault="000B0B5D" w:rsidP="000B0B5D">
      <w:pPr>
        <w:spacing w:after="0"/>
      </w:pPr>
    </w:p>
    <w:sectPr w:rsidR="000B0B5D" w:rsidSect="0052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0B5D"/>
    <w:rsid w:val="000B0B5D"/>
    <w:rsid w:val="00112F72"/>
    <w:rsid w:val="001302EB"/>
    <w:rsid w:val="0019246A"/>
    <w:rsid w:val="001E458A"/>
    <w:rsid w:val="00260FB9"/>
    <w:rsid w:val="002B7796"/>
    <w:rsid w:val="00375DFE"/>
    <w:rsid w:val="003766D3"/>
    <w:rsid w:val="003A737B"/>
    <w:rsid w:val="00472869"/>
    <w:rsid w:val="0052374C"/>
    <w:rsid w:val="005F6A25"/>
    <w:rsid w:val="00623E6F"/>
    <w:rsid w:val="008A2874"/>
    <w:rsid w:val="008B1260"/>
    <w:rsid w:val="00987C06"/>
    <w:rsid w:val="00C075AB"/>
    <w:rsid w:val="00DE396B"/>
    <w:rsid w:val="00EA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260FB9"/>
  </w:style>
  <w:style w:type="paragraph" w:customStyle="1" w:styleId="consplusnormal">
    <w:name w:val="consplusnormal"/>
    <w:basedOn w:val="a"/>
    <w:rsid w:val="0026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26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0F6C2D2-BAC6-41D4-A00A-33D7169A6D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8F21B21C-A408-42C4-B9FE-A939B863C8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A18C6996-E905-4E69-A20D-1DAFBF835573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2020-12-11T04:45:00Z</cp:lastPrinted>
  <dcterms:created xsi:type="dcterms:W3CDTF">2020-11-13T11:12:00Z</dcterms:created>
  <dcterms:modified xsi:type="dcterms:W3CDTF">2020-12-25T12:00:00Z</dcterms:modified>
</cp:coreProperties>
</file>