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44" w:rsidRDefault="00EB5044">
      <w:pPr>
        <w:pStyle w:val="Style1"/>
        <w:widowControl/>
        <w:ind w:left="3869" w:right="2074"/>
        <w:rPr>
          <w:rStyle w:val="FontStyle24"/>
          <w:sz w:val="24"/>
          <w:szCs w:val="24"/>
        </w:rPr>
      </w:pPr>
      <w:bookmarkStart w:id="0" w:name="_GoBack"/>
      <w:bookmarkEnd w:id="0"/>
    </w:p>
    <w:tbl>
      <w:tblPr>
        <w:tblW w:w="0" w:type="auto"/>
        <w:tblLook w:val="01E0" w:firstRow="1" w:lastRow="1" w:firstColumn="1" w:lastColumn="1" w:noHBand="0" w:noVBand="0"/>
      </w:tblPr>
      <w:tblGrid>
        <w:gridCol w:w="3273"/>
        <w:gridCol w:w="1671"/>
        <w:gridCol w:w="3384"/>
      </w:tblGrid>
      <w:tr w:rsidR="00EB5044" w:rsidTr="007B5B0C">
        <w:tc>
          <w:tcPr>
            <w:tcW w:w="3888" w:type="dxa"/>
          </w:tcPr>
          <w:p w:rsidR="00EB5044" w:rsidRDefault="00EB5044" w:rsidP="007B5B0C">
            <w:pPr>
              <w:suppressAutoHyphens/>
              <w:jc w:val="center"/>
              <w:rPr>
                <w:b/>
                <w:bCs/>
                <w:sz w:val="20"/>
                <w:szCs w:val="20"/>
                <w:lang w:eastAsia="ar-SA"/>
              </w:rPr>
            </w:pPr>
            <w:r>
              <w:rPr>
                <w:b/>
                <w:bCs/>
                <w:sz w:val="20"/>
                <w:szCs w:val="20"/>
                <w:lang w:eastAsia="ar-SA"/>
              </w:rPr>
              <w:t>БАШ</w:t>
            </w:r>
            <w:r>
              <w:rPr>
                <w:rFonts w:ascii="Lucida Sans Unicode" w:hAnsi="Lucida Sans Unicode" w:cs="Lucida Sans Unicode"/>
                <w:b/>
                <w:bCs/>
                <w:sz w:val="20"/>
                <w:szCs w:val="20"/>
                <w:lang w:val="be-BY" w:eastAsia="ar-SA"/>
              </w:rPr>
              <w:t>Ҡ</w:t>
            </w:r>
            <w:r>
              <w:rPr>
                <w:b/>
                <w:bCs/>
                <w:sz w:val="20"/>
                <w:szCs w:val="20"/>
                <w:lang w:eastAsia="ar-SA"/>
              </w:rPr>
              <w:t>ОРТОСТАН РЕСПУБЛИКА</w:t>
            </w:r>
            <w:r>
              <w:rPr>
                <w:b/>
                <w:bCs/>
                <w:sz w:val="20"/>
                <w:szCs w:val="20"/>
                <w:lang w:val="be-BY" w:eastAsia="ar-SA"/>
              </w:rPr>
              <w:t>Һ</w:t>
            </w:r>
            <w:r>
              <w:rPr>
                <w:b/>
                <w:bCs/>
                <w:sz w:val="20"/>
                <w:szCs w:val="20"/>
                <w:lang w:eastAsia="ar-SA"/>
              </w:rPr>
              <w:t>Ы</w:t>
            </w:r>
          </w:p>
          <w:p w:rsidR="00EB5044" w:rsidRDefault="00EB5044" w:rsidP="007B5B0C">
            <w:pPr>
              <w:suppressAutoHyphens/>
              <w:jc w:val="center"/>
              <w:rPr>
                <w:b/>
                <w:bCs/>
                <w:sz w:val="20"/>
                <w:szCs w:val="20"/>
                <w:lang w:eastAsia="ar-SA"/>
              </w:rPr>
            </w:pPr>
            <w:r>
              <w:rPr>
                <w:rFonts w:ascii="Lucida Sans Unicode" w:hAnsi="Lucida Sans Unicode" w:cs="Lucida Sans Unicode"/>
                <w:b/>
                <w:bCs/>
                <w:sz w:val="20"/>
                <w:szCs w:val="20"/>
                <w:lang w:val="be-BY" w:eastAsia="ar-SA"/>
              </w:rPr>
              <w:t>Ҡ</w:t>
            </w:r>
            <w:r>
              <w:rPr>
                <w:b/>
                <w:bCs/>
                <w:sz w:val="20"/>
                <w:szCs w:val="20"/>
                <w:lang w:eastAsia="ar-SA"/>
              </w:rPr>
              <w:t>АЛТАСЫ РАЙОНЫ</w:t>
            </w:r>
          </w:p>
          <w:p w:rsidR="00EB5044" w:rsidRDefault="00EB5044" w:rsidP="007B5B0C">
            <w:pPr>
              <w:suppressAutoHyphens/>
              <w:jc w:val="center"/>
              <w:rPr>
                <w:b/>
                <w:bCs/>
                <w:sz w:val="20"/>
                <w:szCs w:val="20"/>
                <w:lang w:val="be-BY" w:eastAsia="ar-SA"/>
              </w:rPr>
            </w:pPr>
            <w:r>
              <w:rPr>
                <w:b/>
                <w:bCs/>
                <w:sz w:val="20"/>
                <w:szCs w:val="20"/>
                <w:lang w:eastAsia="ar-SA"/>
              </w:rPr>
              <w:t>МУНИЦИПАЛЬ РАЙОНЫНЫ</w:t>
            </w:r>
            <w:r>
              <w:rPr>
                <w:b/>
                <w:bCs/>
                <w:sz w:val="20"/>
                <w:szCs w:val="20"/>
                <w:lang w:val="be-BY" w:eastAsia="ar-SA"/>
              </w:rPr>
              <w:t>Ң</w:t>
            </w:r>
          </w:p>
          <w:p w:rsidR="00EB5044" w:rsidRDefault="00EB5044" w:rsidP="007B5B0C">
            <w:pPr>
              <w:suppressAutoHyphens/>
              <w:jc w:val="center"/>
              <w:rPr>
                <w:b/>
                <w:bCs/>
                <w:sz w:val="20"/>
                <w:szCs w:val="20"/>
                <w:lang w:val="be-BY" w:eastAsia="ar-SA"/>
              </w:rPr>
            </w:pPr>
            <w:r>
              <w:rPr>
                <w:b/>
                <w:sz w:val="20"/>
                <w:szCs w:val="20"/>
                <w:lang w:val="be-BY" w:eastAsia="ar-SA"/>
              </w:rPr>
              <w:t xml:space="preserve">КӘЛТӘЙ АУЫЛ </w:t>
            </w:r>
            <w:r>
              <w:rPr>
                <w:b/>
                <w:bCs/>
                <w:sz w:val="20"/>
                <w:szCs w:val="20"/>
                <w:lang w:val="be-BY" w:eastAsia="ar-SA"/>
              </w:rPr>
              <w:t>СОВЕТЫ</w:t>
            </w:r>
          </w:p>
          <w:p w:rsidR="00EB5044" w:rsidRDefault="00EB5044" w:rsidP="007B5B0C">
            <w:pPr>
              <w:suppressAutoHyphens/>
              <w:jc w:val="center"/>
              <w:rPr>
                <w:b/>
                <w:bCs/>
                <w:sz w:val="20"/>
                <w:szCs w:val="20"/>
                <w:lang w:val="be-BY" w:eastAsia="ar-SA"/>
              </w:rPr>
            </w:pPr>
            <w:r>
              <w:rPr>
                <w:b/>
                <w:bCs/>
                <w:sz w:val="20"/>
                <w:szCs w:val="20"/>
                <w:lang w:val="be-BY" w:eastAsia="ar-SA"/>
              </w:rPr>
              <w:t>АУЫЛ БИЛӘМӘҺЕ СОВЕТЫ</w:t>
            </w:r>
          </w:p>
          <w:p w:rsidR="00EB5044" w:rsidRDefault="00EB5044" w:rsidP="007B5B0C">
            <w:pPr>
              <w:suppressAutoHyphens/>
              <w:jc w:val="center"/>
              <w:rPr>
                <w:b/>
                <w:bCs/>
                <w:sz w:val="20"/>
                <w:szCs w:val="20"/>
                <w:lang w:val="be-BY" w:eastAsia="ar-SA"/>
              </w:rPr>
            </w:pPr>
          </w:p>
          <w:p w:rsidR="00EB5044" w:rsidRDefault="00EB5044" w:rsidP="007B5B0C">
            <w:pPr>
              <w:jc w:val="center"/>
              <w:rPr>
                <w:rFonts w:ascii="Cambria Math" w:hAnsi="Cambria Math"/>
                <w:sz w:val="20"/>
                <w:szCs w:val="20"/>
                <w:lang w:val="be-BY" w:eastAsia="ar-SA"/>
              </w:rPr>
            </w:pPr>
          </w:p>
        </w:tc>
        <w:tc>
          <w:tcPr>
            <w:tcW w:w="1800" w:type="dxa"/>
            <w:hideMark/>
          </w:tcPr>
          <w:p w:rsidR="00EB5044" w:rsidRDefault="005D5A52" w:rsidP="007B5B0C">
            <w:pPr>
              <w:suppressAutoHyphens/>
              <w:jc w:val="center"/>
              <w:rPr>
                <w:sz w:val="20"/>
                <w:szCs w:val="20"/>
                <w:lang w:eastAsia="ar-SA"/>
              </w:rPr>
            </w:pPr>
            <w:r w:rsidRPr="00B846D5">
              <w:rPr>
                <w:sz w:val="20"/>
                <w:szCs w:val="20"/>
                <w:lang w:eastAsia="ar-SA"/>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pt;height:70.75pt" o:ole="" fillcolor="window">
                  <v:imagedata r:id="rId8" o:title=""/>
                </v:shape>
                <o:OLEObject Type="Embed" ProgID="Word.Picture.8" ShapeID="_x0000_i1025" DrawAspect="Content" ObjectID="_1680614304" r:id="rId9"/>
              </w:object>
            </w:r>
          </w:p>
        </w:tc>
        <w:tc>
          <w:tcPr>
            <w:tcW w:w="3882" w:type="dxa"/>
          </w:tcPr>
          <w:p w:rsidR="00EB5044" w:rsidRDefault="00EB5044" w:rsidP="007B5B0C">
            <w:pPr>
              <w:suppressAutoHyphens/>
              <w:jc w:val="center"/>
              <w:rPr>
                <w:b/>
                <w:bCs/>
                <w:sz w:val="20"/>
                <w:szCs w:val="20"/>
                <w:lang w:eastAsia="ar-SA"/>
              </w:rPr>
            </w:pPr>
            <w:r>
              <w:rPr>
                <w:b/>
                <w:bCs/>
                <w:sz w:val="20"/>
                <w:szCs w:val="20"/>
                <w:lang w:eastAsia="ar-SA"/>
              </w:rPr>
              <w:t>СОВЕТ СЕЛЬСКОГО ПОСЕЛЕНИЯ КЕЛЬТЕЕВСКИЙ СЕЛЬСОВЕТ</w:t>
            </w:r>
          </w:p>
          <w:p w:rsidR="00EB5044" w:rsidRDefault="00EB5044" w:rsidP="007B5B0C">
            <w:pPr>
              <w:suppressAutoHyphens/>
              <w:jc w:val="center"/>
              <w:rPr>
                <w:b/>
                <w:sz w:val="20"/>
                <w:szCs w:val="20"/>
                <w:lang w:eastAsia="ar-SA"/>
              </w:rPr>
            </w:pPr>
            <w:r>
              <w:rPr>
                <w:b/>
                <w:bCs/>
                <w:sz w:val="20"/>
                <w:szCs w:val="20"/>
                <w:lang w:eastAsia="ar-SA"/>
              </w:rPr>
              <w:t>МУНИЦИПАЛЬНОГО РАЙОНА</w:t>
            </w:r>
            <w:r>
              <w:rPr>
                <w:b/>
                <w:sz w:val="20"/>
                <w:szCs w:val="20"/>
                <w:lang w:eastAsia="ar-SA"/>
              </w:rPr>
              <w:t xml:space="preserve">             КАЛТАСИНСКИЙ РАЙОН</w:t>
            </w:r>
          </w:p>
          <w:p w:rsidR="00EB5044" w:rsidRDefault="00EB5044" w:rsidP="007B5B0C">
            <w:pPr>
              <w:suppressAutoHyphens/>
              <w:jc w:val="center"/>
              <w:rPr>
                <w:b/>
                <w:bCs/>
                <w:sz w:val="20"/>
                <w:szCs w:val="20"/>
                <w:lang w:eastAsia="ar-SA"/>
              </w:rPr>
            </w:pPr>
            <w:r>
              <w:rPr>
                <w:b/>
                <w:bCs/>
                <w:sz w:val="20"/>
                <w:szCs w:val="20"/>
                <w:lang w:eastAsia="ar-SA"/>
              </w:rPr>
              <w:t>РЕСПУБЛИКИ БАШКОРТОСТАН</w:t>
            </w:r>
          </w:p>
          <w:p w:rsidR="00EB5044" w:rsidRDefault="00EB5044" w:rsidP="007B5B0C">
            <w:pPr>
              <w:suppressAutoHyphens/>
              <w:jc w:val="center"/>
              <w:rPr>
                <w:b/>
                <w:bCs/>
                <w:sz w:val="20"/>
                <w:szCs w:val="20"/>
                <w:lang w:eastAsia="ar-SA"/>
              </w:rPr>
            </w:pPr>
          </w:p>
          <w:p w:rsidR="00EB5044" w:rsidRDefault="00EB5044" w:rsidP="007B5B0C">
            <w:pPr>
              <w:suppressAutoHyphens/>
              <w:jc w:val="center"/>
              <w:rPr>
                <w:sz w:val="20"/>
                <w:szCs w:val="20"/>
                <w:lang w:eastAsia="ar-SA"/>
              </w:rPr>
            </w:pPr>
          </w:p>
        </w:tc>
      </w:tr>
    </w:tbl>
    <w:p w:rsidR="00EB5044" w:rsidRDefault="00EB5044" w:rsidP="00EB5044">
      <w:pPr>
        <w:suppressAutoHyphens/>
        <w:ind w:left="-180"/>
        <w:jc w:val="center"/>
        <w:rPr>
          <w:b/>
          <w:sz w:val="28"/>
          <w:szCs w:val="28"/>
          <w:lang w:val="be-BY" w:eastAsia="ar-SA"/>
        </w:rPr>
      </w:pPr>
      <w:r w:rsidRPr="00183BD0">
        <w:rPr>
          <w:b/>
          <w:sz w:val="28"/>
          <w:szCs w:val="28"/>
          <w:lang w:val="be-BY" w:eastAsia="ar-SA"/>
        </w:rPr>
        <w:t>РЕШЕНИЕ</w:t>
      </w:r>
    </w:p>
    <w:p w:rsidR="00EB5044" w:rsidRDefault="00EB5044" w:rsidP="00EB5044">
      <w:pPr>
        <w:suppressAutoHyphens/>
        <w:ind w:left="-180"/>
        <w:jc w:val="center"/>
        <w:rPr>
          <w:b/>
          <w:sz w:val="28"/>
          <w:szCs w:val="28"/>
          <w:lang w:val="be-BY" w:eastAsia="ar-SA"/>
        </w:rPr>
      </w:pPr>
    </w:p>
    <w:p w:rsidR="00EB5044" w:rsidRDefault="00EB5044" w:rsidP="00EB5044">
      <w:pPr>
        <w:suppressAutoHyphens/>
        <w:ind w:left="-180"/>
        <w:jc w:val="center"/>
        <w:rPr>
          <w:b/>
          <w:sz w:val="28"/>
          <w:szCs w:val="28"/>
          <w:lang w:val="be-BY" w:eastAsia="ar-SA"/>
        </w:rPr>
      </w:pPr>
      <w:r>
        <w:rPr>
          <w:b/>
          <w:sz w:val="28"/>
          <w:szCs w:val="28"/>
          <w:lang w:val="be-BY" w:eastAsia="ar-SA"/>
        </w:rPr>
        <w:t>О Правилах благоустройства территории сельского поселения Кельтеевский сельсовет муниципальнгого района Калтасинский район Республики Башкортостан</w:t>
      </w:r>
    </w:p>
    <w:p w:rsidR="00EB5044" w:rsidRPr="005A6CE0" w:rsidRDefault="00EB5044" w:rsidP="00EB5044">
      <w:pPr>
        <w:suppressAutoHyphens/>
        <w:ind w:left="-180"/>
        <w:jc w:val="center"/>
        <w:rPr>
          <w:sz w:val="28"/>
          <w:szCs w:val="28"/>
          <w:lang w:val="be-BY" w:eastAsia="ar-SA"/>
        </w:rPr>
      </w:pPr>
    </w:p>
    <w:p w:rsidR="00EB5044" w:rsidRPr="00344ABD" w:rsidRDefault="00EB5044" w:rsidP="00EB5044">
      <w:pPr>
        <w:suppressAutoHyphens/>
        <w:ind w:left="-180"/>
        <w:jc w:val="both"/>
        <w:rPr>
          <w:b/>
          <w:lang w:val="be-BY" w:eastAsia="ar-SA"/>
        </w:rPr>
      </w:pPr>
      <w:r w:rsidRPr="005A6CE0">
        <w:rPr>
          <w:sz w:val="28"/>
          <w:szCs w:val="28"/>
          <w:lang w:val="be-BY" w:eastAsia="ar-SA"/>
        </w:rPr>
        <w:tab/>
      </w:r>
      <w:r w:rsidRPr="00344ABD">
        <w:rPr>
          <w:lang w:val="be-BY" w:eastAsia="ar-SA"/>
        </w:rPr>
        <w:t xml:space="preserve">В целях организации и обеспечения благоустройства территории сельского поселения Кельтеевский сельсовет муниципального района Калтасинский район  Республики Башкортостан, руководствуясь п.11ч.10 ст.35 Федерального закона от 06.10.2003 года № 131-ФЗ "Об общих принципах организации местного самоуправления в Российской Федерации", пп. 19,20 п.1 ст.3 Устава сельского поселенияя Кельтеевский сельсовет муниципального района Калтасинский район Республики Башкортостан, Совет сельского поселения Кельтеевский сельсовет муниципального района Калтасинский район Республики Башкортостан  </w:t>
      </w:r>
      <w:r w:rsidRPr="00344ABD">
        <w:rPr>
          <w:b/>
          <w:lang w:val="be-BY" w:eastAsia="ar-SA"/>
        </w:rPr>
        <w:t>РЕШИЛ:</w:t>
      </w:r>
    </w:p>
    <w:p w:rsidR="00EB5044" w:rsidRPr="00344ABD" w:rsidRDefault="00EB5044" w:rsidP="00EB5044">
      <w:pPr>
        <w:suppressAutoHyphens/>
        <w:ind w:left="-180"/>
        <w:jc w:val="both"/>
        <w:rPr>
          <w:b/>
          <w:lang w:val="be-BY" w:eastAsia="ar-SA"/>
        </w:rPr>
      </w:pPr>
    </w:p>
    <w:p w:rsidR="00EB5044" w:rsidRPr="00344ABD" w:rsidRDefault="00EB5044" w:rsidP="00EB5044">
      <w:pPr>
        <w:suppressAutoHyphens/>
        <w:ind w:left="-180"/>
        <w:jc w:val="both"/>
        <w:rPr>
          <w:lang w:val="be-BY" w:eastAsia="ar-SA"/>
        </w:rPr>
      </w:pPr>
      <w:r w:rsidRPr="00344ABD">
        <w:rPr>
          <w:lang w:val="be-BY" w:eastAsia="ar-SA"/>
        </w:rPr>
        <w:t>1.Утвердить Правила благоустройства и санитарного содержания территории сельского поселения Кельтеевский сельсовет муниципального района Калтасинский район Республики Башкортостан.</w:t>
      </w:r>
    </w:p>
    <w:p w:rsidR="00344ABD" w:rsidRPr="00344ABD" w:rsidRDefault="00EB5044" w:rsidP="00EB5044">
      <w:pPr>
        <w:suppressAutoHyphens/>
        <w:ind w:left="-180"/>
        <w:jc w:val="both"/>
        <w:rPr>
          <w:lang w:val="be-BY" w:eastAsia="ar-SA"/>
        </w:rPr>
      </w:pPr>
      <w:r w:rsidRPr="00344ABD">
        <w:rPr>
          <w:lang w:val="be-BY" w:eastAsia="ar-SA"/>
        </w:rPr>
        <w:t>2.</w:t>
      </w:r>
      <w:r w:rsidR="00344ABD" w:rsidRPr="00344ABD">
        <w:rPr>
          <w:lang w:val="be-BY" w:eastAsia="ar-SA"/>
        </w:rPr>
        <w:t>Признать утратившим силу решение Совета от 31.07.2019 года №266 "Об утверждении правил благоустройства территории сельского поселения Кельтеевский сельсовет муниципального района Калтасинский район РБ".</w:t>
      </w:r>
    </w:p>
    <w:p w:rsidR="00EB5044" w:rsidRPr="00344ABD" w:rsidRDefault="00344ABD" w:rsidP="00EB5044">
      <w:pPr>
        <w:suppressAutoHyphens/>
        <w:ind w:left="-180"/>
        <w:jc w:val="both"/>
        <w:rPr>
          <w:lang w:val="be-BY" w:eastAsia="ar-SA"/>
        </w:rPr>
      </w:pPr>
      <w:r w:rsidRPr="00344ABD">
        <w:rPr>
          <w:lang w:val="be-BY" w:eastAsia="ar-SA"/>
        </w:rPr>
        <w:t>3.</w:t>
      </w:r>
      <w:r w:rsidR="00EB5044" w:rsidRPr="00344ABD">
        <w:rPr>
          <w:lang w:val="be-BY" w:eastAsia="ar-SA"/>
        </w:rPr>
        <w:t>Настоящее решение подлежит официальному опубликованию на информационном стенде и размещению на официальном сайте сельского поселения Кельтеевский сельсовет муниципального района Калтасинский район Республики Башкортостан.</w:t>
      </w:r>
    </w:p>
    <w:p w:rsidR="00EB5044" w:rsidRPr="00344ABD" w:rsidRDefault="00344ABD" w:rsidP="00EB5044">
      <w:pPr>
        <w:suppressAutoHyphens/>
        <w:ind w:left="-180"/>
        <w:jc w:val="both"/>
        <w:rPr>
          <w:lang w:val="be-BY" w:eastAsia="ar-SA"/>
        </w:rPr>
      </w:pPr>
      <w:r w:rsidRPr="00344ABD">
        <w:rPr>
          <w:lang w:val="be-BY" w:eastAsia="ar-SA"/>
        </w:rPr>
        <w:t>4</w:t>
      </w:r>
      <w:r w:rsidR="00EB5044" w:rsidRPr="00344ABD">
        <w:rPr>
          <w:lang w:val="be-BY" w:eastAsia="ar-SA"/>
        </w:rPr>
        <w:t>.Контроль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 Совета сельского поселения Кельтеевский сельсовет муниципального района Калтасинский район Республики Башкортостан(Председатель комиссии Вахитов С.И.).</w:t>
      </w:r>
    </w:p>
    <w:p w:rsidR="00EB5044" w:rsidRDefault="00EB5044" w:rsidP="00EB5044">
      <w:pPr>
        <w:suppressAutoHyphens/>
        <w:ind w:left="-180"/>
        <w:jc w:val="both"/>
        <w:rPr>
          <w:lang w:val="be-BY" w:eastAsia="ar-SA"/>
        </w:rPr>
      </w:pPr>
    </w:p>
    <w:p w:rsidR="00344ABD" w:rsidRDefault="00344ABD" w:rsidP="00EB5044">
      <w:pPr>
        <w:suppressAutoHyphens/>
        <w:ind w:left="-180"/>
        <w:jc w:val="both"/>
        <w:rPr>
          <w:lang w:val="be-BY" w:eastAsia="ar-SA"/>
        </w:rPr>
      </w:pPr>
    </w:p>
    <w:p w:rsidR="00344ABD" w:rsidRPr="00344ABD" w:rsidRDefault="00344ABD" w:rsidP="00EB5044">
      <w:pPr>
        <w:suppressAutoHyphens/>
        <w:ind w:left="-180"/>
        <w:jc w:val="both"/>
        <w:rPr>
          <w:lang w:val="be-BY" w:eastAsia="ar-SA"/>
        </w:rPr>
      </w:pPr>
    </w:p>
    <w:p w:rsidR="00EB5044" w:rsidRPr="00344ABD" w:rsidRDefault="00EB5044" w:rsidP="00EB5044">
      <w:pPr>
        <w:suppressAutoHyphens/>
        <w:ind w:left="-180"/>
        <w:jc w:val="both"/>
        <w:rPr>
          <w:lang w:val="be-BY" w:eastAsia="ar-SA"/>
        </w:rPr>
      </w:pPr>
      <w:r w:rsidRPr="00344ABD">
        <w:rPr>
          <w:lang w:val="be-BY" w:eastAsia="ar-SA"/>
        </w:rPr>
        <w:t>Глава сельского поселения</w:t>
      </w:r>
    </w:p>
    <w:p w:rsidR="00EB5044" w:rsidRPr="00344ABD" w:rsidRDefault="00EB5044" w:rsidP="00EB5044">
      <w:pPr>
        <w:suppressAutoHyphens/>
        <w:ind w:left="-180"/>
        <w:jc w:val="both"/>
        <w:rPr>
          <w:lang w:val="be-BY" w:eastAsia="ar-SA"/>
        </w:rPr>
      </w:pPr>
      <w:r w:rsidRPr="00344ABD">
        <w:rPr>
          <w:lang w:val="be-BY" w:eastAsia="ar-SA"/>
        </w:rPr>
        <w:t>Кельтеевский сельсовет</w:t>
      </w:r>
    </w:p>
    <w:p w:rsidR="00EB5044" w:rsidRPr="00344ABD" w:rsidRDefault="00EB5044" w:rsidP="00EB5044">
      <w:pPr>
        <w:suppressAutoHyphens/>
        <w:ind w:left="-180"/>
        <w:jc w:val="both"/>
        <w:rPr>
          <w:lang w:val="be-BY" w:eastAsia="ar-SA"/>
        </w:rPr>
      </w:pPr>
      <w:r w:rsidRPr="00344ABD">
        <w:rPr>
          <w:lang w:val="be-BY" w:eastAsia="ar-SA"/>
        </w:rPr>
        <w:t>муниципального района</w:t>
      </w:r>
    </w:p>
    <w:p w:rsidR="00EB5044" w:rsidRPr="00344ABD" w:rsidRDefault="00EB5044" w:rsidP="00EB5044">
      <w:pPr>
        <w:suppressAutoHyphens/>
        <w:ind w:left="-180"/>
        <w:jc w:val="both"/>
        <w:rPr>
          <w:lang w:val="be-BY" w:eastAsia="ar-SA"/>
        </w:rPr>
      </w:pPr>
      <w:r w:rsidRPr="00344ABD">
        <w:rPr>
          <w:lang w:val="be-BY" w:eastAsia="ar-SA"/>
        </w:rPr>
        <w:t>Калтасинский район</w:t>
      </w:r>
    </w:p>
    <w:p w:rsidR="00EB5044" w:rsidRPr="00344ABD" w:rsidRDefault="00EB5044" w:rsidP="00EB5044">
      <w:pPr>
        <w:suppressAutoHyphens/>
        <w:ind w:left="-180"/>
        <w:jc w:val="both"/>
        <w:rPr>
          <w:lang w:val="be-BY" w:eastAsia="ar-SA"/>
        </w:rPr>
      </w:pPr>
      <w:r w:rsidRPr="00344ABD">
        <w:rPr>
          <w:lang w:val="be-BY" w:eastAsia="ar-SA"/>
        </w:rPr>
        <w:t xml:space="preserve">Республики Башкортостан   </w:t>
      </w:r>
      <w:r w:rsidR="00344ABD">
        <w:rPr>
          <w:lang w:val="be-BY" w:eastAsia="ar-SA"/>
        </w:rPr>
        <w:t xml:space="preserve">          </w:t>
      </w:r>
      <w:r w:rsidRPr="00344ABD">
        <w:rPr>
          <w:lang w:val="be-BY" w:eastAsia="ar-SA"/>
        </w:rPr>
        <w:t xml:space="preserve">                                             У.Е.Батыршина</w:t>
      </w:r>
    </w:p>
    <w:p w:rsidR="00344ABD" w:rsidRPr="00344ABD" w:rsidRDefault="00344ABD" w:rsidP="00EB5044">
      <w:pPr>
        <w:suppressAutoHyphens/>
        <w:ind w:left="-180"/>
        <w:jc w:val="both"/>
        <w:rPr>
          <w:lang w:val="be-BY" w:eastAsia="ar-SA"/>
        </w:rPr>
      </w:pPr>
    </w:p>
    <w:p w:rsidR="00EB5044" w:rsidRPr="00344ABD" w:rsidRDefault="00EB5044" w:rsidP="00EB5044">
      <w:pPr>
        <w:suppressAutoHyphens/>
        <w:ind w:left="-180"/>
        <w:jc w:val="both"/>
        <w:rPr>
          <w:lang w:val="be-BY" w:eastAsia="ar-SA"/>
        </w:rPr>
      </w:pPr>
      <w:r w:rsidRPr="00344ABD">
        <w:rPr>
          <w:lang w:val="be-BY" w:eastAsia="ar-SA"/>
        </w:rPr>
        <w:t>25 декабря 2020 года</w:t>
      </w:r>
    </w:p>
    <w:p w:rsidR="00EB5044" w:rsidRPr="00344ABD" w:rsidRDefault="00EB5044" w:rsidP="00EB5044">
      <w:pPr>
        <w:suppressAutoHyphens/>
        <w:ind w:left="-180"/>
        <w:jc w:val="both"/>
      </w:pPr>
      <w:r w:rsidRPr="00344ABD">
        <w:rPr>
          <w:lang w:val="be-BY" w:eastAsia="ar-SA"/>
        </w:rPr>
        <w:t>№ 54</w:t>
      </w:r>
    </w:p>
    <w:p w:rsidR="00344ABD" w:rsidRDefault="00344ABD">
      <w:pPr>
        <w:pStyle w:val="Style1"/>
        <w:widowControl/>
        <w:ind w:left="3869" w:right="2074"/>
        <w:rPr>
          <w:rStyle w:val="FontStyle24"/>
          <w:sz w:val="24"/>
          <w:szCs w:val="24"/>
        </w:rPr>
      </w:pPr>
    </w:p>
    <w:p w:rsidR="00344ABD" w:rsidRDefault="00344ABD">
      <w:pPr>
        <w:pStyle w:val="Style1"/>
        <w:widowControl/>
        <w:ind w:left="3869" w:right="2074"/>
        <w:rPr>
          <w:rStyle w:val="FontStyle24"/>
          <w:sz w:val="24"/>
          <w:szCs w:val="24"/>
        </w:rPr>
      </w:pPr>
    </w:p>
    <w:p w:rsidR="00344ABD" w:rsidRDefault="00344ABD">
      <w:pPr>
        <w:pStyle w:val="Style1"/>
        <w:widowControl/>
        <w:ind w:left="3869" w:right="2074"/>
        <w:rPr>
          <w:rStyle w:val="FontStyle24"/>
          <w:sz w:val="24"/>
          <w:szCs w:val="24"/>
        </w:rPr>
      </w:pPr>
    </w:p>
    <w:p w:rsidR="00344ABD" w:rsidRDefault="00344ABD">
      <w:pPr>
        <w:pStyle w:val="Style1"/>
        <w:widowControl/>
        <w:ind w:left="3869" w:right="2074"/>
        <w:rPr>
          <w:rStyle w:val="FontStyle24"/>
          <w:sz w:val="24"/>
          <w:szCs w:val="24"/>
        </w:rPr>
      </w:pPr>
    </w:p>
    <w:p w:rsidR="007E147E" w:rsidRPr="004A6981" w:rsidRDefault="00EB5044">
      <w:pPr>
        <w:pStyle w:val="Style1"/>
        <w:widowControl/>
        <w:ind w:left="3869" w:right="2074"/>
        <w:rPr>
          <w:rStyle w:val="FontStyle24"/>
          <w:sz w:val="24"/>
          <w:szCs w:val="24"/>
        </w:rPr>
      </w:pPr>
      <w:r>
        <w:rPr>
          <w:rStyle w:val="FontStyle24"/>
          <w:sz w:val="24"/>
          <w:szCs w:val="24"/>
        </w:rPr>
        <w:t>У</w:t>
      </w:r>
      <w:r w:rsidR="007E147E" w:rsidRPr="004A6981">
        <w:rPr>
          <w:rStyle w:val="FontStyle24"/>
          <w:sz w:val="24"/>
          <w:szCs w:val="24"/>
        </w:rPr>
        <w:t>ТВЕРЖДЕНЫ решением Совета</w:t>
      </w:r>
    </w:p>
    <w:p w:rsidR="00B725EA" w:rsidRPr="004A6981" w:rsidRDefault="00B725EA">
      <w:pPr>
        <w:pStyle w:val="Style1"/>
        <w:widowControl/>
        <w:ind w:left="3869"/>
        <w:jc w:val="both"/>
        <w:rPr>
          <w:rStyle w:val="FontStyle24"/>
          <w:sz w:val="24"/>
          <w:szCs w:val="24"/>
        </w:rPr>
      </w:pPr>
      <w:r w:rsidRPr="004A6981">
        <w:rPr>
          <w:rStyle w:val="FontStyle24"/>
          <w:sz w:val="24"/>
          <w:szCs w:val="24"/>
        </w:rPr>
        <w:t>сельского поселения</w:t>
      </w:r>
    </w:p>
    <w:p w:rsidR="009C5005" w:rsidRDefault="000E6047">
      <w:pPr>
        <w:pStyle w:val="Style1"/>
        <w:widowControl/>
        <w:ind w:left="3869"/>
        <w:jc w:val="both"/>
        <w:rPr>
          <w:rStyle w:val="FontStyle24"/>
          <w:sz w:val="24"/>
          <w:szCs w:val="24"/>
        </w:rPr>
      </w:pPr>
      <w:r w:rsidRPr="004A6981">
        <w:rPr>
          <w:rStyle w:val="FontStyle24"/>
          <w:sz w:val="24"/>
          <w:szCs w:val="24"/>
        </w:rPr>
        <w:t>Кельтеевскийсельсовет</w:t>
      </w:r>
    </w:p>
    <w:p w:rsidR="007E147E" w:rsidRPr="004A6981" w:rsidRDefault="007E147E">
      <w:pPr>
        <w:pStyle w:val="Style1"/>
        <w:widowControl/>
        <w:ind w:left="3869"/>
        <w:jc w:val="both"/>
        <w:rPr>
          <w:rStyle w:val="FontStyle24"/>
          <w:sz w:val="24"/>
          <w:szCs w:val="24"/>
        </w:rPr>
      </w:pPr>
      <w:r w:rsidRPr="004A6981">
        <w:rPr>
          <w:rStyle w:val="FontStyle24"/>
          <w:sz w:val="24"/>
          <w:szCs w:val="24"/>
        </w:rPr>
        <w:t xml:space="preserve">муниципального района </w:t>
      </w:r>
    </w:p>
    <w:p w:rsidR="007E147E" w:rsidRPr="004A6981" w:rsidRDefault="007E147E">
      <w:pPr>
        <w:pStyle w:val="Style1"/>
        <w:widowControl/>
        <w:ind w:left="3869"/>
        <w:jc w:val="both"/>
        <w:rPr>
          <w:rStyle w:val="FontStyle24"/>
          <w:sz w:val="24"/>
          <w:szCs w:val="24"/>
        </w:rPr>
      </w:pPr>
      <w:r w:rsidRPr="004A6981">
        <w:rPr>
          <w:rStyle w:val="FontStyle24"/>
          <w:sz w:val="24"/>
          <w:szCs w:val="24"/>
        </w:rPr>
        <w:t>Калтасинский район</w:t>
      </w:r>
    </w:p>
    <w:p w:rsidR="007E147E" w:rsidRPr="004A6981" w:rsidRDefault="007E147E">
      <w:pPr>
        <w:pStyle w:val="Style1"/>
        <w:widowControl/>
        <w:ind w:left="3864"/>
        <w:rPr>
          <w:rStyle w:val="FontStyle24"/>
          <w:sz w:val="24"/>
          <w:szCs w:val="24"/>
        </w:rPr>
      </w:pPr>
      <w:r w:rsidRPr="004A6981">
        <w:rPr>
          <w:rStyle w:val="FontStyle24"/>
          <w:sz w:val="24"/>
          <w:szCs w:val="24"/>
        </w:rPr>
        <w:t>Республики Башкортостан</w:t>
      </w:r>
    </w:p>
    <w:p w:rsidR="003A594C" w:rsidRPr="004A6981" w:rsidRDefault="001E2D47">
      <w:pPr>
        <w:pStyle w:val="Style1"/>
        <w:widowControl/>
        <w:ind w:left="3864"/>
        <w:rPr>
          <w:rStyle w:val="FontStyle24"/>
          <w:sz w:val="24"/>
          <w:szCs w:val="24"/>
        </w:rPr>
      </w:pPr>
      <w:r>
        <w:rPr>
          <w:rStyle w:val="FontStyle24"/>
          <w:sz w:val="24"/>
          <w:szCs w:val="24"/>
        </w:rPr>
        <w:t xml:space="preserve">« 25 </w:t>
      </w:r>
      <w:r w:rsidR="003A594C" w:rsidRPr="004A6981">
        <w:rPr>
          <w:rStyle w:val="FontStyle24"/>
          <w:sz w:val="24"/>
          <w:szCs w:val="24"/>
        </w:rPr>
        <w:t>»</w:t>
      </w:r>
      <w:r>
        <w:rPr>
          <w:rStyle w:val="FontStyle24"/>
          <w:sz w:val="24"/>
          <w:szCs w:val="24"/>
        </w:rPr>
        <w:t xml:space="preserve"> декабря</w:t>
      </w:r>
      <w:r w:rsidR="003A594C" w:rsidRPr="004A6981">
        <w:rPr>
          <w:rStyle w:val="FontStyle24"/>
          <w:sz w:val="24"/>
          <w:szCs w:val="24"/>
        </w:rPr>
        <w:t xml:space="preserve"> 2020 г. №</w:t>
      </w:r>
      <w:r>
        <w:rPr>
          <w:rStyle w:val="FontStyle24"/>
          <w:sz w:val="24"/>
          <w:szCs w:val="24"/>
        </w:rPr>
        <w:t xml:space="preserve"> 54</w:t>
      </w: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before="101"/>
        <w:ind w:right="34"/>
        <w:rPr>
          <w:rStyle w:val="FontStyle22"/>
          <w:sz w:val="24"/>
          <w:szCs w:val="24"/>
        </w:rPr>
      </w:pPr>
      <w:r w:rsidRPr="004A6981">
        <w:rPr>
          <w:rStyle w:val="FontStyle22"/>
          <w:sz w:val="24"/>
          <w:szCs w:val="24"/>
        </w:rPr>
        <w:t>П Р А В И ЛА</w:t>
      </w:r>
    </w:p>
    <w:p w:rsidR="007E147E" w:rsidRPr="004A6981" w:rsidRDefault="007E147E">
      <w:pPr>
        <w:pStyle w:val="Style3"/>
        <w:widowControl/>
        <w:ind w:right="34"/>
        <w:rPr>
          <w:rStyle w:val="FontStyle22"/>
          <w:sz w:val="24"/>
          <w:szCs w:val="24"/>
        </w:rPr>
      </w:pPr>
      <w:r w:rsidRPr="004A6981">
        <w:rPr>
          <w:rStyle w:val="FontStyle22"/>
          <w:sz w:val="24"/>
          <w:szCs w:val="24"/>
        </w:rPr>
        <w:t xml:space="preserve">БЛАГОУСТРОЙСТВА ТЕРРИТОРИИ </w:t>
      </w:r>
      <w:r w:rsidR="000E6047" w:rsidRPr="004A6981">
        <w:rPr>
          <w:rStyle w:val="FontStyle22"/>
          <w:sz w:val="24"/>
          <w:szCs w:val="24"/>
        </w:rPr>
        <w:t xml:space="preserve">СЕЛЬСКОГО ПОСЕЛЕНИЯ КЕЛЬТЕЕВСКИЙ СЕЛЬСОВЕТ </w:t>
      </w:r>
      <w:r w:rsidRPr="004A6981">
        <w:rPr>
          <w:rStyle w:val="FontStyle22"/>
          <w:sz w:val="24"/>
          <w:szCs w:val="24"/>
        </w:rPr>
        <w:t>МУНИЦИПАЛЬНОГО РАЙОНА КАЛТАСИНСКИЙ РАЙОН РЕСПУБЛИКИ БАШКОРТОСТАН</w:t>
      </w: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before="144"/>
        <w:ind w:left="3067"/>
        <w:rPr>
          <w:rStyle w:val="FontStyle24"/>
          <w:sz w:val="24"/>
          <w:szCs w:val="24"/>
        </w:rPr>
        <w:sectPr w:rsidR="007E147E" w:rsidRPr="004A6981">
          <w:headerReference w:type="default" r:id="rId10"/>
          <w:headerReference w:type="first" r:id="rId11"/>
          <w:type w:val="continuous"/>
          <w:pgSz w:w="11905" w:h="16837"/>
          <w:pgMar w:top="845" w:right="1203" w:bottom="859" w:left="2374" w:header="720" w:footer="720" w:gutter="0"/>
          <w:cols w:space="60"/>
          <w:noEndnote/>
          <w:titlePg/>
        </w:sectPr>
      </w:pPr>
    </w:p>
    <w:p w:rsidR="007E3CA1" w:rsidRPr="004A6981" w:rsidRDefault="007E147E" w:rsidP="007E3CA1">
      <w:pPr>
        <w:pStyle w:val="Style16"/>
        <w:widowControl/>
        <w:ind w:right="2150" w:firstLine="0"/>
        <w:jc w:val="center"/>
        <w:rPr>
          <w:rStyle w:val="FontStyle22"/>
          <w:sz w:val="24"/>
          <w:szCs w:val="24"/>
        </w:rPr>
      </w:pPr>
      <w:bookmarkStart w:id="1" w:name="bookmark0"/>
      <w:r w:rsidRPr="004A6981">
        <w:rPr>
          <w:rStyle w:val="FontStyle22"/>
          <w:sz w:val="24"/>
          <w:szCs w:val="24"/>
        </w:rPr>
        <w:lastRenderedPageBreak/>
        <w:t>Р</w:t>
      </w:r>
      <w:bookmarkEnd w:id="1"/>
      <w:r w:rsidRPr="004A6981">
        <w:rPr>
          <w:rStyle w:val="FontStyle22"/>
          <w:sz w:val="24"/>
          <w:szCs w:val="24"/>
        </w:rPr>
        <w:t xml:space="preserve">аздел I. ОБЩИЕ ПОЛОЖЕНИЯ </w:t>
      </w:r>
    </w:p>
    <w:p w:rsidR="007E147E" w:rsidRPr="004A6981" w:rsidRDefault="007E147E" w:rsidP="007E3CA1">
      <w:pPr>
        <w:pStyle w:val="Style16"/>
        <w:widowControl/>
        <w:ind w:right="2150" w:firstLine="0"/>
        <w:jc w:val="center"/>
        <w:rPr>
          <w:rStyle w:val="FontStyle22"/>
          <w:sz w:val="24"/>
          <w:szCs w:val="24"/>
        </w:rPr>
      </w:pPr>
      <w:r w:rsidRPr="004A6981">
        <w:rPr>
          <w:rStyle w:val="FontStyle22"/>
          <w:sz w:val="24"/>
          <w:szCs w:val="24"/>
        </w:rPr>
        <w:t>Статья 1. Предмет регулирования и задачи</w:t>
      </w:r>
    </w:p>
    <w:p w:rsidR="007E147E" w:rsidRPr="004A6981" w:rsidRDefault="007E147E" w:rsidP="007E147E">
      <w:pPr>
        <w:pStyle w:val="Style17"/>
        <w:widowControl/>
        <w:numPr>
          <w:ilvl w:val="0"/>
          <w:numId w:val="1"/>
        </w:numPr>
        <w:tabs>
          <w:tab w:val="left" w:pos="998"/>
        </w:tabs>
        <w:spacing w:before="226"/>
        <w:rPr>
          <w:rStyle w:val="FontStyle24"/>
          <w:sz w:val="24"/>
          <w:szCs w:val="24"/>
        </w:rPr>
      </w:pPr>
      <w:bookmarkStart w:id="2" w:name="bookmark1"/>
      <w:bookmarkEnd w:id="2"/>
      <w:r w:rsidRPr="004A6981">
        <w:rPr>
          <w:rStyle w:val="FontStyle24"/>
          <w:sz w:val="24"/>
          <w:szCs w:val="24"/>
        </w:rPr>
        <w:t xml:space="preserve">Настоящие Правила благоустройства территории </w:t>
      </w:r>
      <w:r w:rsidR="000E6047" w:rsidRPr="004A6981">
        <w:rPr>
          <w:rStyle w:val="FontStyle24"/>
          <w:sz w:val="24"/>
          <w:szCs w:val="24"/>
        </w:rPr>
        <w:t xml:space="preserve">сельского поселения Кельтеевский сельсовет </w:t>
      </w:r>
      <w:r w:rsidR="00965F09"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(далее - Правила благоустройства) устанавливают единые и обязательные к исполнению требования в сфере благоустройства территории </w:t>
      </w:r>
      <w:r w:rsidR="000E6047" w:rsidRPr="004A6981">
        <w:rPr>
          <w:rStyle w:val="FontStyle24"/>
          <w:sz w:val="24"/>
          <w:szCs w:val="24"/>
        </w:rPr>
        <w:t xml:space="preserve">сельского поселения Кельтеевский сельсовет </w:t>
      </w:r>
      <w:r w:rsidR="00965F09"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w:t>
      </w:r>
      <w:r w:rsidR="000E6047"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965F09"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определения границ прилегающих территорий в соответствии с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w:t>
      </w:r>
      <w:r w:rsidR="000E6047"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965F09"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w:t>
      </w:r>
      <w:r w:rsidR="000E6047"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965F09"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rsidP="007E147E">
      <w:pPr>
        <w:pStyle w:val="Style17"/>
        <w:widowControl/>
        <w:numPr>
          <w:ilvl w:val="0"/>
          <w:numId w:val="1"/>
        </w:numPr>
        <w:tabs>
          <w:tab w:val="left" w:pos="998"/>
        </w:tabs>
        <w:ind w:right="19"/>
        <w:rPr>
          <w:rStyle w:val="FontStyle24"/>
          <w:sz w:val="24"/>
          <w:szCs w:val="24"/>
        </w:rPr>
      </w:pPr>
      <w:r w:rsidRPr="004A6981">
        <w:rPr>
          <w:rStyle w:val="FontStyle24"/>
          <w:sz w:val="24"/>
          <w:szCs w:val="24"/>
        </w:rPr>
        <w:t>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E147E" w:rsidRPr="004A6981" w:rsidRDefault="007E147E" w:rsidP="007E147E">
      <w:pPr>
        <w:pStyle w:val="Style17"/>
        <w:widowControl/>
        <w:numPr>
          <w:ilvl w:val="0"/>
          <w:numId w:val="1"/>
        </w:numPr>
        <w:tabs>
          <w:tab w:val="left" w:pos="998"/>
        </w:tabs>
        <w:ind w:left="710" w:firstLine="0"/>
        <w:jc w:val="left"/>
        <w:rPr>
          <w:rStyle w:val="FontStyle24"/>
          <w:sz w:val="24"/>
          <w:szCs w:val="24"/>
        </w:rPr>
      </w:pPr>
      <w:r w:rsidRPr="004A6981">
        <w:rPr>
          <w:rStyle w:val="FontStyle24"/>
          <w:sz w:val="24"/>
          <w:szCs w:val="24"/>
        </w:rPr>
        <w:t>Основными задачами Правил благоустройства являются:</w:t>
      </w:r>
    </w:p>
    <w:p w:rsidR="007E147E" w:rsidRPr="004A6981" w:rsidRDefault="007E147E">
      <w:pPr>
        <w:pStyle w:val="Style17"/>
        <w:widowControl/>
        <w:tabs>
          <w:tab w:val="left" w:pos="1315"/>
        </w:tabs>
        <w:ind w:firstLine="706"/>
        <w:rPr>
          <w:rStyle w:val="FontStyle24"/>
          <w:sz w:val="24"/>
          <w:szCs w:val="24"/>
        </w:rPr>
      </w:pPr>
      <w:r w:rsidRPr="004A6981">
        <w:rPr>
          <w:rStyle w:val="FontStyle24"/>
          <w:sz w:val="24"/>
          <w:szCs w:val="24"/>
        </w:rPr>
        <w:t>а)</w:t>
      </w:r>
      <w:r w:rsidRPr="004A6981">
        <w:rPr>
          <w:rStyle w:val="FontStyle24"/>
          <w:sz w:val="24"/>
          <w:szCs w:val="24"/>
        </w:rPr>
        <w:tab/>
        <w:t>обеспечение создания, содержания и развития объектов</w:t>
      </w:r>
      <w:r w:rsidRPr="004A6981">
        <w:rPr>
          <w:rStyle w:val="FontStyle24"/>
          <w:sz w:val="24"/>
          <w:szCs w:val="24"/>
        </w:rPr>
        <w:br/>
        <w:t>благоустройства;</w:t>
      </w:r>
    </w:p>
    <w:p w:rsidR="007E147E" w:rsidRPr="004A6981" w:rsidRDefault="007E147E">
      <w:pPr>
        <w:pStyle w:val="Style17"/>
        <w:widowControl/>
        <w:tabs>
          <w:tab w:val="left" w:pos="989"/>
        </w:tabs>
        <w:ind w:firstLine="706"/>
        <w:rPr>
          <w:rStyle w:val="FontStyle24"/>
          <w:sz w:val="24"/>
          <w:szCs w:val="24"/>
        </w:rPr>
      </w:pPr>
      <w:r w:rsidRPr="004A6981">
        <w:rPr>
          <w:rStyle w:val="FontStyle24"/>
          <w:sz w:val="24"/>
          <w:szCs w:val="24"/>
        </w:rPr>
        <w:t>б)</w:t>
      </w:r>
      <w:r w:rsidRPr="004A6981">
        <w:rPr>
          <w:rStyle w:val="FontStyle24"/>
          <w:sz w:val="24"/>
          <w:szCs w:val="24"/>
        </w:rPr>
        <w:tab/>
        <w:t>обеспечение доступности территорий общего пользования, в том числе</w:t>
      </w:r>
      <w:r w:rsidRPr="004A6981">
        <w:rPr>
          <w:rStyle w:val="FontStyle24"/>
          <w:sz w:val="24"/>
          <w:szCs w:val="24"/>
        </w:rPr>
        <w:br/>
        <w:t>с учетом особых потребностей инвалидов и других маломобильных групп</w:t>
      </w:r>
      <w:r w:rsidRPr="004A6981">
        <w:rPr>
          <w:rStyle w:val="FontStyle24"/>
          <w:sz w:val="24"/>
          <w:szCs w:val="24"/>
        </w:rPr>
        <w:br/>
        <w:t>населения;</w:t>
      </w:r>
    </w:p>
    <w:p w:rsidR="007E147E" w:rsidRPr="004A6981" w:rsidRDefault="007E147E">
      <w:pPr>
        <w:pStyle w:val="Style17"/>
        <w:widowControl/>
        <w:tabs>
          <w:tab w:val="left" w:pos="994"/>
        </w:tabs>
        <w:ind w:left="710" w:firstLine="0"/>
        <w:jc w:val="left"/>
        <w:rPr>
          <w:rStyle w:val="FontStyle24"/>
          <w:sz w:val="24"/>
          <w:szCs w:val="24"/>
        </w:rPr>
      </w:pPr>
      <w:r w:rsidRPr="004A6981">
        <w:rPr>
          <w:rStyle w:val="FontStyle24"/>
          <w:sz w:val="24"/>
          <w:szCs w:val="24"/>
        </w:rPr>
        <w:t>в)</w:t>
      </w:r>
      <w:r w:rsidRPr="004A6981">
        <w:rPr>
          <w:rStyle w:val="FontStyle24"/>
          <w:sz w:val="24"/>
          <w:szCs w:val="24"/>
        </w:rPr>
        <w:tab/>
        <w:t>обеспечение сохранности объектов благоустройства;</w:t>
      </w:r>
    </w:p>
    <w:p w:rsidR="007E147E" w:rsidRPr="004A6981" w:rsidRDefault="007E147E">
      <w:pPr>
        <w:pStyle w:val="Style17"/>
        <w:widowControl/>
        <w:tabs>
          <w:tab w:val="left" w:pos="994"/>
        </w:tabs>
        <w:ind w:left="710" w:firstLine="0"/>
        <w:jc w:val="left"/>
        <w:rPr>
          <w:rStyle w:val="FontStyle24"/>
          <w:sz w:val="24"/>
          <w:szCs w:val="24"/>
        </w:rPr>
      </w:pPr>
      <w:r w:rsidRPr="004A6981">
        <w:rPr>
          <w:rStyle w:val="FontStyle24"/>
          <w:sz w:val="24"/>
          <w:szCs w:val="24"/>
        </w:rPr>
        <w:t>г)</w:t>
      </w:r>
      <w:r w:rsidRPr="004A6981">
        <w:rPr>
          <w:rStyle w:val="FontStyle24"/>
          <w:sz w:val="24"/>
          <w:szCs w:val="24"/>
        </w:rPr>
        <w:tab/>
        <w:t>обеспечение комфортного и безопасного проживания граждан;</w:t>
      </w:r>
    </w:p>
    <w:p w:rsidR="007E147E" w:rsidRPr="004A6981" w:rsidRDefault="007E147E">
      <w:pPr>
        <w:pStyle w:val="Style17"/>
        <w:widowControl/>
        <w:tabs>
          <w:tab w:val="left" w:pos="1104"/>
        </w:tabs>
        <w:ind w:left="710" w:firstLine="0"/>
        <w:jc w:val="left"/>
        <w:rPr>
          <w:rStyle w:val="FontStyle24"/>
          <w:sz w:val="24"/>
          <w:szCs w:val="24"/>
        </w:rPr>
      </w:pPr>
      <w:r w:rsidRPr="004A6981">
        <w:rPr>
          <w:rStyle w:val="FontStyle24"/>
          <w:sz w:val="24"/>
          <w:szCs w:val="24"/>
        </w:rPr>
        <w:t>д)</w:t>
      </w:r>
      <w:r w:rsidRPr="004A6981">
        <w:rPr>
          <w:rStyle w:val="FontStyle24"/>
          <w:sz w:val="24"/>
          <w:szCs w:val="24"/>
        </w:rPr>
        <w:tab/>
        <w:t>поддержание и улучшение санитарного и эстетического состояния</w:t>
      </w:r>
    </w:p>
    <w:p w:rsidR="007E147E" w:rsidRPr="004A6981" w:rsidRDefault="007E147E">
      <w:pPr>
        <w:pStyle w:val="Style17"/>
        <w:widowControl/>
        <w:spacing w:line="240" w:lineRule="auto"/>
        <w:ind w:firstLine="0"/>
        <w:jc w:val="left"/>
        <w:rPr>
          <w:rStyle w:val="FontStyle24"/>
          <w:sz w:val="24"/>
          <w:szCs w:val="24"/>
        </w:rPr>
      </w:pPr>
      <w:r w:rsidRPr="004A6981">
        <w:rPr>
          <w:rStyle w:val="FontStyle24"/>
          <w:sz w:val="24"/>
          <w:szCs w:val="24"/>
        </w:rPr>
        <w:t>территории</w:t>
      </w:r>
      <w:r w:rsidR="000E6047"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965F09"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pPr>
        <w:pStyle w:val="Style20"/>
        <w:widowControl/>
        <w:spacing w:before="5"/>
        <w:ind w:right="10"/>
        <w:rPr>
          <w:rStyle w:val="FontStyle24"/>
          <w:sz w:val="24"/>
          <w:szCs w:val="24"/>
        </w:rPr>
      </w:pPr>
      <w:r w:rsidRPr="004A6981">
        <w:rPr>
          <w:rStyle w:val="FontStyle24"/>
          <w:sz w:val="24"/>
          <w:szCs w:val="24"/>
        </w:rPr>
        <w:lastRenderedPageBreak/>
        <w:t>е) содержание территории</w:t>
      </w:r>
      <w:r w:rsidR="000E6047"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965F09"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7E147E" w:rsidRPr="004A6981" w:rsidRDefault="007E147E">
      <w:pPr>
        <w:pStyle w:val="Style4"/>
        <w:widowControl/>
        <w:spacing w:line="240" w:lineRule="exact"/>
      </w:pPr>
    </w:p>
    <w:p w:rsidR="007E147E" w:rsidRPr="004A6981" w:rsidRDefault="007E147E" w:rsidP="007E3CA1">
      <w:pPr>
        <w:pStyle w:val="Style4"/>
        <w:widowControl/>
        <w:spacing w:before="86"/>
        <w:jc w:val="center"/>
        <w:rPr>
          <w:rStyle w:val="FontStyle22"/>
          <w:sz w:val="24"/>
          <w:szCs w:val="24"/>
        </w:rPr>
      </w:pPr>
      <w:bookmarkStart w:id="3" w:name="bookmark2"/>
      <w:r w:rsidRPr="004A6981">
        <w:rPr>
          <w:rStyle w:val="FontStyle22"/>
          <w:sz w:val="24"/>
          <w:szCs w:val="24"/>
        </w:rPr>
        <w:t>С</w:t>
      </w:r>
      <w:bookmarkEnd w:id="3"/>
      <w:r w:rsidRPr="004A6981">
        <w:rPr>
          <w:rStyle w:val="FontStyle22"/>
          <w:sz w:val="24"/>
          <w:szCs w:val="24"/>
        </w:rPr>
        <w:t>татья 2. Правовое регулирование отношений в сфере благоустройства</w:t>
      </w:r>
    </w:p>
    <w:p w:rsidR="007E147E" w:rsidRPr="004A6981" w:rsidRDefault="007E147E">
      <w:pPr>
        <w:pStyle w:val="Style20"/>
        <w:widowControl/>
        <w:spacing w:line="240" w:lineRule="exact"/>
        <w:ind w:firstLine="734"/>
      </w:pPr>
    </w:p>
    <w:p w:rsidR="007E147E" w:rsidRPr="004A6981" w:rsidRDefault="007E147E" w:rsidP="00965F09">
      <w:pPr>
        <w:pStyle w:val="Style20"/>
        <w:widowControl/>
        <w:spacing w:before="72"/>
        <w:ind w:firstLine="734"/>
        <w:rPr>
          <w:rStyle w:val="FontStyle24"/>
          <w:sz w:val="24"/>
          <w:szCs w:val="24"/>
        </w:rPr>
      </w:pPr>
      <w:r w:rsidRPr="004A6981">
        <w:rPr>
          <w:rStyle w:val="FontStyle24"/>
          <w:sz w:val="24"/>
          <w:szCs w:val="24"/>
        </w:rPr>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12" w:history="1">
        <w:r w:rsidRPr="004A6981">
          <w:rPr>
            <w:rStyle w:val="a3"/>
          </w:rPr>
          <w:t>законом</w:t>
        </w:r>
      </w:hyperlink>
      <w:r w:rsidRPr="004A6981">
        <w:rPr>
          <w:rStyle w:val="FontStyle24"/>
          <w:sz w:val="24"/>
          <w:szCs w:val="24"/>
        </w:rPr>
        <w:t xml:space="preserve"> от 06 октября 2003 года № 131 -ФЗ «Об общих принципах организации местного самоуправления в Российской Федерации», Федеральным </w:t>
      </w:r>
      <w:hyperlink r:id="rId13" w:history="1">
        <w:r w:rsidRPr="004A6981">
          <w:rPr>
            <w:rStyle w:val="a3"/>
          </w:rPr>
          <w:t>законом</w:t>
        </w:r>
      </w:hyperlink>
      <w:r w:rsidRPr="004A6981">
        <w:rPr>
          <w:rStyle w:val="FontStyle24"/>
          <w:sz w:val="24"/>
          <w:szCs w:val="24"/>
        </w:rPr>
        <w:t xml:space="preserve"> от 08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4" w:history="1">
        <w:r w:rsidRPr="004A6981">
          <w:rPr>
            <w:rStyle w:val="a3"/>
          </w:rPr>
          <w:t xml:space="preserve">законом </w:t>
        </w:r>
      </w:hyperlink>
      <w:r w:rsidRPr="004A6981">
        <w:rPr>
          <w:rStyle w:val="FontStyle24"/>
          <w:sz w:val="24"/>
          <w:szCs w:val="24"/>
        </w:rPr>
        <w:t xml:space="preserve">от 24 июня 1998 года № 89-ФЗ «Об отходах производства и потребления», Федеральным </w:t>
      </w:r>
      <w:hyperlink r:id="rId15" w:history="1">
        <w:r w:rsidRPr="004A6981">
          <w:rPr>
            <w:rStyle w:val="a3"/>
          </w:rPr>
          <w:t xml:space="preserve">законом </w:t>
        </w:r>
      </w:hyperlink>
      <w:r w:rsidRPr="004A6981">
        <w:rPr>
          <w:rStyle w:val="FontStyle24"/>
          <w:sz w:val="24"/>
          <w:szCs w:val="24"/>
        </w:rPr>
        <w:t xml:space="preserve">от 10 января 2002 года № 7-ФЗ «Об охране окружающей среды», Федеральным </w:t>
      </w:r>
      <w:hyperlink r:id="rId16" w:history="1">
        <w:r w:rsidRPr="004A6981">
          <w:rPr>
            <w:rStyle w:val="a3"/>
          </w:rPr>
          <w:t xml:space="preserve">законом </w:t>
        </w:r>
      </w:hyperlink>
      <w:r w:rsidRPr="004A6981">
        <w:rPr>
          <w:rStyle w:val="FontStyle24"/>
          <w:sz w:val="24"/>
          <w:szCs w:val="24"/>
        </w:rPr>
        <w:t xml:space="preserve">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от 23 июня 2011 года № 413-з «Об административных правонарушениях»,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41 -з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7" w:history="1">
        <w:r w:rsidRPr="004A6981">
          <w:rPr>
            <w:rStyle w:val="a3"/>
          </w:rPr>
          <w:t>рекомендациями</w:t>
        </w:r>
      </w:hyperlink>
      <w:r w:rsidRPr="004A6981">
        <w:rPr>
          <w:rStyle w:val="FontStyle24"/>
          <w:sz w:val="24"/>
          <w:szCs w:val="24"/>
        </w:rPr>
        <w:t xml:space="preserve"> для подготовки правил благоустройства территорий поселений, городских округов, внутригородских районов, утвержденными</w:t>
      </w:r>
      <w:r w:rsidR="00AF6526" w:rsidRPr="004A6981">
        <w:rPr>
          <w:rStyle w:val="FontStyle24"/>
          <w:sz w:val="24"/>
          <w:szCs w:val="24"/>
        </w:rPr>
        <w:t xml:space="preserve"> </w:t>
      </w:r>
      <w:r w:rsidRPr="004A6981">
        <w:rPr>
          <w:rStyle w:val="FontStyle24"/>
          <w:sz w:val="24"/>
          <w:szCs w:val="24"/>
        </w:rPr>
        <w:t>Приказом Минстроя России от 13 апреля 2017 года № 711/пр.</w:t>
      </w:r>
    </w:p>
    <w:p w:rsidR="007E147E" w:rsidRPr="004A6981" w:rsidRDefault="007E147E" w:rsidP="007E147E">
      <w:pPr>
        <w:pStyle w:val="Style17"/>
        <w:widowControl/>
        <w:numPr>
          <w:ilvl w:val="0"/>
          <w:numId w:val="2"/>
        </w:numPr>
        <w:tabs>
          <w:tab w:val="left" w:pos="1080"/>
        </w:tabs>
        <w:ind w:firstLine="706"/>
        <w:rPr>
          <w:rStyle w:val="FontStyle24"/>
          <w:sz w:val="24"/>
          <w:szCs w:val="24"/>
        </w:rPr>
      </w:pPr>
      <w:r w:rsidRPr="004A6981">
        <w:rPr>
          <w:rStyle w:val="FontStyle24"/>
          <w:sz w:val="24"/>
          <w:szCs w:val="24"/>
        </w:rPr>
        <w:t>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7E147E" w:rsidRPr="004A6981" w:rsidRDefault="007E147E" w:rsidP="007E147E">
      <w:pPr>
        <w:pStyle w:val="Style17"/>
        <w:widowControl/>
        <w:numPr>
          <w:ilvl w:val="0"/>
          <w:numId w:val="2"/>
        </w:numPr>
        <w:tabs>
          <w:tab w:val="left" w:pos="1080"/>
        </w:tabs>
        <w:ind w:firstLine="706"/>
        <w:rPr>
          <w:rStyle w:val="FontStyle24"/>
          <w:sz w:val="24"/>
          <w:szCs w:val="24"/>
        </w:rPr>
      </w:pPr>
      <w:r w:rsidRPr="004A6981">
        <w:rPr>
          <w:rStyle w:val="FontStyle24"/>
          <w:sz w:val="24"/>
          <w:szCs w:val="24"/>
        </w:rPr>
        <w:lastRenderedPageBreak/>
        <w:t>Условия доступности объектов благоустройства для инвалидов и других маломобильных групп населения в Республике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7E147E" w:rsidRPr="004A6981" w:rsidRDefault="007E147E" w:rsidP="007E147E">
      <w:pPr>
        <w:pStyle w:val="Style17"/>
        <w:widowControl/>
        <w:numPr>
          <w:ilvl w:val="0"/>
          <w:numId w:val="2"/>
        </w:numPr>
        <w:tabs>
          <w:tab w:val="left" w:pos="1080"/>
        </w:tabs>
        <w:ind w:firstLine="706"/>
        <w:rPr>
          <w:rStyle w:val="FontStyle24"/>
          <w:sz w:val="24"/>
          <w:szCs w:val="24"/>
        </w:rPr>
      </w:pPr>
      <w:bookmarkStart w:id="4" w:name="bookmark3"/>
      <w:bookmarkEnd w:id="4"/>
      <w:r w:rsidRPr="004A6981">
        <w:rPr>
          <w:rStyle w:val="FontStyle24"/>
          <w:sz w:val="24"/>
          <w:szCs w:val="24"/>
        </w:rPr>
        <w:t>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7E147E" w:rsidRPr="004A6981" w:rsidRDefault="007E147E">
      <w:pPr>
        <w:pStyle w:val="Style3"/>
        <w:widowControl/>
        <w:spacing w:line="240" w:lineRule="exact"/>
        <w:ind w:left="715"/>
        <w:jc w:val="left"/>
      </w:pPr>
    </w:p>
    <w:p w:rsidR="007E147E" w:rsidRPr="004A6981" w:rsidRDefault="007E147E">
      <w:pPr>
        <w:pStyle w:val="Style3"/>
        <w:widowControl/>
        <w:spacing w:before="106" w:line="240" w:lineRule="auto"/>
        <w:ind w:left="715"/>
        <w:jc w:val="left"/>
        <w:rPr>
          <w:rStyle w:val="FontStyle22"/>
          <w:sz w:val="24"/>
          <w:szCs w:val="24"/>
        </w:rPr>
      </w:pPr>
      <w:r w:rsidRPr="004A6981">
        <w:rPr>
          <w:rStyle w:val="FontStyle22"/>
          <w:sz w:val="24"/>
          <w:szCs w:val="24"/>
        </w:rPr>
        <w:t>Статья 3. Объекты благоустройства, элементы благоустройства</w:t>
      </w:r>
    </w:p>
    <w:p w:rsidR="007E147E" w:rsidRPr="004A6981" w:rsidRDefault="007E147E">
      <w:pPr>
        <w:pStyle w:val="Style20"/>
        <w:widowControl/>
        <w:spacing w:line="240" w:lineRule="exact"/>
        <w:ind w:firstLine="691"/>
      </w:pPr>
    </w:p>
    <w:p w:rsidR="007E147E" w:rsidRPr="004A6981" w:rsidRDefault="007E147E">
      <w:pPr>
        <w:pStyle w:val="Style20"/>
        <w:widowControl/>
        <w:spacing w:before="72"/>
        <w:ind w:firstLine="691"/>
        <w:rPr>
          <w:rStyle w:val="FontStyle24"/>
          <w:sz w:val="24"/>
          <w:szCs w:val="24"/>
        </w:rPr>
      </w:pPr>
      <w:r w:rsidRPr="004A6981">
        <w:rPr>
          <w:rStyle w:val="FontStyle24"/>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детские площадки, спортивные и другие площадки отдыха и досуга;</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площадки для выгула животных и дрессировки собак;</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площадки автостоянок;</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улицы (в том числе пешеходные) и дороги;</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парки, скверы, иные зеленые зоны;</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площади, набережные, пляжи и другие территории;</w:t>
      </w:r>
    </w:p>
    <w:p w:rsidR="007E147E" w:rsidRPr="004A6981" w:rsidRDefault="007E147E">
      <w:pPr>
        <w:widowControl/>
      </w:pPr>
    </w:p>
    <w:p w:rsidR="007E147E" w:rsidRPr="004A6981" w:rsidRDefault="007E147E" w:rsidP="007E147E">
      <w:pPr>
        <w:pStyle w:val="Style17"/>
        <w:widowControl/>
        <w:numPr>
          <w:ilvl w:val="0"/>
          <w:numId w:val="4"/>
        </w:numPr>
        <w:tabs>
          <w:tab w:val="left" w:pos="1037"/>
        </w:tabs>
        <w:rPr>
          <w:rStyle w:val="FontStyle24"/>
          <w:sz w:val="24"/>
          <w:szCs w:val="24"/>
        </w:rPr>
      </w:pPr>
      <w:r w:rsidRPr="004A6981">
        <w:rPr>
          <w:rStyle w:val="FontStyle24"/>
          <w:sz w:val="24"/>
          <w:szCs w:val="24"/>
        </w:rPr>
        <w:t>технические зоны транспортных, инженерных коммуникаций, водоохранные зоны;</w:t>
      </w:r>
    </w:p>
    <w:p w:rsidR="007E147E" w:rsidRPr="004A6981" w:rsidRDefault="007E147E" w:rsidP="007E147E">
      <w:pPr>
        <w:pStyle w:val="Style17"/>
        <w:widowControl/>
        <w:numPr>
          <w:ilvl w:val="0"/>
          <w:numId w:val="4"/>
        </w:numPr>
        <w:tabs>
          <w:tab w:val="left" w:pos="1037"/>
        </w:tabs>
        <w:rPr>
          <w:rStyle w:val="FontStyle24"/>
          <w:sz w:val="24"/>
          <w:szCs w:val="24"/>
        </w:rPr>
      </w:pPr>
      <w:r w:rsidRPr="004A6981">
        <w:rPr>
          <w:rStyle w:val="FontStyle24"/>
          <w:sz w:val="24"/>
          <w:szCs w:val="24"/>
        </w:rPr>
        <w:t>контейнерные площадки (места (площадки) накопления твердых коммунальных отходов).</w:t>
      </w:r>
    </w:p>
    <w:p w:rsidR="007E147E" w:rsidRPr="004A6981" w:rsidRDefault="007E147E">
      <w:pPr>
        <w:pStyle w:val="Style20"/>
        <w:widowControl/>
        <w:ind w:firstLine="710"/>
        <w:rPr>
          <w:rStyle w:val="FontStyle24"/>
          <w:sz w:val="24"/>
          <w:szCs w:val="24"/>
        </w:rPr>
      </w:pPr>
      <w:bookmarkStart w:id="5" w:name="bookmark4"/>
      <w:r w:rsidRPr="004A6981">
        <w:rPr>
          <w:rStyle w:val="FontStyle24"/>
          <w:sz w:val="24"/>
          <w:szCs w:val="24"/>
        </w:rPr>
        <w:t>Э</w:t>
      </w:r>
      <w:bookmarkEnd w:id="5"/>
      <w:r w:rsidRPr="004A6981">
        <w:rPr>
          <w:rStyle w:val="FontStyle24"/>
          <w:sz w:val="24"/>
          <w:szCs w:val="24"/>
        </w:rPr>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E147E" w:rsidRPr="004A6981" w:rsidRDefault="007E147E">
      <w:pPr>
        <w:pStyle w:val="Style3"/>
        <w:widowControl/>
        <w:spacing w:line="240" w:lineRule="exact"/>
        <w:ind w:left="715"/>
        <w:jc w:val="left"/>
      </w:pPr>
    </w:p>
    <w:p w:rsidR="007E147E" w:rsidRPr="004A6981" w:rsidRDefault="007E147E" w:rsidP="007E3CA1">
      <w:pPr>
        <w:pStyle w:val="Style3"/>
        <w:widowControl/>
        <w:spacing w:before="101" w:line="240" w:lineRule="auto"/>
        <w:ind w:left="715"/>
        <w:rPr>
          <w:rStyle w:val="FontStyle22"/>
          <w:sz w:val="24"/>
          <w:szCs w:val="24"/>
        </w:rPr>
      </w:pPr>
      <w:r w:rsidRPr="004A6981">
        <w:rPr>
          <w:rStyle w:val="FontStyle22"/>
          <w:sz w:val="24"/>
          <w:szCs w:val="24"/>
        </w:rPr>
        <w:t>Статья 4. Основные понятия</w:t>
      </w:r>
    </w:p>
    <w:p w:rsidR="007E147E" w:rsidRPr="004A6981" w:rsidRDefault="007E147E">
      <w:pPr>
        <w:pStyle w:val="Style20"/>
        <w:widowControl/>
        <w:spacing w:line="240" w:lineRule="exact"/>
        <w:ind w:firstLine="701"/>
      </w:pPr>
    </w:p>
    <w:p w:rsidR="007E147E" w:rsidRPr="004A6981" w:rsidRDefault="007E147E">
      <w:pPr>
        <w:pStyle w:val="Style20"/>
        <w:widowControl/>
        <w:spacing w:before="77"/>
        <w:ind w:firstLine="701"/>
        <w:rPr>
          <w:rStyle w:val="FontStyle24"/>
          <w:sz w:val="24"/>
          <w:szCs w:val="24"/>
        </w:rPr>
      </w:pPr>
      <w:r w:rsidRPr="004A6981">
        <w:rPr>
          <w:rStyle w:val="FontStyle24"/>
          <w:sz w:val="24"/>
          <w:szCs w:val="24"/>
        </w:rPr>
        <w:t>В Правилах благоустройства используются следующие основные понятия:</w:t>
      </w:r>
    </w:p>
    <w:p w:rsidR="007E147E" w:rsidRPr="004A6981" w:rsidRDefault="007E147E" w:rsidP="00A71618">
      <w:pPr>
        <w:pStyle w:val="Style20"/>
        <w:widowControl/>
        <w:rPr>
          <w:rStyle w:val="FontStyle24"/>
          <w:sz w:val="24"/>
          <w:szCs w:val="24"/>
        </w:rPr>
      </w:pPr>
      <w:r w:rsidRPr="004A6981">
        <w:rPr>
          <w:rStyle w:val="FontStyle22"/>
          <w:sz w:val="24"/>
          <w:szCs w:val="24"/>
        </w:rPr>
        <w:t xml:space="preserve">объекты благоустройства </w:t>
      </w:r>
      <w:r w:rsidRPr="004A6981">
        <w:rPr>
          <w:rStyle w:val="FontStyle24"/>
          <w:sz w:val="24"/>
          <w:szCs w:val="24"/>
        </w:rPr>
        <w:t>- территория</w:t>
      </w:r>
      <w:r w:rsidR="000E6047"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A71618"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на которой осуществляется деятельность по    благоустройству:    площадки,    дворы,    кварталы, функционально</w:t>
      </w:r>
      <w:r w:rsidR="00A71618" w:rsidRPr="004A6981">
        <w:rPr>
          <w:rStyle w:val="FontStyle24"/>
          <w:sz w:val="24"/>
          <w:szCs w:val="24"/>
        </w:rPr>
        <w:t xml:space="preserve"> -</w:t>
      </w:r>
      <w:r w:rsidRPr="004A6981">
        <w:rPr>
          <w:rStyle w:val="FontStyle24"/>
          <w:sz w:val="24"/>
          <w:szCs w:val="24"/>
        </w:rPr>
        <w:t>планировочные образования, а также территории, выделяемые по принципу единой градостроительной регламентации (охранные зоны) или визуально -пространственного восприятия (площадь с застройкой, улица с прилегающей территорией и застройкой), другие территории</w:t>
      </w:r>
      <w:r w:rsidR="000E6047"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A71618"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pPr>
        <w:pStyle w:val="Style20"/>
        <w:widowControl/>
        <w:ind w:right="5" w:firstLine="710"/>
        <w:rPr>
          <w:rStyle w:val="FontStyle24"/>
          <w:sz w:val="24"/>
          <w:szCs w:val="24"/>
        </w:rPr>
      </w:pPr>
      <w:r w:rsidRPr="004A6981">
        <w:rPr>
          <w:rStyle w:val="FontStyle22"/>
          <w:sz w:val="24"/>
          <w:szCs w:val="24"/>
        </w:rPr>
        <w:t xml:space="preserve">благоустройство территории (комплексное благоустройство) </w:t>
      </w:r>
      <w:r w:rsidRPr="004A6981">
        <w:rPr>
          <w:rStyle w:val="FontStyle24"/>
          <w:sz w:val="24"/>
          <w:szCs w:val="24"/>
        </w:rPr>
        <w:t>-деятельность по реализации комплекса мероприятий,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w:t>
      </w:r>
      <w:r w:rsidR="000E6047"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A71618"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по содержанию территорий муниципального образования и расположенных на таких территориях объектов, </w:t>
      </w:r>
      <w:r w:rsidRPr="004A6981">
        <w:rPr>
          <w:rStyle w:val="FontStyle24"/>
          <w:sz w:val="24"/>
          <w:szCs w:val="24"/>
        </w:rPr>
        <w:lastRenderedPageBreak/>
        <w:t>в том числе территорий общего пользования, земельных участков, зданий, строений, сооружений, прилегающих территорий. Порядок комплексного благоустройства и внешнего оформления территорий</w:t>
      </w:r>
      <w:r w:rsidR="00A87B38"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A71618"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установлен настоящими Правилами;</w:t>
      </w:r>
    </w:p>
    <w:p w:rsidR="007E147E" w:rsidRPr="004A6981" w:rsidRDefault="007E147E">
      <w:pPr>
        <w:pStyle w:val="Style20"/>
        <w:widowControl/>
        <w:ind w:firstLine="706"/>
        <w:rPr>
          <w:rStyle w:val="FontStyle24"/>
          <w:sz w:val="24"/>
          <w:szCs w:val="24"/>
        </w:rPr>
      </w:pPr>
      <w:r w:rsidRPr="004A6981">
        <w:rPr>
          <w:rStyle w:val="FontStyle22"/>
          <w:sz w:val="24"/>
          <w:szCs w:val="24"/>
        </w:rPr>
        <w:t xml:space="preserve">элементы объекта благоустройства </w:t>
      </w:r>
      <w:r w:rsidRPr="004A6981">
        <w:rPr>
          <w:rStyle w:val="FontStyle24"/>
          <w:sz w:val="24"/>
          <w:szCs w:val="24"/>
        </w:rPr>
        <w:t>-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содержание объекта благоустройства </w:t>
      </w:r>
      <w:r w:rsidRPr="004A6981">
        <w:rPr>
          <w:rStyle w:val="FontStyle24"/>
          <w:sz w:val="24"/>
          <w:szCs w:val="24"/>
        </w:rPr>
        <w:t>-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развитие объекта благоустройства </w:t>
      </w:r>
      <w:r w:rsidRPr="004A6981">
        <w:rPr>
          <w:rStyle w:val="FontStyle24"/>
          <w:sz w:val="24"/>
          <w:szCs w:val="24"/>
        </w:rPr>
        <w:t>-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проект благоустройства </w:t>
      </w:r>
      <w:r w:rsidRPr="004A6981">
        <w:rPr>
          <w:rStyle w:val="FontStyle24"/>
          <w:sz w:val="24"/>
          <w:szCs w:val="24"/>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E147E" w:rsidRPr="004A6981" w:rsidRDefault="007E147E">
      <w:pPr>
        <w:pStyle w:val="Style20"/>
        <w:widowControl/>
        <w:ind w:firstLine="706"/>
        <w:rPr>
          <w:rStyle w:val="FontStyle24"/>
          <w:sz w:val="24"/>
          <w:szCs w:val="24"/>
        </w:rPr>
      </w:pPr>
      <w:r w:rsidRPr="004A6981">
        <w:rPr>
          <w:rStyle w:val="FontStyle22"/>
          <w:sz w:val="24"/>
          <w:szCs w:val="24"/>
        </w:rPr>
        <w:t xml:space="preserve">улица </w:t>
      </w:r>
      <w:r w:rsidRPr="004A6981">
        <w:rPr>
          <w:rStyle w:val="FontStyle24"/>
          <w:sz w:val="24"/>
          <w:szCs w:val="24"/>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проезд </w:t>
      </w:r>
      <w:r w:rsidRPr="004A6981">
        <w:rPr>
          <w:rStyle w:val="FontStyle24"/>
          <w:sz w:val="24"/>
          <w:szCs w:val="24"/>
        </w:rPr>
        <w:t>- дорога, примыкающая к проезжим частям жилых и магистральных улиц, разворотным площадкам;</w:t>
      </w:r>
    </w:p>
    <w:p w:rsidR="007E147E" w:rsidRPr="004A6981" w:rsidRDefault="007E147E">
      <w:pPr>
        <w:pStyle w:val="Style20"/>
        <w:widowControl/>
        <w:ind w:firstLine="701"/>
        <w:rPr>
          <w:rStyle w:val="FontStyle24"/>
          <w:sz w:val="24"/>
          <w:szCs w:val="24"/>
        </w:rPr>
      </w:pPr>
      <w:r w:rsidRPr="004A6981">
        <w:rPr>
          <w:rStyle w:val="FontStyle22"/>
          <w:sz w:val="24"/>
          <w:szCs w:val="24"/>
        </w:rPr>
        <w:t xml:space="preserve">твердое покрытие </w:t>
      </w:r>
      <w:r w:rsidRPr="004A6981">
        <w:rPr>
          <w:rStyle w:val="FontStyle24"/>
          <w:sz w:val="24"/>
          <w:szCs w:val="24"/>
        </w:rPr>
        <w:t>- дорожное покрытие согласно «СП 78.13330.2012. Свод правил. Автомобильные дороги. Актуализированная редакция СНиП 3.06.03-85»;</w:t>
      </w:r>
    </w:p>
    <w:p w:rsidR="007E147E" w:rsidRPr="004A6981" w:rsidRDefault="007E147E">
      <w:pPr>
        <w:pStyle w:val="Style20"/>
        <w:widowControl/>
        <w:ind w:firstLine="701"/>
        <w:rPr>
          <w:rStyle w:val="FontStyle24"/>
          <w:sz w:val="24"/>
          <w:szCs w:val="24"/>
        </w:rPr>
      </w:pPr>
      <w:r w:rsidRPr="004A6981">
        <w:rPr>
          <w:rStyle w:val="FontStyle22"/>
          <w:sz w:val="24"/>
          <w:szCs w:val="24"/>
        </w:rPr>
        <w:t xml:space="preserve">дождеприемный колодец </w:t>
      </w:r>
      <w:r w:rsidRPr="004A6981">
        <w:rPr>
          <w:rStyle w:val="FontStyle24"/>
          <w:sz w:val="24"/>
          <w:szCs w:val="24"/>
        </w:rPr>
        <w:t>- сооружение на канализационной сети, предназначенное для приема и отвода дождевых и талых вод;</w:t>
      </w:r>
    </w:p>
    <w:p w:rsidR="007E147E" w:rsidRPr="004A6981" w:rsidRDefault="007E147E" w:rsidP="00A71618">
      <w:pPr>
        <w:pStyle w:val="Style20"/>
        <w:widowControl/>
        <w:ind w:firstLine="710"/>
        <w:rPr>
          <w:rStyle w:val="FontStyle24"/>
          <w:sz w:val="24"/>
          <w:szCs w:val="24"/>
        </w:rPr>
      </w:pPr>
      <w:r w:rsidRPr="004A6981">
        <w:rPr>
          <w:rStyle w:val="FontStyle22"/>
          <w:sz w:val="24"/>
          <w:szCs w:val="24"/>
        </w:rPr>
        <w:t xml:space="preserve">озелененная территория (газон, цветник) </w:t>
      </w:r>
      <w:r w:rsidRPr="004A6981">
        <w:rPr>
          <w:rStyle w:val="FontStyle24"/>
          <w:sz w:val="24"/>
          <w:szCs w:val="24"/>
        </w:rPr>
        <w:t>- элемент благоустройства, представляющий собой покрытую травянистой, цветочной и (или) древесно</w:t>
      </w:r>
      <w:r w:rsidR="00A71618" w:rsidRPr="004A6981">
        <w:rPr>
          <w:rStyle w:val="FontStyle24"/>
          <w:sz w:val="24"/>
          <w:szCs w:val="24"/>
        </w:rPr>
        <w:t xml:space="preserve"> -</w:t>
      </w:r>
      <w:r w:rsidRPr="004A6981">
        <w:rPr>
          <w:rStyle w:val="FontStyle24"/>
          <w:sz w:val="24"/>
          <w:szCs w:val="24"/>
        </w:rPr>
        <w:t>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7E147E" w:rsidRPr="004A6981" w:rsidRDefault="007E147E">
      <w:pPr>
        <w:pStyle w:val="Style20"/>
        <w:widowControl/>
        <w:ind w:firstLine="706"/>
        <w:rPr>
          <w:rStyle w:val="FontStyle24"/>
          <w:sz w:val="24"/>
          <w:szCs w:val="24"/>
        </w:rPr>
      </w:pPr>
      <w:r w:rsidRPr="004A6981">
        <w:rPr>
          <w:rStyle w:val="FontStyle22"/>
          <w:sz w:val="24"/>
          <w:szCs w:val="24"/>
        </w:rPr>
        <w:t xml:space="preserve">зеленые насаждения </w:t>
      </w:r>
      <w:r w:rsidRPr="004A6981">
        <w:rPr>
          <w:rStyle w:val="FontStyle24"/>
          <w:sz w:val="24"/>
          <w:szCs w:val="24"/>
        </w:rPr>
        <w:t>- совокупность древесных, кустарниковых и травянистых растений на определенной территории;</w:t>
      </w:r>
    </w:p>
    <w:p w:rsidR="007E147E" w:rsidRPr="004A6981" w:rsidRDefault="007E147E">
      <w:pPr>
        <w:pStyle w:val="Style20"/>
        <w:widowControl/>
        <w:ind w:right="10" w:firstLine="710"/>
        <w:rPr>
          <w:rStyle w:val="FontStyle24"/>
          <w:sz w:val="24"/>
          <w:szCs w:val="24"/>
        </w:rPr>
      </w:pPr>
      <w:r w:rsidRPr="004A6981">
        <w:rPr>
          <w:rStyle w:val="FontStyle22"/>
          <w:sz w:val="24"/>
          <w:szCs w:val="24"/>
        </w:rPr>
        <w:t xml:space="preserve">газон </w:t>
      </w:r>
      <w:r w:rsidRPr="004A6981">
        <w:rPr>
          <w:rStyle w:val="FontStyle24"/>
          <w:sz w:val="24"/>
          <w:szCs w:val="24"/>
        </w:rPr>
        <w:t>- прилегающая к различным видам твердых покрытий и (или) огороженная бортовым камнем территория, с естественно произрастающей или засеянной травянистой растительностью либо предназначенная для размещения и произрастания зеленых насаждений, травянистой, древесной и кустарниковой растительности. Газоном также признается территория, травянистый покров которой был частично или полностью утрачен в результате хозяйственной деятельности или в силу природных условий, но может быть восстановлена для возвращения данному участку функции газона;</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повреждение зеленых насаждений </w:t>
      </w:r>
      <w:r w:rsidRPr="004A6981">
        <w:rPr>
          <w:rStyle w:val="FontStyle24"/>
          <w:sz w:val="24"/>
          <w:szCs w:val="24"/>
        </w:rPr>
        <w:t xml:space="preserve">- механическое, химическое и иное повреждение надземной части и корневой системы зеленых насаждений, не влекущее прекращение роста. </w:t>
      </w:r>
      <w:r w:rsidRPr="004A6981">
        <w:rPr>
          <w:rStyle w:val="FontStyle24"/>
          <w:sz w:val="24"/>
          <w:szCs w:val="24"/>
        </w:rPr>
        <w:lastRenderedPageBreak/>
        <w:t>Повреждением является загрязнение зеленых насаждений либо почвы в корневой зоне нефтепродуктами, иными вредными или пачкающими веществами;</w:t>
      </w:r>
    </w:p>
    <w:p w:rsidR="007E147E" w:rsidRPr="004A6981" w:rsidRDefault="007E147E">
      <w:pPr>
        <w:pStyle w:val="Style20"/>
        <w:widowControl/>
        <w:ind w:firstLine="701"/>
        <w:rPr>
          <w:rStyle w:val="FontStyle24"/>
          <w:sz w:val="24"/>
          <w:szCs w:val="24"/>
        </w:rPr>
      </w:pPr>
      <w:r w:rsidRPr="004A6981">
        <w:rPr>
          <w:rStyle w:val="FontStyle22"/>
          <w:sz w:val="24"/>
          <w:szCs w:val="24"/>
        </w:rPr>
        <w:t xml:space="preserve">уничтожение зеленых насаждений </w:t>
      </w:r>
      <w:r w:rsidRPr="004A6981">
        <w:rPr>
          <w:rStyle w:val="FontStyle24"/>
          <w:sz w:val="24"/>
          <w:szCs w:val="24"/>
        </w:rPr>
        <w:t>- повреждение зеленых насаждений, повлекшее прекращение их роста;</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компенсационное озеленение </w:t>
      </w:r>
      <w:r w:rsidRPr="004A6981">
        <w:rPr>
          <w:rStyle w:val="FontStyle24"/>
          <w:sz w:val="24"/>
          <w:szCs w:val="24"/>
        </w:rPr>
        <w:t>- воспроизводство зеленых насаждений взамен уничтоженных или поврежденных;</w:t>
      </w:r>
    </w:p>
    <w:p w:rsidR="007E147E" w:rsidRPr="004A6981" w:rsidRDefault="007E147E">
      <w:pPr>
        <w:pStyle w:val="Style20"/>
        <w:widowControl/>
        <w:ind w:firstLine="706"/>
        <w:rPr>
          <w:rStyle w:val="FontStyle24"/>
          <w:sz w:val="24"/>
          <w:szCs w:val="24"/>
        </w:rPr>
      </w:pPr>
      <w:r w:rsidRPr="004A6981">
        <w:rPr>
          <w:rStyle w:val="FontStyle22"/>
          <w:sz w:val="24"/>
          <w:szCs w:val="24"/>
        </w:rPr>
        <w:t xml:space="preserve">земляные работы </w:t>
      </w:r>
      <w:r w:rsidRPr="004A6981">
        <w:rPr>
          <w:rStyle w:val="FontStyle24"/>
          <w:sz w:val="24"/>
          <w:szCs w:val="24"/>
        </w:rPr>
        <w:t>-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E147E" w:rsidRPr="004A6981" w:rsidRDefault="007E147E" w:rsidP="00A71618">
      <w:pPr>
        <w:pStyle w:val="Style20"/>
        <w:widowControl/>
        <w:tabs>
          <w:tab w:val="left" w:pos="2520"/>
          <w:tab w:val="left" w:pos="5117"/>
        </w:tabs>
        <w:ind w:right="5" w:firstLine="710"/>
        <w:rPr>
          <w:rStyle w:val="FontStyle24"/>
          <w:sz w:val="24"/>
          <w:szCs w:val="24"/>
        </w:rPr>
      </w:pPr>
      <w:r w:rsidRPr="004A6981">
        <w:rPr>
          <w:rStyle w:val="FontStyle22"/>
          <w:sz w:val="24"/>
          <w:szCs w:val="24"/>
        </w:rPr>
        <w:t xml:space="preserve">реконструктивные работы </w:t>
      </w:r>
      <w:r w:rsidRPr="004A6981">
        <w:rPr>
          <w:rStyle w:val="FontStyle24"/>
          <w:sz w:val="24"/>
          <w:szCs w:val="24"/>
        </w:rPr>
        <w:t>- работы по частичному изменению внешних</w:t>
      </w:r>
      <w:r w:rsidRPr="004A6981">
        <w:rPr>
          <w:rStyle w:val="FontStyle24"/>
          <w:sz w:val="24"/>
          <w:szCs w:val="24"/>
        </w:rPr>
        <w:br/>
        <w:t>поверхностей объектов капитального строительства (модернизация фасадов,</w:t>
      </w:r>
      <w:r w:rsidRPr="004A6981">
        <w:rPr>
          <w:rStyle w:val="FontStyle24"/>
          <w:sz w:val="24"/>
          <w:szCs w:val="24"/>
        </w:rPr>
        <w:br/>
        <w:t>устройство навесов, тамбуров, витрин, замена кровельного материала, ремонт</w:t>
      </w:r>
      <w:r w:rsidRPr="004A6981">
        <w:rPr>
          <w:rStyle w:val="FontStyle24"/>
          <w:sz w:val="24"/>
          <w:szCs w:val="24"/>
        </w:rPr>
        <w:br/>
        <w:t>(за исключением капитального ремонта), утепление и облицовка фасадов), если</w:t>
      </w:r>
      <w:r w:rsidRPr="004A6981">
        <w:rPr>
          <w:rStyle w:val="FontStyle24"/>
          <w:sz w:val="24"/>
          <w:szCs w:val="24"/>
        </w:rPr>
        <w:br/>
        <w:t>такие изменения не затрагивают конструктивные и другие характеристики</w:t>
      </w:r>
      <w:r w:rsidRPr="004A6981">
        <w:rPr>
          <w:rStyle w:val="FontStyle24"/>
          <w:sz w:val="24"/>
          <w:szCs w:val="24"/>
        </w:rPr>
        <w:br/>
        <w:t>их надежности и безопасности и не превышают предельные параметры</w:t>
      </w:r>
      <w:r w:rsidRPr="004A6981">
        <w:rPr>
          <w:rStyle w:val="FontStyle24"/>
          <w:sz w:val="24"/>
          <w:szCs w:val="24"/>
        </w:rPr>
        <w:br/>
        <w:t>разрешенного</w:t>
      </w:r>
      <w:r w:rsidRPr="004A6981">
        <w:rPr>
          <w:rStyle w:val="FontStyle24"/>
          <w:sz w:val="24"/>
          <w:szCs w:val="24"/>
        </w:rPr>
        <w:tab/>
        <w:t>строительства,</w:t>
      </w:r>
      <w:r w:rsidRPr="004A6981">
        <w:rPr>
          <w:rStyle w:val="FontStyle24"/>
          <w:sz w:val="24"/>
          <w:szCs w:val="24"/>
        </w:rPr>
        <w:tab/>
        <w:t>реконструкции, установленные</w:t>
      </w:r>
      <w:r w:rsidR="00A71618" w:rsidRPr="004A6981">
        <w:rPr>
          <w:rStyle w:val="FontStyle24"/>
          <w:sz w:val="24"/>
          <w:szCs w:val="24"/>
        </w:rPr>
        <w:t xml:space="preserve"> </w:t>
      </w:r>
      <w:r w:rsidRPr="004A6981">
        <w:rPr>
          <w:rStyle w:val="FontStyle24"/>
          <w:sz w:val="24"/>
          <w:szCs w:val="24"/>
        </w:rPr>
        <w:t>Градостроительным</w:t>
      </w:r>
      <w:hyperlink r:id="rId18" w:history="1">
        <w:r w:rsidRPr="004A6981">
          <w:rPr>
            <w:rStyle w:val="a3"/>
          </w:rPr>
          <w:t xml:space="preserve"> кодексом </w:t>
        </w:r>
      </w:hyperlink>
      <w:r w:rsidRPr="004A6981">
        <w:rPr>
          <w:rStyle w:val="FontStyle24"/>
          <w:sz w:val="24"/>
          <w:szCs w:val="24"/>
        </w:rPr>
        <w:t>Российской Федерации;</w:t>
      </w:r>
    </w:p>
    <w:p w:rsidR="007E147E" w:rsidRPr="004A6981" w:rsidRDefault="007E147E">
      <w:pPr>
        <w:pStyle w:val="Style20"/>
        <w:widowControl/>
        <w:ind w:firstLine="701"/>
        <w:rPr>
          <w:rStyle w:val="FontStyle24"/>
          <w:sz w:val="24"/>
          <w:szCs w:val="24"/>
        </w:rPr>
      </w:pPr>
      <w:r w:rsidRPr="004A6981">
        <w:rPr>
          <w:rStyle w:val="FontStyle22"/>
          <w:sz w:val="24"/>
          <w:szCs w:val="24"/>
        </w:rPr>
        <w:t xml:space="preserve">дворовая территория </w:t>
      </w:r>
      <w:r w:rsidRPr="004A6981">
        <w:rPr>
          <w:rStyle w:val="FontStyle24"/>
          <w:sz w:val="24"/>
          <w:szCs w:val="24"/>
        </w:rPr>
        <w:t>-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E147E" w:rsidRPr="004A6981" w:rsidRDefault="007E147E" w:rsidP="00A71618">
      <w:pPr>
        <w:pStyle w:val="Style20"/>
        <w:widowControl/>
        <w:ind w:right="19" w:firstLine="701"/>
        <w:rPr>
          <w:rStyle w:val="FontStyle24"/>
          <w:sz w:val="24"/>
          <w:szCs w:val="24"/>
        </w:rPr>
      </w:pPr>
      <w:r w:rsidRPr="004A6981">
        <w:rPr>
          <w:rStyle w:val="FontStyle22"/>
          <w:sz w:val="24"/>
          <w:szCs w:val="24"/>
        </w:rPr>
        <w:t xml:space="preserve">фасад   </w:t>
      </w:r>
      <w:r w:rsidRPr="004A6981">
        <w:rPr>
          <w:rStyle w:val="FontStyle24"/>
          <w:sz w:val="24"/>
          <w:szCs w:val="24"/>
        </w:rPr>
        <w:t>-   наружная,   внешняя   поверхность   объекта капитального</w:t>
      </w:r>
      <w:r w:rsidR="00A71618" w:rsidRPr="004A6981">
        <w:rPr>
          <w:rStyle w:val="FontStyle24"/>
          <w:sz w:val="24"/>
          <w:szCs w:val="24"/>
        </w:rPr>
        <w:t xml:space="preserve"> </w:t>
      </w:r>
      <w:r w:rsidRPr="004A6981">
        <w:rPr>
          <w:rStyle w:val="FontStyle24"/>
          <w:sz w:val="24"/>
          <w:szCs w:val="24"/>
        </w:rPr>
        <w:t>строительства, включающая архитектурные элементы и детали (балконы, окна, двери, колоннады и др.);</w:t>
      </w:r>
    </w:p>
    <w:p w:rsidR="007E147E" w:rsidRPr="004A6981" w:rsidRDefault="007E147E" w:rsidP="00A71618">
      <w:pPr>
        <w:pStyle w:val="Style3"/>
        <w:widowControl/>
        <w:ind w:right="10" w:firstLine="701"/>
        <w:jc w:val="both"/>
        <w:rPr>
          <w:rStyle w:val="FontStyle24"/>
          <w:sz w:val="24"/>
          <w:szCs w:val="24"/>
        </w:rPr>
      </w:pPr>
      <w:r w:rsidRPr="004A6981">
        <w:rPr>
          <w:rStyle w:val="FontStyle22"/>
          <w:sz w:val="24"/>
          <w:szCs w:val="24"/>
        </w:rPr>
        <w:t xml:space="preserve">текущий    ремонт    объектов    капитального    строительства </w:t>
      </w:r>
      <w:r w:rsidRPr="004A6981">
        <w:rPr>
          <w:rStyle w:val="FontStyle24"/>
          <w:sz w:val="24"/>
          <w:szCs w:val="24"/>
        </w:rPr>
        <w:t>-</w:t>
      </w:r>
      <w:r w:rsidR="00A71618" w:rsidRPr="004A6981">
        <w:rPr>
          <w:rStyle w:val="FontStyle24"/>
          <w:sz w:val="24"/>
          <w:szCs w:val="24"/>
        </w:rPr>
        <w:t xml:space="preserve"> </w:t>
      </w:r>
      <w:r w:rsidRPr="004A6981">
        <w:rPr>
          <w:rStyle w:val="FontStyle24"/>
          <w:sz w:val="24"/>
          <w:szCs w:val="24"/>
        </w:rPr>
        <w:t>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E147E" w:rsidRPr="004A6981" w:rsidRDefault="007E147E">
      <w:pPr>
        <w:pStyle w:val="Style20"/>
        <w:widowControl/>
        <w:ind w:firstLine="706"/>
        <w:rPr>
          <w:rStyle w:val="FontStyle24"/>
          <w:sz w:val="24"/>
          <w:szCs w:val="24"/>
        </w:rPr>
      </w:pPr>
      <w:r w:rsidRPr="004A6981">
        <w:rPr>
          <w:rStyle w:val="FontStyle22"/>
          <w:sz w:val="24"/>
          <w:szCs w:val="24"/>
        </w:rPr>
        <w:t xml:space="preserve">капитальный ремонт объектов капитального строительства (за исключением линейных объектов) </w:t>
      </w:r>
      <w:r w:rsidRPr="004A6981">
        <w:rPr>
          <w:rStyle w:val="FontStyle24"/>
          <w:sz w:val="24"/>
          <w:szCs w:val="24"/>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E147E" w:rsidRPr="004A6981" w:rsidRDefault="007E147E">
      <w:pPr>
        <w:pStyle w:val="Style20"/>
        <w:widowControl/>
        <w:ind w:right="5" w:firstLine="710"/>
        <w:rPr>
          <w:rStyle w:val="FontStyle24"/>
          <w:sz w:val="24"/>
          <w:szCs w:val="24"/>
        </w:rPr>
      </w:pPr>
      <w:r w:rsidRPr="004A6981">
        <w:rPr>
          <w:rStyle w:val="FontStyle22"/>
          <w:sz w:val="24"/>
          <w:szCs w:val="24"/>
        </w:rPr>
        <w:t xml:space="preserve">объекты (средства) наружного освещения </w:t>
      </w:r>
      <w:r w:rsidRPr="004A6981">
        <w:rPr>
          <w:rStyle w:val="FontStyle24"/>
          <w:sz w:val="24"/>
          <w:szCs w:val="24"/>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7E147E" w:rsidRPr="004A6981" w:rsidRDefault="007E147E">
      <w:pPr>
        <w:pStyle w:val="Style20"/>
        <w:widowControl/>
        <w:ind w:right="14"/>
        <w:rPr>
          <w:rStyle w:val="FontStyle24"/>
          <w:sz w:val="24"/>
          <w:szCs w:val="24"/>
        </w:rPr>
      </w:pPr>
      <w:r w:rsidRPr="004A6981">
        <w:rPr>
          <w:rStyle w:val="FontStyle22"/>
          <w:sz w:val="24"/>
          <w:szCs w:val="24"/>
        </w:rPr>
        <w:lastRenderedPageBreak/>
        <w:t xml:space="preserve">средства размещения информации </w:t>
      </w:r>
      <w:r w:rsidRPr="004A6981">
        <w:rPr>
          <w:rStyle w:val="FontStyle24"/>
          <w:sz w:val="24"/>
          <w:szCs w:val="24"/>
        </w:rPr>
        <w:t>-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ночное время </w:t>
      </w:r>
      <w:r w:rsidRPr="004A6981">
        <w:rPr>
          <w:rStyle w:val="FontStyle24"/>
          <w:sz w:val="24"/>
          <w:szCs w:val="24"/>
        </w:rPr>
        <w:t>-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сезонные (летние) кафе </w:t>
      </w:r>
      <w:r w:rsidRPr="004A6981">
        <w:rPr>
          <w:rStyle w:val="FontStyle24"/>
          <w:sz w:val="24"/>
          <w:szCs w:val="24"/>
        </w:rPr>
        <w:t>-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A71618" w:rsidRPr="004A6981" w:rsidRDefault="007E147E" w:rsidP="00A71618">
      <w:pPr>
        <w:pStyle w:val="Style20"/>
        <w:widowControl/>
        <w:ind w:right="19"/>
        <w:rPr>
          <w:rStyle w:val="FontStyle24"/>
          <w:sz w:val="24"/>
          <w:szCs w:val="24"/>
        </w:rPr>
      </w:pPr>
      <w:r w:rsidRPr="004A6981">
        <w:rPr>
          <w:rStyle w:val="FontStyle22"/>
          <w:sz w:val="24"/>
          <w:szCs w:val="24"/>
        </w:rPr>
        <w:t xml:space="preserve">мусор </w:t>
      </w:r>
      <w:r w:rsidRPr="004A6981">
        <w:rPr>
          <w:rStyle w:val="FontStyle24"/>
          <w:sz w:val="24"/>
          <w:szCs w:val="24"/>
        </w:rPr>
        <w:t>- все виды отходов потребления и хозяйственной деятельности, утратившие свои потребительские свойства;</w:t>
      </w:r>
    </w:p>
    <w:p w:rsidR="007E147E" w:rsidRPr="004A6981" w:rsidRDefault="007E147E" w:rsidP="00A71618">
      <w:pPr>
        <w:pStyle w:val="Style20"/>
        <w:widowControl/>
        <w:ind w:right="19"/>
        <w:rPr>
          <w:rStyle w:val="FontStyle24"/>
          <w:sz w:val="24"/>
          <w:szCs w:val="24"/>
        </w:rPr>
      </w:pPr>
      <w:r w:rsidRPr="004A6981">
        <w:rPr>
          <w:rStyle w:val="FontStyle22"/>
          <w:sz w:val="24"/>
          <w:szCs w:val="24"/>
        </w:rPr>
        <w:t xml:space="preserve">урна </w:t>
      </w:r>
      <w:r w:rsidRPr="004A6981">
        <w:rPr>
          <w:rStyle w:val="FontStyle24"/>
          <w:sz w:val="24"/>
          <w:szCs w:val="24"/>
        </w:rPr>
        <w:t>- стандартная емкость для сбора мусора объемом до 0,5 кубических метров включительно;</w:t>
      </w:r>
    </w:p>
    <w:p w:rsidR="007E147E" w:rsidRPr="004A6981" w:rsidRDefault="007E147E">
      <w:pPr>
        <w:pStyle w:val="Style20"/>
        <w:widowControl/>
        <w:ind w:right="10" w:firstLine="701"/>
        <w:rPr>
          <w:rStyle w:val="FontStyle24"/>
          <w:sz w:val="24"/>
          <w:szCs w:val="24"/>
        </w:rPr>
      </w:pPr>
      <w:r w:rsidRPr="004A6981">
        <w:rPr>
          <w:rStyle w:val="FontStyle22"/>
          <w:sz w:val="24"/>
          <w:szCs w:val="24"/>
        </w:rPr>
        <w:t xml:space="preserve">домовладение </w:t>
      </w:r>
      <w:r w:rsidRPr="004A6981">
        <w:rPr>
          <w:rStyle w:val="FontStyle24"/>
          <w:sz w:val="24"/>
          <w:szCs w:val="24"/>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информационный стенд дворовой территории </w:t>
      </w:r>
      <w:r w:rsidRPr="004A6981">
        <w:rPr>
          <w:rStyle w:val="FontStyle24"/>
          <w:sz w:val="24"/>
          <w:szCs w:val="24"/>
        </w:rPr>
        <w:t>-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7E147E" w:rsidRPr="004A6981" w:rsidRDefault="007E147E">
      <w:pPr>
        <w:pStyle w:val="Style20"/>
        <w:widowControl/>
        <w:rPr>
          <w:rStyle w:val="FontStyle24"/>
          <w:sz w:val="24"/>
          <w:szCs w:val="24"/>
        </w:rPr>
      </w:pPr>
      <w:r w:rsidRPr="004A6981">
        <w:rPr>
          <w:rStyle w:val="FontStyle22"/>
          <w:sz w:val="24"/>
          <w:szCs w:val="24"/>
        </w:rPr>
        <w:t xml:space="preserve">нормируемый (обязательный) комплекс элементов благоустройства дворовой территории </w:t>
      </w:r>
      <w:r w:rsidRPr="004A6981">
        <w:rPr>
          <w:rStyle w:val="FontStyle24"/>
          <w:sz w:val="24"/>
          <w:szCs w:val="24"/>
        </w:rPr>
        <w:t>-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7E147E" w:rsidRPr="004A6981" w:rsidRDefault="007E147E">
      <w:pPr>
        <w:pStyle w:val="Style4"/>
        <w:widowControl/>
        <w:ind w:firstLine="710"/>
        <w:rPr>
          <w:rStyle w:val="FontStyle24"/>
          <w:sz w:val="24"/>
          <w:szCs w:val="24"/>
        </w:rPr>
      </w:pPr>
      <w:r w:rsidRPr="004A6981">
        <w:rPr>
          <w:rStyle w:val="FontStyle22"/>
          <w:sz w:val="24"/>
          <w:szCs w:val="24"/>
        </w:rPr>
        <w:t xml:space="preserve">нормируемый (обязательный) комплекс элементов благоустройства территорий вновь возводимых и реконструируемых объектов капитального строительства </w:t>
      </w:r>
      <w:r w:rsidRPr="004A6981">
        <w:rPr>
          <w:rStyle w:val="FontStyle24"/>
          <w:sz w:val="24"/>
          <w:szCs w:val="24"/>
        </w:rPr>
        <w:t>- минимальное сочетание элементов благоустройства, необходимое к обеспечению при новом строительстве и реконструкции;</w:t>
      </w:r>
    </w:p>
    <w:p w:rsidR="007E147E" w:rsidRPr="004A6981" w:rsidRDefault="007E147E">
      <w:pPr>
        <w:pStyle w:val="Style20"/>
        <w:widowControl/>
        <w:ind w:firstLine="706"/>
        <w:rPr>
          <w:rStyle w:val="FontStyle24"/>
          <w:sz w:val="24"/>
          <w:szCs w:val="24"/>
        </w:rPr>
      </w:pPr>
      <w:r w:rsidRPr="004A6981">
        <w:rPr>
          <w:rStyle w:val="FontStyle22"/>
          <w:sz w:val="24"/>
          <w:szCs w:val="24"/>
        </w:rPr>
        <w:t xml:space="preserve">архитектурно-художественный облик территории </w:t>
      </w:r>
      <w:r w:rsidRPr="004A6981">
        <w:rPr>
          <w:rStyle w:val="FontStyle24"/>
          <w:sz w:val="24"/>
          <w:szCs w:val="24"/>
        </w:rPr>
        <w:t>-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7E147E" w:rsidRPr="004A6981" w:rsidRDefault="007E147E">
      <w:pPr>
        <w:pStyle w:val="Style20"/>
        <w:widowControl/>
        <w:ind w:right="10" w:firstLine="706"/>
        <w:rPr>
          <w:rStyle w:val="FontStyle24"/>
          <w:sz w:val="24"/>
          <w:szCs w:val="24"/>
        </w:rPr>
      </w:pPr>
      <w:r w:rsidRPr="004A6981">
        <w:rPr>
          <w:rStyle w:val="FontStyle22"/>
          <w:sz w:val="24"/>
          <w:szCs w:val="24"/>
        </w:rPr>
        <w:t xml:space="preserve">паспорт цветового решения фасадов зданий, строений, сооружений, ограждений (свидетельство о согласовании архитектурно-градостроительного облика объекта) </w:t>
      </w:r>
      <w:r w:rsidRPr="004A6981">
        <w:rPr>
          <w:rStyle w:val="FontStyle24"/>
          <w:sz w:val="24"/>
          <w:szCs w:val="24"/>
        </w:rPr>
        <w:t xml:space="preserve">-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w:t>
      </w:r>
      <w:r w:rsidRPr="004A6981">
        <w:rPr>
          <w:rStyle w:val="FontStyle24"/>
          <w:sz w:val="24"/>
          <w:szCs w:val="24"/>
        </w:rPr>
        <w:lastRenderedPageBreak/>
        <w:t>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въездная группа </w:t>
      </w:r>
      <w:r w:rsidRPr="004A6981">
        <w:rPr>
          <w:rStyle w:val="FontStyle24"/>
          <w:sz w:val="24"/>
          <w:szCs w:val="24"/>
        </w:rPr>
        <w:t>-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7E147E" w:rsidRPr="004A6981" w:rsidRDefault="007E147E" w:rsidP="00A71618">
      <w:pPr>
        <w:pStyle w:val="Style20"/>
        <w:widowControl/>
        <w:ind w:firstLine="706"/>
        <w:rPr>
          <w:rStyle w:val="FontStyle24"/>
          <w:sz w:val="24"/>
          <w:szCs w:val="24"/>
        </w:rPr>
      </w:pPr>
      <w:r w:rsidRPr="004A6981">
        <w:rPr>
          <w:rStyle w:val="FontStyle22"/>
          <w:sz w:val="24"/>
          <w:szCs w:val="24"/>
        </w:rPr>
        <w:t xml:space="preserve">общественные территории (общественные пространства) </w:t>
      </w:r>
      <w:r w:rsidRPr="004A6981">
        <w:rPr>
          <w:rStyle w:val="FontStyle24"/>
          <w:sz w:val="24"/>
          <w:szCs w:val="24"/>
        </w:rPr>
        <w:t>- территории общего пользования, в том числе пешеходные улицы и зоны, площади, улицы, скверы, бульвары, зоны отдыха, сады, городские сады, а также наземные,</w:t>
      </w:r>
      <w:r w:rsidR="00A71618" w:rsidRPr="004A6981">
        <w:rPr>
          <w:rStyle w:val="FontStyle24"/>
          <w:sz w:val="24"/>
          <w:szCs w:val="24"/>
        </w:rPr>
        <w:t xml:space="preserve"> </w:t>
      </w:r>
      <w:r w:rsidRPr="004A6981">
        <w:rPr>
          <w:rStyle w:val="FontStyle24"/>
          <w:sz w:val="24"/>
          <w:szCs w:val="24"/>
        </w:rPr>
        <w:t>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площадки для посетителей </w:t>
      </w:r>
      <w:r w:rsidRPr="004A6981">
        <w:rPr>
          <w:rStyle w:val="FontStyle24"/>
          <w:sz w:val="24"/>
          <w:szCs w:val="24"/>
        </w:rPr>
        <w:t>-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прилегающая территория </w:t>
      </w:r>
      <w:r w:rsidRPr="004A6981">
        <w:rPr>
          <w:rStyle w:val="FontStyle24"/>
          <w:sz w:val="24"/>
          <w:szCs w:val="24"/>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41 -з;</w:t>
      </w:r>
    </w:p>
    <w:p w:rsidR="007E147E" w:rsidRPr="004A6981" w:rsidRDefault="007E147E">
      <w:pPr>
        <w:pStyle w:val="Style20"/>
        <w:widowControl/>
        <w:rPr>
          <w:rStyle w:val="FontStyle24"/>
          <w:sz w:val="24"/>
          <w:szCs w:val="24"/>
        </w:rPr>
      </w:pPr>
      <w:r w:rsidRPr="004A6981">
        <w:rPr>
          <w:rStyle w:val="FontStyle22"/>
          <w:sz w:val="24"/>
          <w:szCs w:val="24"/>
        </w:rPr>
        <w:t xml:space="preserve">границы прилегающей территории </w:t>
      </w:r>
      <w:r w:rsidRPr="004A6981">
        <w:rPr>
          <w:rStyle w:val="FontStyle24"/>
          <w:sz w:val="24"/>
          <w:szCs w:val="24"/>
        </w:rPr>
        <w:t>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года № 41 -з «О порядке определения органами местного самоуправления в Республике Башкортостан границ прилегающих территорий» и настоящими Правилами;</w:t>
      </w:r>
    </w:p>
    <w:p w:rsidR="007E147E" w:rsidRPr="004A6981" w:rsidRDefault="007E147E">
      <w:pPr>
        <w:pStyle w:val="Style20"/>
        <w:widowControl/>
        <w:ind w:firstLine="706"/>
        <w:rPr>
          <w:rStyle w:val="FontStyle24"/>
          <w:sz w:val="24"/>
          <w:szCs w:val="24"/>
        </w:rPr>
      </w:pPr>
      <w:r w:rsidRPr="004A6981">
        <w:rPr>
          <w:rStyle w:val="FontStyle22"/>
          <w:sz w:val="24"/>
          <w:szCs w:val="24"/>
        </w:rPr>
        <w:t xml:space="preserve">стационарный парковочный барьер </w:t>
      </w:r>
      <w:r w:rsidRPr="004A6981">
        <w:rPr>
          <w:rStyle w:val="FontStyle24"/>
          <w:sz w:val="24"/>
          <w:szCs w:val="24"/>
        </w:rPr>
        <w:t>-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7E147E" w:rsidRPr="004A6981" w:rsidRDefault="007E147E">
      <w:pPr>
        <w:pStyle w:val="Style20"/>
        <w:widowControl/>
        <w:ind w:firstLine="706"/>
        <w:rPr>
          <w:rStyle w:val="FontStyle24"/>
          <w:sz w:val="24"/>
          <w:szCs w:val="24"/>
        </w:rPr>
      </w:pPr>
      <w:r w:rsidRPr="004A6981">
        <w:rPr>
          <w:rStyle w:val="FontStyle22"/>
          <w:sz w:val="24"/>
          <w:szCs w:val="24"/>
        </w:rPr>
        <w:t xml:space="preserve">пешеходные коммуникации </w:t>
      </w:r>
      <w:r w:rsidRPr="004A6981">
        <w:rPr>
          <w:rStyle w:val="FontStyle24"/>
          <w:sz w:val="24"/>
          <w:szCs w:val="24"/>
        </w:rPr>
        <w:t>-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7E147E" w:rsidRPr="004A6981" w:rsidRDefault="007E147E">
      <w:pPr>
        <w:pStyle w:val="Style20"/>
        <w:widowControl/>
        <w:ind w:firstLine="701"/>
        <w:rPr>
          <w:rStyle w:val="FontStyle24"/>
          <w:sz w:val="24"/>
          <w:szCs w:val="24"/>
        </w:rPr>
      </w:pPr>
      <w:r w:rsidRPr="004A6981">
        <w:rPr>
          <w:rStyle w:val="FontStyle22"/>
          <w:sz w:val="24"/>
          <w:szCs w:val="24"/>
        </w:rPr>
        <w:t xml:space="preserve">эксплуатирующая организация </w:t>
      </w:r>
      <w:r w:rsidRPr="004A6981">
        <w:rPr>
          <w:rStyle w:val="FontStyle24"/>
          <w:sz w:val="24"/>
          <w:szCs w:val="24"/>
        </w:rPr>
        <w:t>-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7E147E" w:rsidRPr="004A6981" w:rsidRDefault="007E147E" w:rsidP="00A71618">
      <w:pPr>
        <w:pStyle w:val="Style20"/>
        <w:widowControl/>
        <w:ind w:firstLine="706"/>
        <w:rPr>
          <w:rStyle w:val="FontStyle24"/>
          <w:sz w:val="24"/>
          <w:szCs w:val="24"/>
        </w:rPr>
      </w:pPr>
      <w:r w:rsidRPr="004A6981">
        <w:rPr>
          <w:rStyle w:val="FontStyle22"/>
          <w:sz w:val="24"/>
          <w:szCs w:val="24"/>
        </w:rPr>
        <w:lastRenderedPageBreak/>
        <w:t xml:space="preserve">специализированные организации </w:t>
      </w:r>
      <w:r w:rsidRPr="004A6981">
        <w:rPr>
          <w:rStyle w:val="FontStyle24"/>
          <w:sz w:val="24"/>
          <w:szCs w:val="24"/>
        </w:rPr>
        <w:t xml:space="preserve">-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A87B38" w:rsidRPr="004A6981">
        <w:rPr>
          <w:rStyle w:val="FontStyle24"/>
          <w:sz w:val="24"/>
          <w:szCs w:val="24"/>
        </w:rPr>
        <w:t xml:space="preserve">сельского поселения Кельтеевский сельсовет </w:t>
      </w:r>
      <w:r w:rsidR="00A71618" w:rsidRPr="004A6981">
        <w:rPr>
          <w:rStyle w:val="FontStyle24"/>
          <w:sz w:val="24"/>
          <w:szCs w:val="24"/>
        </w:rPr>
        <w:t>муниципального района Калтасинский район Республики Башкортостан</w:t>
      </w:r>
      <w:r w:rsidRPr="004A6981">
        <w:rPr>
          <w:rStyle w:val="FontStyle24"/>
          <w:sz w:val="24"/>
          <w:szCs w:val="24"/>
        </w:rPr>
        <w:t xml:space="preserve"> по поручению Администрации </w:t>
      </w:r>
      <w:r w:rsidR="00A71618"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w:t>
      </w:r>
      <w:r w:rsidR="00A71618" w:rsidRPr="004A6981">
        <w:rPr>
          <w:rStyle w:val="FontStyle24"/>
          <w:sz w:val="24"/>
          <w:szCs w:val="24"/>
        </w:rPr>
        <w:t xml:space="preserve"> н</w:t>
      </w:r>
      <w:r w:rsidRPr="004A6981">
        <w:rPr>
          <w:rStyle w:val="FontStyle24"/>
          <w:sz w:val="24"/>
          <w:szCs w:val="24"/>
        </w:rPr>
        <w:t>а основании заключенных муниципальных контрактов;</w:t>
      </w:r>
    </w:p>
    <w:p w:rsidR="007E147E" w:rsidRPr="004A6981" w:rsidRDefault="007E147E">
      <w:pPr>
        <w:pStyle w:val="Style20"/>
        <w:widowControl/>
        <w:ind w:right="10" w:firstLine="701"/>
        <w:rPr>
          <w:rStyle w:val="FontStyle24"/>
          <w:sz w:val="24"/>
          <w:szCs w:val="24"/>
        </w:rPr>
      </w:pPr>
      <w:r w:rsidRPr="004A6981">
        <w:rPr>
          <w:rStyle w:val="FontStyle22"/>
          <w:sz w:val="24"/>
          <w:szCs w:val="24"/>
        </w:rPr>
        <w:t xml:space="preserve">уполномоченные органы </w:t>
      </w:r>
      <w:r w:rsidRPr="004A6981">
        <w:rPr>
          <w:rStyle w:val="FontStyle24"/>
          <w:sz w:val="24"/>
          <w:szCs w:val="24"/>
        </w:rPr>
        <w:t xml:space="preserve">- структурные подразделения Администрации </w:t>
      </w:r>
      <w:r w:rsidR="00A87B38" w:rsidRPr="004A6981">
        <w:rPr>
          <w:rStyle w:val="FontStyle24"/>
          <w:sz w:val="24"/>
          <w:szCs w:val="24"/>
        </w:rPr>
        <w:t xml:space="preserve">сельского поселения Кельтеевский сельсовет </w:t>
      </w:r>
      <w:r w:rsidR="00A71618" w:rsidRPr="004A6981">
        <w:rPr>
          <w:rStyle w:val="FontStyle24"/>
          <w:sz w:val="24"/>
          <w:szCs w:val="24"/>
        </w:rPr>
        <w:t xml:space="preserve">муниципального района Калтасинский район </w:t>
      </w:r>
      <w:r w:rsidRPr="004A6981">
        <w:rPr>
          <w:rStyle w:val="FontStyle24"/>
          <w:sz w:val="24"/>
          <w:szCs w:val="24"/>
        </w:rPr>
        <w:t xml:space="preserve">Республики Башкортостан, осуществляющие в рамках своей компетенции координацию и контроль благоустройства территории </w:t>
      </w:r>
      <w:r w:rsidR="00A87B38" w:rsidRPr="004A6981">
        <w:rPr>
          <w:rStyle w:val="FontStyle24"/>
          <w:sz w:val="24"/>
          <w:szCs w:val="24"/>
        </w:rPr>
        <w:t xml:space="preserve">сельского поселения Кельтеевский сельсовет </w:t>
      </w:r>
      <w:r w:rsidR="00A71618"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pPr>
        <w:pStyle w:val="Style20"/>
        <w:widowControl/>
        <w:ind w:right="10"/>
        <w:rPr>
          <w:rStyle w:val="FontStyle24"/>
          <w:sz w:val="24"/>
          <w:szCs w:val="24"/>
        </w:rPr>
      </w:pPr>
      <w:r w:rsidRPr="004A6981">
        <w:rPr>
          <w:rStyle w:val="FontStyle22"/>
          <w:sz w:val="24"/>
          <w:szCs w:val="24"/>
        </w:rPr>
        <w:t xml:space="preserve">питомник собак </w:t>
      </w:r>
      <w:r w:rsidRPr="004A6981">
        <w:rPr>
          <w:rStyle w:val="FontStyle24"/>
          <w:sz w:val="24"/>
          <w:szCs w:val="24"/>
        </w:rPr>
        <w:t>-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аварийные работы (неотложные работы) </w:t>
      </w:r>
      <w:r w:rsidRPr="004A6981">
        <w:rPr>
          <w:rStyle w:val="FontStyle24"/>
          <w:sz w:val="24"/>
          <w:szCs w:val="24"/>
        </w:rPr>
        <w:t>-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7E147E" w:rsidRPr="004A6981" w:rsidRDefault="007E147E">
      <w:pPr>
        <w:pStyle w:val="Style20"/>
        <w:widowControl/>
        <w:ind w:firstLine="706"/>
        <w:rPr>
          <w:rStyle w:val="FontStyle24"/>
          <w:sz w:val="24"/>
          <w:szCs w:val="24"/>
        </w:rPr>
      </w:pPr>
      <w:bookmarkStart w:id="6" w:name="bookmark5"/>
      <w:r w:rsidRPr="004A6981">
        <w:rPr>
          <w:rStyle w:val="FontStyle24"/>
          <w:sz w:val="24"/>
          <w:szCs w:val="24"/>
        </w:rPr>
        <w:t>О</w:t>
      </w:r>
      <w:bookmarkEnd w:id="6"/>
      <w:r w:rsidRPr="004A6981">
        <w:rPr>
          <w:rStyle w:val="FontStyle24"/>
          <w:sz w:val="24"/>
          <w:szCs w:val="24"/>
        </w:rPr>
        <w:t>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7E147E" w:rsidRPr="004A6981" w:rsidRDefault="007E147E">
      <w:pPr>
        <w:pStyle w:val="Style3"/>
        <w:widowControl/>
        <w:spacing w:line="240" w:lineRule="exact"/>
      </w:pPr>
    </w:p>
    <w:p w:rsidR="007E147E" w:rsidRPr="004A6981" w:rsidRDefault="007E147E">
      <w:pPr>
        <w:pStyle w:val="Style3"/>
        <w:widowControl/>
        <w:spacing w:before="101" w:line="240" w:lineRule="auto"/>
        <w:rPr>
          <w:rStyle w:val="FontStyle22"/>
          <w:sz w:val="24"/>
          <w:szCs w:val="24"/>
        </w:rPr>
      </w:pPr>
      <w:r w:rsidRPr="004A6981">
        <w:rPr>
          <w:rStyle w:val="FontStyle22"/>
          <w:sz w:val="24"/>
          <w:szCs w:val="24"/>
        </w:rPr>
        <w:t>Раздел II. ОБЩИЕ ТРЕБОВАНИЯ К ОБЪЕКТАМ И ЭЛЕМЕНТАМ</w:t>
      </w:r>
    </w:p>
    <w:p w:rsidR="007E147E" w:rsidRPr="004A6981" w:rsidRDefault="007E147E">
      <w:pPr>
        <w:pStyle w:val="Style3"/>
        <w:widowControl/>
        <w:spacing w:before="14" w:line="240" w:lineRule="auto"/>
        <w:rPr>
          <w:rStyle w:val="FontStyle22"/>
          <w:sz w:val="24"/>
          <w:szCs w:val="24"/>
        </w:rPr>
      </w:pPr>
      <w:r w:rsidRPr="004A6981">
        <w:rPr>
          <w:rStyle w:val="FontStyle22"/>
          <w:sz w:val="24"/>
          <w:szCs w:val="24"/>
        </w:rPr>
        <w:t>БЛАГОУСТРОЙСТВА</w:t>
      </w:r>
    </w:p>
    <w:p w:rsidR="007E147E" w:rsidRPr="004A6981" w:rsidRDefault="007E147E">
      <w:pPr>
        <w:pStyle w:val="Style3"/>
        <w:widowControl/>
        <w:spacing w:line="240" w:lineRule="exact"/>
        <w:ind w:left="715"/>
        <w:jc w:val="left"/>
      </w:pPr>
    </w:p>
    <w:p w:rsidR="007E147E" w:rsidRPr="004A6981" w:rsidRDefault="007E147E" w:rsidP="007E3CA1">
      <w:pPr>
        <w:pStyle w:val="Style3"/>
        <w:widowControl/>
        <w:spacing w:before="230" w:line="240" w:lineRule="auto"/>
        <w:ind w:left="715"/>
        <w:rPr>
          <w:rStyle w:val="FontStyle22"/>
          <w:sz w:val="24"/>
          <w:szCs w:val="24"/>
        </w:rPr>
      </w:pPr>
      <w:r w:rsidRPr="004A6981">
        <w:rPr>
          <w:rStyle w:val="FontStyle22"/>
          <w:sz w:val="24"/>
          <w:szCs w:val="24"/>
        </w:rPr>
        <w:t>Статья 5. Благоустройство территории</w:t>
      </w:r>
    </w:p>
    <w:p w:rsidR="007E147E" w:rsidRPr="004A6981" w:rsidRDefault="007E147E" w:rsidP="007E147E">
      <w:pPr>
        <w:pStyle w:val="Style17"/>
        <w:widowControl/>
        <w:numPr>
          <w:ilvl w:val="0"/>
          <w:numId w:val="5"/>
        </w:numPr>
        <w:tabs>
          <w:tab w:val="left" w:pos="1090"/>
        </w:tabs>
        <w:spacing w:before="317"/>
        <w:ind w:right="5"/>
        <w:rPr>
          <w:rStyle w:val="FontStyle24"/>
          <w:sz w:val="24"/>
          <w:szCs w:val="24"/>
        </w:rPr>
      </w:pPr>
      <w:bookmarkStart w:id="7" w:name="bookmark6"/>
      <w:bookmarkEnd w:id="7"/>
      <w:r w:rsidRPr="004A6981">
        <w:rPr>
          <w:rStyle w:val="FontStyle24"/>
          <w:sz w:val="24"/>
          <w:szCs w:val="24"/>
        </w:rPr>
        <w:t>Собственники, владельцы, пользователи, арендаторы земельных участков осуществляют содержание объектов и элементов благоустройства и мероприятия по развитию благоустройства в границах земельного участка и в границах прилегающей территории, определенной в соответствии с настоящими Правилами.</w:t>
      </w:r>
    </w:p>
    <w:p w:rsidR="007E147E" w:rsidRPr="004A6981" w:rsidRDefault="007E147E" w:rsidP="007E147E">
      <w:pPr>
        <w:pStyle w:val="Style17"/>
        <w:widowControl/>
        <w:numPr>
          <w:ilvl w:val="0"/>
          <w:numId w:val="5"/>
        </w:numPr>
        <w:tabs>
          <w:tab w:val="left" w:pos="1090"/>
        </w:tabs>
        <w:ind w:right="10"/>
        <w:rPr>
          <w:rStyle w:val="FontStyle24"/>
          <w:sz w:val="24"/>
          <w:szCs w:val="24"/>
        </w:rPr>
      </w:pPr>
      <w:r w:rsidRPr="004A6981">
        <w:rPr>
          <w:rStyle w:val="FontStyle24"/>
          <w:sz w:val="24"/>
          <w:szCs w:val="24"/>
        </w:rPr>
        <w:t>Содержание территорий общего пользования и мероприятия по развитию благоустройства осуществляются в соответствии с законодательством Российской Федерации и законодательством Республики Башкортостан о социальной защите инвалидов и настоящими Правилами благоустройства.</w:t>
      </w:r>
    </w:p>
    <w:p w:rsidR="007E147E" w:rsidRPr="004A6981" w:rsidRDefault="007E147E" w:rsidP="00A71618">
      <w:pPr>
        <w:pStyle w:val="Style17"/>
        <w:widowControl/>
        <w:numPr>
          <w:ilvl w:val="0"/>
          <w:numId w:val="5"/>
        </w:numPr>
        <w:tabs>
          <w:tab w:val="left" w:pos="1090"/>
        </w:tabs>
        <w:ind w:right="10"/>
        <w:rPr>
          <w:rStyle w:val="FontStyle24"/>
          <w:sz w:val="24"/>
          <w:szCs w:val="24"/>
        </w:rPr>
      </w:pPr>
      <w:r w:rsidRPr="004A6981">
        <w:rPr>
          <w:rStyle w:val="FontStyle24"/>
          <w:sz w:val="24"/>
          <w:szCs w:val="24"/>
        </w:rPr>
        <w:t xml:space="preserve">Координацию деятельности в области благоустройства </w:t>
      </w:r>
      <w:r w:rsidR="00A71618"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(далее - муниципальное образование)   </w:t>
      </w:r>
      <w:r w:rsidRPr="004A6981">
        <w:rPr>
          <w:rStyle w:val="FontStyle24"/>
          <w:sz w:val="24"/>
          <w:szCs w:val="24"/>
        </w:rPr>
        <w:lastRenderedPageBreak/>
        <w:t>осуществляет   Администрация</w:t>
      </w:r>
      <w:r w:rsidR="00A23355"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A71618"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w:t>
      </w:r>
    </w:p>
    <w:p w:rsidR="007E147E" w:rsidRPr="004A6981" w:rsidRDefault="007E147E">
      <w:pPr>
        <w:pStyle w:val="Style20"/>
        <w:widowControl/>
        <w:ind w:right="14"/>
        <w:rPr>
          <w:rStyle w:val="FontStyle24"/>
          <w:sz w:val="24"/>
          <w:szCs w:val="24"/>
        </w:rPr>
      </w:pPr>
      <w:r w:rsidRPr="004A6981">
        <w:rPr>
          <w:rStyle w:val="FontStyle24"/>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7E147E" w:rsidRPr="004A6981" w:rsidRDefault="007E147E">
      <w:pPr>
        <w:pStyle w:val="Style20"/>
        <w:widowControl/>
        <w:ind w:firstLine="706"/>
        <w:rPr>
          <w:rStyle w:val="FontStyle24"/>
          <w:sz w:val="24"/>
          <w:szCs w:val="24"/>
        </w:rPr>
      </w:pPr>
      <w:r w:rsidRPr="004A6981">
        <w:rPr>
          <w:rStyle w:val="FontStyle24"/>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7E147E" w:rsidRPr="004A6981" w:rsidRDefault="007E147E">
      <w:pPr>
        <w:pStyle w:val="Style17"/>
        <w:widowControl/>
        <w:tabs>
          <w:tab w:val="left" w:pos="994"/>
        </w:tabs>
        <w:ind w:left="710" w:firstLine="0"/>
        <w:jc w:val="left"/>
        <w:rPr>
          <w:rStyle w:val="FontStyle24"/>
          <w:sz w:val="24"/>
          <w:szCs w:val="24"/>
        </w:rPr>
      </w:pPr>
      <w:r w:rsidRPr="004A6981">
        <w:rPr>
          <w:rStyle w:val="FontStyle24"/>
          <w:sz w:val="24"/>
          <w:szCs w:val="24"/>
        </w:rPr>
        <w:t>4.</w:t>
      </w:r>
      <w:r w:rsidRPr="004A6981">
        <w:rPr>
          <w:rStyle w:val="FontStyle24"/>
          <w:sz w:val="24"/>
          <w:szCs w:val="24"/>
        </w:rPr>
        <w:tab/>
        <w:t>Участниками деятельности по благоустройству являются, в том числе:</w:t>
      </w:r>
    </w:p>
    <w:p w:rsidR="007E147E" w:rsidRPr="004A6981" w:rsidRDefault="007E147E">
      <w:pPr>
        <w:pStyle w:val="Style17"/>
        <w:widowControl/>
        <w:tabs>
          <w:tab w:val="left" w:pos="1022"/>
        </w:tabs>
        <w:spacing w:before="5"/>
        <w:ind w:right="14" w:firstLine="715"/>
        <w:rPr>
          <w:rStyle w:val="FontStyle24"/>
          <w:sz w:val="24"/>
          <w:szCs w:val="24"/>
        </w:rPr>
      </w:pPr>
      <w:r w:rsidRPr="004A6981">
        <w:rPr>
          <w:rStyle w:val="FontStyle24"/>
          <w:sz w:val="24"/>
          <w:szCs w:val="24"/>
        </w:rPr>
        <w:t>а)</w:t>
      </w:r>
      <w:r w:rsidRPr="004A6981">
        <w:rPr>
          <w:rStyle w:val="FontStyle24"/>
          <w:sz w:val="24"/>
          <w:szCs w:val="24"/>
        </w:rPr>
        <w:tab/>
        <w:t>жители, которые формируют запрос на благоустройство и принимают</w:t>
      </w:r>
      <w:r w:rsidRPr="004A6981">
        <w:rPr>
          <w:rStyle w:val="FontStyle24"/>
          <w:sz w:val="24"/>
          <w:szCs w:val="24"/>
        </w:rPr>
        <w:br/>
        <w:t>участие в оценке предлагаемых решений. Жители могут быть представлены</w:t>
      </w:r>
      <w:r w:rsidRPr="004A6981">
        <w:rPr>
          <w:rStyle w:val="FontStyle24"/>
          <w:sz w:val="24"/>
          <w:szCs w:val="24"/>
        </w:rPr>
        <w:br/>
        <w:t>общественными организациями и объединениями;</w:t>
      </w:r>
    </w:p>
    <w:p w:rsidR="007E147E" w:rsidRPr="004A6981" w:rsidRDefault="007E147E">
      <w:pPr>
        <w:pStyle w:val="Style17"/>
        <w:widowControl/>
        <w:tabs>
          <w:tab w:val="left" w:pos="1022"/>
        </w:tabs>
        <w:ind w:right="14" w:firstLine="715"/>
        <w:rPr>
          <w:rStyle w:val="FontStyle24"/>
          <w:sz w:val="24"/>
          <w:szCs w:val="24"/>
        </w:rPr>
      </w:pPr>
      <w:r w:rsidRPr="004A6981">
        <w:rPr>
          <w:rStyle w:val="FontStyle24"/>
          <w:sz w:val="24"/>
          <w:szCs w:val="24"/>
        </w:rPr>
        <w:t>б)</w:t>
      </w:r>
      <w:r w:rsidRPr="004A6981">
        <w:rPr>
          <w:rStyle w:val="FontStyle24"/>
          <w:sz w:val="24"/>
          <w:szCs w:val="24"/>
        </w:rPr>
        <w:tab/>
        <w:t>представители органов местного самоуправления, которые формируют</w:t>
      </w:r>
      <w:r w:rsidRPr="004A6981">
        <w:rPr>
          <w:rStyle w:val="FontStyle24"/>
          <w:sz w:val="24"/>
          <w:szCs w:val="24"/>
        </w:rPr>
        <w:br/>
        <w:t>техническое задание, выбирают исполнителей и обеспечивают</w:t>
      </w:r>
      <w:r w:rsidRPr="004A6981">
        <w:rPr>
          <w:rStyle w:val="FontStyle24"/>
          <w:sz w:val="24"/>
          <w:szCs w:val="24"/>
        </w:rPr>
        <w:br/>
        <w:t>финансирование;</w:t>
      </w:r>
    </w:p>
    <w:p w:rsidR="007E147E" w:rsidRPr="004A6981" w:rsidRDefault="007E147E">
      <w:pPr>
        <w:pStyle w:val="Style17"/>
        <w:widowControl/>
        <w:tabs>
          <w:tab w:val="left" w:pos="1416"/>
        </w:tabs>
        <w:ind w:firstLine="706"/>
        <w:rPr>
          <w:rStyle w:val="FontStyle24"/>
          <w:sz w:val="24"/>
          <w:szCs w:val="24"/>
        </w:rPr>
      </w:pPr>
      <w:r w:rsidRPr="004A6981">
        <w:rPr>
          <w:rStyle w:val="FontStyle24"/>
          <w:sz w:val="24"/>
          <w:szCs w:val="24"/>
        </w:rPr>
        <w:t>в)</w:t>
      </w:r>
      <w:r w:rsidRPr="004A6981">
        <w:rPr>
          <w:rStyle w:val="FontStyle24"/>
          <w:sz w:val="24"/>
          <w:szCs w:val="24"/>
        </w:rPr>
        <w:tab/>
        <w:t>хозяйствующие субъекты, осуществляющие деятельность</w:t>
      </w:r>
      <w:r w:rsidRPr="004A6981">
        <w:rPr>
          <w:rStyle w:val="FontStyle24"/>
          <w:sz w:val="24"/>
          <w:szCs w:val="24"/>
        </w:rPr>
        <w:br/>
        <w:t>на территории соответствующего муниципального образования, которые могут</w:t>
      </w:r>
      <w:r w:rsidRPr="004A6981">
        <w:rPr>
          <w:rStyle w:val="FontStyle24"/>
          <w:sz w:val="24"/>
          <w:szCs w:val="24"/>
        </w:rPr>
        <w:br/>
        <w:t>соучаствовать в формировании запроса на благоустройство, а также</w:t>
      </w:r>
      <w:r w:rsidRPr="004A6981">
        <w:rPr>
          <w:rStyle w:val="FontStyle24"/>
          <w:sz w:val="24"/>
          <w:szCs w:val="24"/>
        </w:rPr>
        <w:br/>
        <w:t>в финансировании мероприятий по благоустройству;</w:t>
      </w:r>
    </w:p>
    <w:p w:rsidR="007E147E" w:rsidRPr="004A6981" w:rsidRDefault="007E147E">
      <w:pPr>
        <w:pStyle w:val="Style17"/>
        <w:widowControl/>
        <w:tabs>
          <w:tab w:val="left" w:pos="1229"/>
        </w:tabs>
        <w:ind w:firstLine="701"/>
        <w:rPr>
          <w:rStyle w:val="FontStyle24"/>
          <w:sz w:val="24"/>
          <w:szCs w:val="24"/>
        </w:rPr>
      </w:pPr>
      <w:r w:rsidRPr="004A6981">
        <w:rPr>
          <w:rStyle w:val="FontStyle24"/>
          <w:sz w:val="24"/>
          <w:szCs w:val="24"/>
        </w:rPr>
        <w:t>г)</w:t>
      </w:r>
      <w:r w:rsidRPr="004A6981">
        <w:rPr>
          <w:rStyle w:val="FontStyle24"/>
          <w:sz w:val="24"/>
          <w:szCs w:val="24"/>
        </w:rPr>
        <w:tab/>
        <w:t>представители профессионального сообщества, в том числе</w:t>
      </w:r>
      <w:r w:rsidRPr="004A6981">
        <w:rPr>
          <w:rStyle w:val="FontStyle24"/>
          <w:sz w:val="24"/>
          <w:szCs w:val="24"/>
        </w:rPr>
        <w:br/>
        <w:t>архитекторы и дизайнеры, которые разрабатывают концепции объектов</w:t>
      </w:r>
      <w:r w:rsidRPr="004A6981">
        <w:rPr>
          <w:rStyle w:val="FontStyle24"/>
          <w:sz w:val="24"/>
          <w:szCs w:val="24"/>
        </w:rPr>
        <w:br/>
        <w:t>благоустройства и создают установленную документацию;</w:t>
      </w:r>
    </w:p>
    <w:p w:rsidR="007E147E" w:rsidRPr="004A6981" w:rsidRDefault="007E147E">
      <w:pPr>
        <w:pStyle w:val="Style17"/>
        <w:widowControl/>
        <w:tabs>
          <w:tab w:val="left" w:pos="1104"/>
        </w:tabs>
        <w:ind w:firstLine="701"/>
        <w:rPr>
          <w:rStyle w:val="FontStyle24"/>
          <w:sz w:val="24"/>
          <w:szCs w:val="24"/>
        </w:rPr>
      </w:pPr>
      <w:r w:rsidRPr="004A6981">
        <w:rPr>
          <w:rStyle w:val="FontStyle24"/>
          <w:sz w:val="24"/>
          <w:szCs w:val="24"/>
        </w:rPr>
        <w:t>д)</w:t>
      </w:r>
      <w:r w:rsidRPr="004A6981">
        <w:rPr>
          <w:rStyle w:val="FontStyle24"/>
          <w:sz w:val="24"/>
          <w:szCs w:val="24"/>
        </w:rPr>
        <w:tab/>
        <w:t>исполнители работ, в том числе строители, производители малых</w:t>
      </w:r>
      <w:r w:rsidRPr="004A6981">
        <w:rPr>
          <w:rStyle w:val="FontStyle24"/>
          <w:sz w:val="24"/>
          <w:szCs w:val="24"/>
        </w:rPr>
        <w:br/>
        <w:t>архитектурных форм и иные.</w:t>
      </w:r>
    </w:p>
    <w:p w:rsidR="007E147E" w:rsidRPr="004A6981" w:rsidRDefault="007E147E">
      <w:pPr>
        <w:pStyle w:val="Style17"/>
        <w:widowControl/>
        <w:tabs>
          <w:tab w:val="left" w:pos="1349"/>
        </w:tabs>
        <w:ind w:firstLine="715"/>
        <w:rPr>
          <w:rStyle w:val="FontStyle24"/>
          <w:sz w:val="24"/>
          <w:szCs w:val="24"/>
        </w:rPr>
      </w:pPr>
      <w:r w:rsidRPr="004A6981">
        <w:rPr>
          <w:rStyle w:val="FontStyle24"/>
          <w:sz w:val="24"/>
          <w:szCs w:val="24"/>
        </w:rPr>
        <w:t>5.</w:t>
      </w:r>
      <w:r w:rsidRPr="004A6981">
        <w:rPr>
          <w:rStyle w:val="FontStyle24"/>
          <w:sz w:val="24"/>
          <w:szCs w:val="24"/>
        </w:rPr>
        <w:tab/>
        <w:t>Участие жителей населенного пункта (непосредственное</w:t>
      </w:r>
      <w:r w:rsidRPr="004A6981">
        <w:rPr>
          <w:rStyle w:val="FontStyle24"/>
          <w:sz w:val="24"/>
          <w:szCs w:val="24"/>
        </w:rPr>
        <w:br/>
        <w:t>или опосредованное) в деятельности по благоустройству является</w:t>
      </w:r>
      <w:r w:rsidRPr="004A6981">
        <w:rPr>
          <w:rStyle w:val="FontStyle24"/>
          <w:sz w:val="24"/>
          <w:szCs w:val="24"/>
        </w:rPr>
        <w:br/>
        <w:t>обязательным и осуществляется путем принятия решений, через вовлечение</w:t>
      </w:r>
      <w:r w:rsidRPr="004A6981">
        <w:rPr>
          <w:rStyle w:val="FontStyle24"/>
          <w:sz w:val="24"/>
          <w:szCs w:val="24"/>
        </w:rPr>
        <w:br/>
        <w:t>общественных организаций, общественное соучастие в реализации проектов.</w:t>
      </w:r>
      <w:r w:rsidRPr="004A6981">
        <w:rPr>
          <w:rStyle w:val="FontStyle24"/>
          <w:sz w:val="24"/>
          <w:szCs w:val="24"/>
        </w:rPr>
        <w:br/>
        <w:t>Форма участия определяется органом местного самоуправления с учетом</w:t>
      </w:r>
      <w:r w:rsidRPr="004A6981">
        <w:rPr>
          <w:rStyle w:val="FontStyle24"/>
          <w:sz w:val="24"/>
          <w:szCs w:val="24"/>
        </w:rPr>
        <w:br/>
        <w:t>настоящих Правил благоустройства в зависимости от особенностей проекта</w:t>
      </w:r>
      <w:r w:rsidRPr="004A6981">
        <w:rPr>
          <w:rStyle w:val="FontStyle24"/>
          <w:sz w:val="24"/>
          <w:szCs w:val="24"/>
        </w:rPr>
        <w:br/>
        <w:t>по благоустройству.</w:t>
      </w:r>
    </w:p>
    <w:p w:rsidR="007E147E" w:rsidRPr="004A6981" w:rsidRDefault="007E147E" w:rsidP="007E147E">
      <w:pPr>
        <w:pStyle w:val="Style17"/>
        <w:widowControl/>
        <w:numPr>
          <w:ilvl w:val="0"/>
          <w:numId w:val="6"/>
        </w:numPr>
        <w:tabs>
          <w:tab w:val="left" w:pos="1166"/>
        </w:tabs>
        <w:ind w:firstLine="715"/>
        <w:rPr>
          <w:rStyle w:val="FontStyle24"/>
          <w:sz w:val="24"/>
          <w:szCs w:val="24"/>
        </w:rPr>
      </w:pPr>
      <w:r w:rsidRPr="004A6981">
        <w:rPr>
          <w:rStyle w:val="FontStyle24"/>
          <w:sz w:val="24"/>
          <w:szCs w:val="24"/>
        </w:rPr>
        <w:t>Концепция благоустройства для каждой территории должна создаваться с учетом потребностей и запросов жителей и при их непосредственном участии на всех этапах создания концепции, а также с учетом стратегических задач ко</w:t>
      </w:r>
      <w:r w:rsidR="00EF18B5" w:rsidRPr="004A6981">
        <w:rPr>
          <w:rStyle w:val="FontStyle24"/>
          <w:sz w:val="24"/>
          <w:szCs w:val="24"/>
        </w:rPr>
        <w:t>мплексного устойчивого развития муниципального района</w:t>
      </w:r>
      <w:r w:rsidRPr="004A6981">
        <w:rPr>
          <w:rStyle w:val="FontStyle24"/>
          <w:sz w:val="24"/>
          <w:szCs w:val="24"/>
        </w:rPr>
        <w:t>,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7E147E" w:rsidRPr="004A6981" w:rsidRDefault="007E147E" w:rsidP="007E147E">
      <w:pPr>
        <w:pStyle w:val="Style17"/>
        <w:widowControl/>
        <w:numPr>
          <w:ilvl w:val="0"/>
          <w:numId w:val="6"/>
        </w:numPr>
        <w:tabs>
          <w:tab w:val="left" w:pos="1166"/>
        </w:tabs>
        <w:ind w:right="19" w:firstLine="715"/>
        <w:rPr>
          <w:rStyle w:val="FontStyle24"/>
          <w:sz w:val="24"/>
          <w:szCs w:val="24"/>
        </w:rPr>
      </w:pPr>
      <w:r w:rsidRPr="004A6981">
        <w:rPr>
          <w:rStyle w:val="FontStyle24"/>
          <w:sz w:val="24"/>
          <w:szCs w:val="24"/>
        </w:rPr>
        <w:t>Комплексный проект должен учитывать следующие принципы формирования безопасной</w:t>
      </w:r>
      <w:r w:rsidR="00EF18B5" w:rsidRPr="004A6981">
        <w:rPr>
          <w:rStyle w:val="FontStyle24"/>
          <w:sz w:val="24"/>
          <w:szCs w:val="24"/>
        </w:rPr>
        <w:t xml:space="preserve"> среды</w:t>
      </w:r>
      <w:r w:rsidRPr="004A6981">
        <w:rPr>
          <w:rStyle w:val="FontStyle24"/>
          <w:sz w:val="24"/>
          <w:szCs w:val="24"/>
        </w:rPr>
        <w:t>:</w:t>
      </w:r>
    </w:p>
    <w:p w:rsidR="007E147E" w:rsidRPr="004A6981" w:rsidRDefault="007E147E">
      <w:pPr>
        <w:pStyle w:val="Style17"/>
        <w:widowControl/>
        <w:tabs>
          <w:tab w:val="left" w:pos="1027"/>
        </w:tabs>
        <w:rPr>
          <w:rStyle w:val="FontStyle24"/>
          <w:sz w:val="24"/>
          <w:szCs w:val="24"/>
        </w:rPr>
      </w:pPr>
      <w:r w:rsidRPr="004A6981">
        <w:rPr>
          <w:rStyle w:val="FontStyle24"/>
          <w:sz w:val="24"/>
          <w:szCs w:val="24"/>
        </w:rPr>
        <w:t>-</w:t>
      </w:r>
      <w:r w:rsidRPr="004A6981">
        <w:rPr>
          <w:rStyle w:val="FontStyle24"/>
          <w:sz w:val="24"/>
          <w:szCs w:val="24"/>
        </w:rPr>
        <w:tab/>
        <w:t>ориентация на пешехода, формирование единого (безбарьерного) пешеходного уровня;</w:t>
      </w:r>
    </w:p>
    <w:p w:rsidR="007E147E" w:rsidRPr="004A6981" w:rsidRDefault="007E147E" w:rsidP="00EF18B5">
      <w:pPr>
        <w:pStyle w:val="Style17"/>
        <w:widowControl/>
        <w:tabs>
          <w:tab w:val="left" w:pos="883"/>
        </w:tabs>
        <w:ind w:left="715" w:firstLine="0"/>
        <w:jc w:val="left"/>
        <w:rPr>
          <w:rStyle w:val="FontStyle24"/>
          <w:sz w:val="24"/>
          <w:szCs w:val="24"/>
        </w:rPr>
      </w:pPr>
      <w:r w:rsidRPr="004A6981">
        <w:rPr>
          <w:rStyle w:val="FontStyle24"/>
          <w:sz w:val="24"/>
          <w:szCs w:val="24"/>
        </w:rPr>
        <w:lastRenderedPageBreak/>
        <w:t>-</w:t>
      </w:r>
      <w:r w:rsidRPr="004A6981">
        <w:rPr>
          <w:rStyle w:val="FontStyle24"/>
          <w:sz w:val="24"/>
          <w:szCs w:val="24"/>
        </w:rPr>
        <w:tab/>
        <w:t>наличие устойчивой природной среды и природных сообществ, зеленых</w:t>
      </w:r>
      <w:r w:rsidR="00EF18B5" w:rsidRPr="004A6981">
        <w:rPr>
          <w:rStyle w:val="FontStyle24"/>
          <w:sz w:val="24"/>
          <w:szCs w:val="24"/>
        </w:rPr>
        <w:t xml:space="preserve"> </w:t>
      </w:r>
      <w:r w:rsidRPr="004A6981">
        <w:rPr>
          <w:rStyle w:val="FontStyle24"/>
          <w:sz w:val="24"/>
          <w:szCs w:val="24"/>
        </w:rPr>
        <w:t>насаждений;</w:t>
      </w:r>
    </w:p>
    <w:p w:rsidR="007E147E" w:rsidRPr="004A6981" w:rsidRDefault="007E147E" w:rsidP="007E147E">
      <w:pPr>
        <w:pStyle w:val="Style17"/>
        <w:widowControl/>
        <w:numPr>
          <w:ilvl w:val="0"/>
          <w:numId w:val="7"/>
        </w:numPr>
        <w:tabs>
          <w:tab w:val="left" w:pos="878"/>
        </w:tabs>
        <w:ind w:left="720" w:firstLine="0"/>
        <w:jc w:val="left"/>
        <w:rPr>
          <w:rStyle w:val="FontStyle24"/>
          <w:sz w:val="24"/>
          <w:szCs w:val="24"/>
        </w:rPr>
      </w:pPr>
      <w:r w:rsidRPr="004A6981">
        <w:rPr>
          <w:rStyle w:val="FontStyle24"/>
          <w:sz w:val="24"/>
          <w:szCs w:val="24"/>
        </w:rPr>
        <w:t>деревьев и кустарников;</w:t>
      </w:r>
    </w:p>
    <w:p w:rsidR="007E147E" w:rsidRPr="004A6981" w:rsidRDefault="007E147E" w:rsidP="007E147E">
      <w:pPr>
        <w:pStyle w:val="Style17"/>
        <w:widowControl/>
        <w:numPr>
          <w:ilvl w:val="0"/>
          <w:numId w:val="7"/>
        </w:numPr>
        <w:tabs>
          <w:tab w:val="left" w:pos="878"/>
        </w:tabs>
        <w:ind w:left="720" w:firstLine="0"/>
        <w:jc w:val="left"/>
        <w:rPr>
          <w:rStyle w:val="FontStyle24"/>
          <w:sz w:val="24"/>
          <w:szCs w:val="24"/>
        </w:rPr>
      </w:pPr>
      <w:r w:rsidRPr="004A6981">
        <w:rPr>
          <w:rStyle w:val="FontStyle24"/>
          <w:sz w:val="24"/>
          <w:szCs w:val="24"/>
        </w:rPr>
        <w:t>комфортный уровень освещения территории;</w:t>
      </w:r>
    </w:p>
    <w:p w:rsidR="007E147E" w:rsidRPr="004A6981" w:rsidRDefault="007E147E" w:rsidP="007E147E">
      <w:pPr>
        <w:pStyle w:val="Style17"/>
        <w:widowControl/>
        <w:numPr>
          <w:ilvl w:val="0"/>
          <w:numId w:val="8"/>
        </w:numPr>
        <w:tabs>
          <w:tab w:val="left" w:pos="869"/>
        </w:tabs>
        <w:rPr>
          <w:rStyle w:val="FontStyle24"/>
          <w:sz w:val="24"/>
          <w:szCs w:val="24"/>
        </w:rPr>
      </w:pPr>
      <w:r w:rsidRPr="004A6981">
        <w:rPr>
          <w:rStyle w:val="FontStyle24"/>
          <w:sz w:val="24"/>
          <w:szCs w:val="24"/>
        </w:rPr>
        <w:t>комплексное благоустройство территории, обеспеченное необходимой инженерной инфраструктурой.</w:t>
      </w:r>
    </w:p>
    <w:p w:rsidR="007E147E" w:rsidRPr="004A6981" w:rsidRDefault="007E147E">
      <w:pPr>
        <w:widowControl/>
      </w:pPr>
    </w:p>
    <w:p w:rsidR="007E147E" w:rsidRPr="004A6981" w:rsidRDefault="007E147E" w:rsidP="007E147E">
      <w:pPr>
        <w:pStyle w:val="Style17"/>
        <w:widowControl/>
        <w:numPr>
          <w:ilvl w:val="0"/>
          <w:numId w:val="9"/>
        </w:numPr>
        <w:tabs>
          <w:tab w:val="left" w:pos="1066"/>
        </w:tabs>
        <w:ind w:right="19" w:firstLine="720"/>
        <w:rPr>
          <w:rStyle w:val="FontStyle24"/>
          <w:sz w:val="24"/>
          <w:szCs w:val="24"/>
        </w:rPr>
      </w:pPr>
      <w:r w:rsidRPr="004A6981">
        <w:rPr>
          <w:rStyle w:val="FontStyle24"/>
          <w:sz w:val="24"/>
          <w:szCs w:val="24"/>
        </w:rPr>
        <w:t>Реализация комплексных проектов благоустройства осуществляется, в том числе с привлечением инвесторов, развивающих данную территорию.</w:t>
      </w:r>
    </w:p>
    <w:p w:rsidR="007E147E" w:rsidRPr="004A6981" w:rsidRDefault="007E147E" w:rsidP="007E147E">
      <w:pPr>
        <w:pStyle w:val="Style17"/>
        <w:widowControl/>
        <w:numPr>
          <w:ilvl w:val="0"/>
          <w:numId w:val="9"/>
        </w:numPr>
        <w:tabs>
          <w:tab w:val="left" w:pos="1066"/>
        </w:tabs>
        <w:ind w:right="5" w:firstLine="720"/>
        <w:rPr>
          <w:rStyle w:val="FontStyle24"/>
          <w:sz w:val="24"/>
          <w:szCs w:val="24"/>
        </w:rPr>
      </w:pPr>
      <w:r w:rsidRPr="004A6981">
        <w:rPr>
          <w:rStyle w:val="FontStyle24"/>
          <w:sz w:val="24"/>
          <w:szCs w:val="24"/>
        </w:rPr>
        <w:t xml:space="preserve">Реализация </w:t>
      </w:r>
      <w:r w:rsidR="00F85050" w:rsidRPr="004A6981">
        <w:rPr>
          <w:rStyle w:val="FontStyle24"/>
          <w:sz w:val="24"/>
          <w:szCs w:val="24"/>
        </w:rPr>
        <w:t>приоритетов обеспечения качеством муниципальный район</w:t>
      </w:r>
      <w:r w:rsidRPr="004A6981">
        <w:rPr>
          <w:rStyle w:val="FontStyle24"/>
          <w:sz w:val="24"/>
          <w:szCs w:val="24"/>
        </w:rPr>
        <w:t xml:space="preserve">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E147E" w:rsidRPr="004A6981" w:rsidRDefault="007E147E">
      <w:pPr>
        <w:widowControl/>
      </w:pPr>
    </w:p>
    <w:p w:rsidR="007E147E" w:rsidRPr="004A6981" w:rsidRDefault="007E147E" w:rsidP="007E147E">
      <w:pPr>
        <w:pStyle w:val="Style17"/>
        <w:widowControl/>
        <w:numPr>
          <w:ilvl w:val="0"/>
          <w:numId w:val="10"/>
        </w:numPr>
        <w:tabs>
          <w:tab w:val="left" w:pos="1234"/>
        </w:tabs>
        <w:ind w:firstLine="739"/>
        <w:rPr>
          <w:rStyle w:val="FontStyle24"/>
          <w:sz w:val="24"/>
          <w:szCs w:val="24"/>
        </w:rPr>
      </w:pPr>
      <w:r w:rsidRPr="004A6981">
        <w:rPr>
          <w:rStyle w:val="FontStyle24"/>
          <w:sz w:val="24"/>
          <w:szCs w:val="24"/>
        </w:rPr>
        <w:t>В стратегии социально-экономического развития муниципального образования ставятся основные задач</w:t>
      </w:r>
      <w:r w:rsidR="00F85050" w:rsidRPr="004A6981">
        <w:rPr>
          <w:rStyle w:val="FontStyle24"/>
          <w:sz w:val="24"/>
          <w:szCs w:val="24"/>
        </w:rPr>
        <w:t xml:space="preserve">и в области обеспечения качеством </w:t>
      </w:r>
      <w:r w:rsidRPr="004A6981">
        <w:rPr>
          <w:rStyle w:val="FontStyle24"/>
          <w:sz w:val="24"/>
          <w:szCs w:val="24"/>
        </w:rPr>
        <w:t xml:space="preserve"> </w:t>
      </w:r>
      <w:r w:rsidR="00F85050" w:rsidRPr="004A6981">
        <w:rPr>
          <w:rStyle w:val="FontStyle24"/>
          <w:sz w:val="24"/>
          <w:szCs w:val="24"/>
        </w:rPr>
        <w:t>муниципальный район</w:t>
      </w:r>
      <w:r w:rsidRPr="004A6981">
        <w:rPr>
          <w:rStyle w:val="FontStyle24"/>
          <w:sz w:val="24"/>
          <w:szCs w:val="24"/>
        </w:rPr>
        <w:t>.</w:t>
      </w:r>
    </w:p>
    <w:p w:rsidR="007E147E" w:rsidRPr="004A6981" w:rsidRDefault="007E147E" w:rsidP="007E147E">
      <w:pPr>
        <w:pStyle w:val="Style17"/>
        <w:widowControl/>
        <w:numPr>
          <w:ilvl w:val="0"/>
          <w:numId w:val="10"/>
        </w:numPr>
        <w:tabs>
          <w:tab w:val="left" w:pos="1234"/>
        </w:tabs>
        <w:ind w:firstLine="739"/>
        <w:rPr>
          <w:rStyle w:val="FontStyle24"/>
          <w:sz w:val="24"/>
          <w:szCs w:val="24"/>
        </w:rPr>
      </w:pPr>
      <w:r w:rsidRPr="004A6981">
        <w:rPr>
          <w:rStyle w:val="FontStyle24"/>
          <w:sz w:val="24"/>
          <w:szCs w:val="24"/>
        </w:rPr>
        <w:t>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7E147E" w:rsidRPr="004A6981" w:rsidRDefault="007E147E" w:rsidP="007E147E">
      <w:pPr>
        <w:pStyle w:val="Style17"/>
        <w:widowControl/>
        <w:numPr>
          <w:ilvl w:val="0"/>
          <w:numId w:val="10"/>
        </w:numPr>
        <w:tabs>
          <w:tab w:val="left" w:pos="1234"/>
        </w:tabs>
        <w:ind w:firstLine="739"/>
        <w:rPr>
          <w:rStyle w:val="FontStyle24"/>
          <w:sz w:val="24"/>
          <w:szCs w:val="24"/>
        </w:rPr>
      </w:pPr>
      <w:r w:rsidRPr="004A6981">
        <w:rPr>
          <w:rStyle w:val="FontStyle24"/>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7E147E" w:rsidRPr="004A6981" w:rsidRDefault="007E147E">
      <w:pPr>
        <w:pStyle w:val="Style20"/>
        <w:widowControl/>
        <w:ind w:firstLine="701"/>
        <w:rPr>
          <w:rStyle w:val="FontStyle24"/>
          <w:sz w:val="24"/>
          <w:szCs w:val="24"/>
        </w:rPr>
      </w:pPr>
      <w:r w:rsidRPr="004A6981">
        <w:rPr>
          <w:rStyle w:val="FontStyle24"/>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7E147E" w:rsidRPr="004A6981" w:rsidRDefault="007E147E" w:rsidP="007E147E">
      <w:pPr>
        <w:pStyle w:val="Style17"/>
        <w:widowControl/>
        <w:numPr>
          <w:ilvl w:val="0"/>
          <w:numId w:val="11"/>
        </w:numPr>
        <w:tabs>
          <w:tab w:val="left" w:pos="1234"/>
        </w:tabs>
        <w:spacing w:before="5"/>
        <w:ind w:firstLine="739"/>
        <w:rPr>
          <w:rStyle w:val="FontStyle24"/>
          <w:sz w:val="24"/>
          <w:szCs w:val="24"/>
        </w:rPr>
      </w:pPr>
      <w:r w:rsidRPr="004A6981">
        <w:rPr>
          <w:rStyle w:val="FontStyle24"/>
          <w:sz w:val="24"/>
          <w:szCs w:val="24"/>
        </w:rPr>
        <w:t>Муниципальное образование за счет средств местного бюджета обеспечивает:</w:t>
      </w:r>
    </w:p>
    <w:p w:rsidR="007E147E" w:rsidRPr="004A6981" w:rsidRDefault="007E147E">
      <w:pPr>
        <w:pStyle w:val="Style17"/>
        <w:widowControl/>
        <w:tabs>
          <w:tab w:val="left" w:pos="1051"/>
        </w:tabs>
        <w:ind w:firstLine="715"/>
        <w:rPr>
          <w:rStyle w:val="FontStyle24"/>
          <w:sz w:val="24"/>
          <w:szCs w:val="24"/>
        </w:rPr>
      </w:pPr>
      <w:r w:rsidRPr="004A6981">
        <w:rPr>
          <w:rStyle w:val="FontStyle24"/>
          <w:sz w:val="24"/>
          <w:szCs w:val="24"/>
        </w:rPr>
        <w:t>-</w:t>
      </w:r>
      <w:r w:rsidRPr="004A6981">
        <w:rPr>
          <w:rStyle w:val="FontStyle24"/>
          <w:sz w:val="24"/>
          <w:szCs w:val="24"/>
        </w:rPr>
        <w:tab/>
        <w:t>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F85050" w:rsidRPr="004A6981" w:rsidRDefault="007E147E" w:rsidP="00F85050">
      <w:pPr>
        <w:pStyle w:val="Style17"/>
        <w:widowControl/>
        <w:numPr>
          <w:ilvl w:val="0"/>
          <w:numId w:val="12"/>
        </w:numPr>
        <w:tabs>
          <w:tab w:val="left" w:pos="883"/>
        </w:tabs>
        <w:ind w:left="720" w:firstLine="0"/>
        <w:jc w:val="left"/>
        <w:rPr>
          <w:rStyle w:val="FontStyle24"/>
          <w:sz w:val="24"/>
          <w:szCs w:val="24"/>
        </w:rPr>
      </w:pPr>
      <w:r w:rsidRPr="004A6981">
        <w:rPr>
          <w:rStyle w:val="FontStyle24"/>
          <w:sz w:val="24"/>
          <w:szCs w:val="24"/>
        </w:rPr>
        <w:t>содержание объектов внешнего благоустройства;</w:t>
      </w:r>
    </w:p>
    <w:p w:rsidR="007E147E" w:rsidRPr="004A6981" w:rsidRDefault="007E147E" w:rsidP="00F85050">
      <w:pPr>
        <w:pStyle w:val="Style17"/>
        <w:widowControl/>
        <w:numPr>
          <w:ilvl w:val="0"/>
          <w:numId w:val="12"/>
        </w:numPr>
        <w:tabs>
          <w:tab w:val="left" w:pos="883"/>
        </w:tabs>
        <w:ind w:left="720" w:firstLine="0"/>
        <w:jc w:val="left"/>
        <w:rPr>
          <w:rStyle w:val="FontStyle24"/>
          <w:sz w:val="24"/>
          <w:szCs w:val="24"/>
        </w:rPr>
      </w:pPr>
      <w:r w:rsidRPr="004A6981">
        <w:rPr>
          <w:rStyle w:val="FontStyle24"/>
          <w:sz w:val="24"/>
          <w:szCs w:val="24"/>
        </w:rPr>
        <w:t xml:space="preserve">организацию мероприятий по озеленению территории </w:t>
      </w:r>
      <w:r w:rsidR="00E635EA" w:rsidRPr="004A6981">
        <w:rPr>
          <w:rStyle w:val="FontStyle24"/>
          <w:sz w:val="24"/>
          <w:szCs w:val="24"/>
        </w:rPr>
        <w:t xml:space="preserve">сельского поселения Кельтеевский сельсовет </w:t>
      </w:r>
      <w:r w:rsidR="00F85050"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w:t>
      </w:r>
    </w:p>
    <w:p w:rsidR="007E147E" w:rsidRPr="004A6981" w:rsidRDefault="007E147E" w:rsidP="007E147E">
      <w:pPr>
        <w:pStyle w:val="Style17"/>
        <w:widowControl/>
        <w:numPr>
          <w:ilvl w:val="0"/>
          <w:numId w:val="13"/>
        </w:numPr>
        <w:tabs>
          <w:tab w:val="left" w:pos="1018"/>
        </w:tabs>
        <w:rPr>
          <w:rStyle w:val="FontStyle24"/>
          <w:sz w:val="24"/>
          <w:szCs w:val="24"/>
        </w:rPr>
      </w:pPr>
      <w:r w:rsidRPr="004A6981">
        <w:rPr>
          <w:rStyle w:val="FontStyle24"/>
          <w:sz w:val="24"/>
          <w:szCs w:val="24"/>
        </w:rPr>
        <w:lastRenderedPageBreak/>
        <w:t>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7E147E" w:rsidRPr="004A6981" w:rsidRDefault="007E147E">
      <w:pPr>
        <w:pStyle w:val="Style20"/>
        <w:widowControl/>
        <w:ind w:firstLine="734"/>
        <w:rPr>
          <w:rStyle w:val="FontStyle24"/>
          <w:sz w:val="24"/>
          <w:szCs w:val="24"/>
        </w:rPr>
      </w:pPr>
      <w:r w:rsidRPr="004A6981">
        <w:rPr>
          <w:rStyle w:val="FontStyle24"/>
          <w:sz w:val="24"/>
          <w:szCs w:val="24"/>
        </w:rPr>
        <w:t>14. Положения настоящей статьи 5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7E147E" w:rsidRPr="004A6981" w:rsidRDefault="007E147E">
      <w:pPr>
        <w:pStyle w:val="Style4"/>
        <w:widowControl/>
        <w:spacing w:line="240" w:lineRule="exact"/>
        <w:ind w:right="538" w:firstLine="715"/>
        <w:jc w:val="left"/>
      </w:pPr>
    </w:p>
    <w:p w:rsidR="007E147E" w:rsidRPr="004A6981" w:rsidRDefault="007E147E" w:rsidP="00F85050">
      <w:pPr>
        <w:pStyle w:val="Style4"/>
        <w:widowControl/>
        <w:spacing w:before="77"/>
        <w:ind w:right="538" w:firstLine="715"/>
        <w:jc w:val="center"/>
        <w:rPr>
          <w:rStyle w:val="FontStyle22"/>
          <w:sz w:val="24"/>
          <w:szCs w:val="24"/>
        </w:rPr>
      </w:pPr>
      <w:bookmarkStart w:id="8" w:name="bookmark7"/>
      <w:r w:rsidRPr="004A6981">
        <w:rPr>
          <w:rStyle w:val="FontStyle22"/>
          <w:sz w:val="24"/>
          <w:szCs w:val="24"/>
        </w:rPr>
        <w:t>С</w:t>
      </w:r>
      <w:bookmarkEnd w:id="8"/>
      <w:r w:rsidRPr="004A6981">
        <w:rPr>
          <w:rStyle w:val="FontStyle22"/>
          <w:sz w:val="24"/>
          <w:szCs w:val="24"/>
        </w:rPr>
        <w:t>татья 5.1. Особые требования  доступности для маломобильных групп населения</w:t>
      </w:r>
    </w:p>
    <w:p w:rsidR="007E147E" w:rsidRPr="004A6981" w:rsidRDefault="007E147E" w:rsidP="007E147E">
      <w:pPr>
        <w:pStyle w:val="Style17"/>
        <w:widowControl/>
        <w:numPr>
          <w:ilvl w:val="0"/>
          <w:numId w:val="14"/>
        </w:numPr>
        <w:tabs>
          <w:tab w:val="left" w:pos="1070"/>
        </w:tabs>
        <w:spacing w:before="312"/>
        <w:ind w:right="5"/>
        <w:rPr>
          <w:rStyle w:val="FontStyle24"/>
          <w:sz w:val="24"/>
          <w:szCs w:val="24"/>
        </w:rPr>
      </w:pPr>
      <w:r w:rsidRPr="004A6981">
        <w:rPr>
          <w:rStyle w:val="FontStyle24"/>
          <w:sz w:val="24"/>
          <w:szCs w:val="24"/>
        </w:rPr>
        <w:t xml:space="preserve">Приоритет обеспечения качества </w:t>
      </w:r>
      <w:r w:rsidR="00F85050" w:rsidRPr="004A6981">
        <w:rPr>
          <w:rStyle w:val="FontStyle24"/>
          <w:sz w:val="24"/>
          <w:szCs w:val="24"/>
        </w:rPr>
        <w:t xml:space="preserve">муниципальной </w:t>
      </w:r>
      <w:r w:rsidRPr="004A6981">
        <w:rPr>
          <w:rStyle w:val="FontStyle24"/>
          <w:sz w:val="24"/>
          <w:szCs w:val="24"/>
        </w:rPr>
        <w:t>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E147E" w:rsidRPr="004A6981" w:rsidRDefault="007E147E" w:rsidP="007E147E">
      <w:pPr>
        <w:pStyle w:val="Style17"/>
        <w:widowControl/>
        <w:numPr>
          <w:ilvl w:val="0"/>
          <w:numId w:val="14"/>
        </w:numPr>
        <w:tabs>
          <w:tab w:val="left" w:pos="1070"/>
        </w:tabs>
        <w:ind w:right="10"/>
        <w:rPr>
          <w:rStyle w:val="FontStyle24"/>
          <w:sz w:val="24"/>
          <w:szCs w:val="24"/>
        </w:rPr>
      </w:pPr>
      <w:r w:rsidRPr="004A6981">
        <w:rPr>
          <w:rStyle w:val="FontStyle24"/>
          <w:sz w:val="24"/>
          <w:szCs w:val="24"/>
        </w:rPr>
        <w:t>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E147E" w:rsidRPr="004A6981" w:rsidRDefault="007E147E" w:rsidP="007E147E">
      <w:pPr>
        <w:pStyle w:val="Style17"/>
        <w:widowControl/>
        <w:numPr>
          <w:ilvl w:val="0"/>
          <w:numId w:val="15"/>
        </w:numPr>
        <w:tabs>
          <w:tab w:val="left" w:pos="1123"/>
        </w:tabs>
        <w:ind w:firstLine="706"/>
        <w:rPr>
          <w:rStyle w:val="FontStyle24"/>
          <w:sz w:val="24"/>
          <w:szCs w:val="24"/>
        </w:rPr>
      </w:pPr>
      <w:r w:rsidRPr="004A6981">
        <w:rPr>
          <w:rStyle w:val="FontStyle24"/>
          <w:sz w:val="24"/>
          <w:szCs w:val="24"/>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E147E" w:rsidRPr="004A6981" w:rsidRDefault="007E147E" w:rsidP="007E147E">
      <w:pPr>
        <w:pStyle w:val="Style17"/>
        <w:widowControl/>
        <w:numPr>
          <w:ilvl w:val="0"/>
          <w:numId w:val="15"/>
        </w:numPr>
        <w:tabs>
          <w:tab w:val="left" w:pos="1123"/>
        </w:tabs>
        <w:ind w:firstLine="706"/>
        <w:rPr>
          <w:rStyle w:val="FontStyle24"/>
          <w:sz w:val="24"/>
          <w:szCs w:val="24"/>
        </w:rPr>
      </w:pPr>
      <w:r w:rsidRPr="004A6981">
        <w:rPr>
          <w:rStyle w:val="FontStyle24"/>
          <w:sz w:val="24"/>
          <w:szCs w:val="24"/>
        </w:rPr>
        <w:t>В составе общественных пространств необходимо резервировать парковочные места для маломобильных групп граждан.</w:t>
      </w:r>
    </w:p>
    <w:p w:rsidR="007E147E" w:rsidRPr="004A6981" w:rsidRDefault="007E147E">
      <w:pPr>
        <w:widowControl/>
      </w:pPr>
    </w:p>
    <w:p w:rsidR="007E147E" w:rsidRPr="004A6981" w:rsidRDefault="007E147E" w:rsidP="007E147E">
      <w:pPr>
        <w:pStyle w:val="Style17"/>
        <w:widowControl/>
        <w:numPr>
          <w:ilvl w:val="0"/>
          <w:numId w:val="16"/>
        </w:numPr>
        <w:tabs>
          <w:tab w:val="left" w:pos="1282"/>
        </w:tabs>
        <w:ind w:right="10" w:firstLine="715"/>
        <w:rPr>
          <w:rStyle w:val="FontStyle24"/>
          <w:sz w:val="24"/>
          <w:szCs w:val="24"/>
        </w:rPr>
      </w:pPr>
      <w:r w:rsidRPr="004A6981">
        <w:rPr>
          <w:rStyle w:val="FontStyle24"/>
          <w:sz w:val="24"/>
          <w:szCs w:val="24"/>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E147E" w:rsidRPr="004A6981" w:rsidRDefault="007E147E" w:rsidP="007E147E">
      <w:pPr>
        <w:pStyle w:val="Style17"/>
        <w:widowControl/>
        <w:numPr>
          <w:ilvl w:val="0"/>
          <w:numId w:val="16"/>
        </w:numPr>
        <w:tabs>
          <w:tab w:val="left" w:pos="1282"/>
        </w:tabs>
        <w:ind w:firstLine="715"/>
        <w:rPr>
          <w:rStyle w:val="FontStyle24"/>
          <w:sz w:val="24"/>
          <w:szCs w:val="24"/>
        </w:rPr>
      </w:pPr>
      <w:r w:rsidRPr="004A6981">
        <w:rPr>
          <w:rStyle w:val="FontStyle24"/>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7E147E" w:rsidRPr="004A6981" w:rsidRDefault="007E147E" w:rsidP="00F85050">
      <w:pPr>
        <w:pStyle w:val="Style17"/>
        <w:widowControl/>
        <w:tabs>
          <w:tab w:val="left" w:pos="1066"/>
        </w:tabs>
        <w:ind w:firstLine="706"/>
        <w:rPr>
          <w:rStyle w:val="FontStyle24"/>
          <w:sz w:val="24"/>
          <w:szCs w:val="24"/>
        </w:rPr>
      </w:pPr>
      <w:r w:rsidRPr="004A6981">
        <w:rPr>
          <w:rStyle w:val="FontStyle24"/>
          <w:sz w:val="24"/>
          <w:szCs w:val="24"/>
        </w:rPr>
        <w:t>7.</w:t>
      </w:r>
      <w:r w:rsidRPr="004A6981">
        <w:rPr>
          <w:rStyle w:val="FontStyle24"/>
          <w:sz w:val="24"/>
          <w:szCs w:val="24"/>
        </w:rPr>
        <w:tab/>
        <w:t>В проектах благоустройства должны быть предусмотрены условия</w:t>
      </w:r>
      <w:r w:rsidRPr="004A6981">
        <w:rPr>
          <w:rStyle w:val="FontStyle24"/>
          <w:sz w:val="24"/>
          <w:szCs w:val="24"/>
        </w:rPr>
        <w:br/>
        <w:t>беспрепятственного   и   удобного   передвижения   маломобильных групп</w:t>
      </w:r>
      <w:r w:rsidR="00F85050" w:rsidRPr="004A6981">
        <w:rPr>
          <w:rStyle w:val="FontStyle24"/>
          <w:sz w:val="24"/>
          <w:szCs w:val="24"/>
        </w:rPr>
        <w:t xml:space="preserve"> </w:t>
      </w:r>
      <w:r w:rsidRPr="004A6981">
        <w:rPr>
          <w:rStyle w:val="FontStyle24"/>
          <w:sz w:val="24"/>
          <w:szCs w:val="24"/>
        </w:rPr>
        <w:t>населения (далее - МНГ) по участку к зданию или по территории предприятия, комплекса сооружений с учетом требований градостроительных норм.</w:t>
      </w:r>
    </w:p>
    <w:p w:rsidR="007E147E" w:rsidRPr="004A6981" w:rsidRDefault="007E147E" w:rsidP="007E147E">
      <w:pPr>
        <w:pStyle w:val="Style17"/>
        <w:widowControl/>
        <w:numPr>
          <w:ilvl w:val="0"/>
          <w:numId w:val="17"/>
        </w:numPr>
        <w:tabs>
          <w:tab w:val="left" w:pos="1003"/>
        </w:tabs>
        <w:rPr>
          <w:rStyle w:val="FontStyle24"/>
          <w:sz w:val="24"/>
          <w:szCs w:val="24"/>
        </w:rPr>
      </w:pPr>
      <w:r w:rsidRPr="004A6981">
        <w:rPr>
          <w:rStyle w:val="FontStyle24"/>
          <w:sz w:val="24"/>
          <w:szCs w:val="24"/>
        </w:rPr>
        <w:t>Система средств информационной поддержки должна быть обеспечена на всех путях движения, доступных для МГН на все время эксплуатации.</w:t>
      </w:r>
    </w:p>
    <w:p w:rsidR="007E147E" w:rsidRPr="004A6981" w:rsidRDefault="007E147E" w:rsidP="007E147E">
      <w:pPr>
        <w:pStyle w:val="Style17"/>
        <w:widowControl/>
        <w:numPr>
          <w:ilvl w:val="0"/>
          <w:numId w:val="17"/>
        </w:numPr>
        <w:tabs>
          <w:tab w:val="left" w:pos="1003"/>
        </w:tabs>
        <w:spacing w:before="5" w:line="317" w:lineRule="exact"/>
        <w:rPr>
          <w:rStyle w:val="FontStyle24"/>
          <w:sz w:val="24"/>
          <w:szCs w:val="24"/>
        </w:rPr>
      </w:pPr>
      <w:r w:rsidRPr="004A6981">
        <w:rPr>
          <w:rStyle w:val="FontStyle24"/>
          <w:sz w:val="24"/>
          <w:szCs w:val="24"/>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E147E" w:rsidRPr="004A6981" w:rsidRDefault="007E147E">
      <w:pPr>
        <w:pStyle w:val="Style4"/>
        <w:widowControl/>
        <w:spacing w:line="240" w:lineRule="exact"/>
      </w:pPr>
    </w:p>
    <w:p w:rsidR="007E147E" w:rsidRPr="004A6981" w:rsidRDefault="007E147E" w:rsidP="007E3CA1">
      <w:pPr>
        <w:pStyle w:val="Style4"/>
        <w:widowControl/>
        <w:spacing w:before="72" w:line="331" w:lineRule="exact"/>
        <w:jc w:val="center"/>
        <w:rPr>
          <w:rStyle w:val="FontStyle22"/>
          <w:sz w:val="24"/>
          <w:szCs w:val="24"/>
        </w:rPr>
      </w:pPr>
      <w:bookmarkStart w:id="9" w:name="bookmark8"/>
      <w:r w:rsidRPr="004A6981">
        <w:rPr>
          <w:rStyle w:val="FontStyle22"/>
          <w:sz w:val="24"/>
          <w:szCs w:val="24"/>
        </w:rPr>
        <w:lastRenderedPageBreak/>
        <w:t>С</w:t>
      </w:r>
      <w:bookmarkEnd w:id="9"/>
      <w:r w:rsidRPr="004A6981">
        <w:rPr>
          <w:rStyle w:val="FontStyle22"/>
          <w:sz w:val="24"/>
          <w:szCs w:val="24"/>
        </w:rPr>
        <w:t>татья 6. Минимальные требования к благоустройству внешних поверхностей объектов капитального строительства</w:t>
      </w:r>
    </w:p>
    <w:p w:rsidR="007E147E" w:rsidRPr="004A6981" w:rsidRDefault="007E147E">
      <w:pPr>
        <w:pStyle w:val="Style17"/>
        <w:widowControl/>
        <w:spacing w:line="240" w:lineRule="exact"/>
        <w:ind w:firstLine="734"/>
      </w:pPr>
    </w:p>
    <w:p w:rsidR="007E147E" w:rsidRPr="004A6981" w:rsidRDefault="007E147E">
      <w:pPr>
        <w:pStyle w:val="Style17"/>
        <w:widowControl/>
        <w:tabs>
          <w:tab w:val="left" w:pos="1042"/>
        </w:tabs>
        <w:spacing w:before="67"/>
        <w:ind w:firstLine="734"/>
        <w:rPr>
          <w:rStyle w:val="FontStyle24"/>
          <w:sz w:val="24"/>
          <w:szCs w:val="24"/>
        </w:rPr>
      </w:pPr>
      <w:r w:rsidRPr="004A6981">
        <w:rPr>
          <w:rStyle w:val="FontStyle24"/>
          <w:sz w:val="24"/>
          <w:szCs w:val="24"/>
        </w:rPr>
        <w:t>1.</w:t>
      </w:r>
      <w:r w:rsidRPr="004A6981">
        <w:rPr>
          <w:rStyle w:val="FontStyle24"/>
          <w:sz w:val="24"/>
          <w:szCs w:val="24"/>
        </w:rPr>
        <w:tab/>
        <w:t>Содержание и ремонт внешних поверхностей объектов капитального</w:t>
      </w:r>
      <w:r w:rsidRPr="004A6981">
        <w:rPr>
          <w:rStyle w:val="FontStyle24"/>
          <w:sz w:val="24"/>
          <w:szCs w:val="24"/>
        </w:rPr>
        <w:br/>
        <w:t>строительства, в том числе крыш, фасадов, архитектурно-декоративных деталей</w:t>
      </w:r>
      <w:r w:rsidRPr="004A6981">
        <w:rPr>
          <w:rStyle w:val="FontStyle24"/>
          <w:sz w:val="24"/>
          <w:szCs w:val="24"/>
        </w:rPr>
        <w:br/>
        <w:t>(элементов) фасадов, оконных и дверных проемов, витражей, витрин, навесов,</w:t>
      </w:r>
      <w:r w:rsidRPr="004A6981">
        <w:rPr>
          <w:rStyle w:val="FontStyle24"/>
          <w:sz w:val="24"/>
          <w:szCs w:val="24"/>
        </w:rPr>
        <w:br/>
        <w:t>балконов, входных групп, цоколей, террас, а также размещаемых на них</w:t>
      </w:r>
      <w:r w:rsidRPr="004A6981">
        <w:rPr>
          <w:rStyle w:val="FontStyle24"/>
          <w:sz w:val="24"/>
          <w:szCs w:val="24"/>
        </w:rPr>
        <w:br/>
        <w:t>конструкций, в том числе средств размещения информации и оборудования</w:t>
      </w:r>
      <w:r w:rsidRPr="004A6981">
        <w:rPr>
          <w:rStyle w:val="FontStyle24"/>
          <w:sz w:val="24"/>
          <w:szCs w:val="24"/>
        </w:rPr>
        <w:br/>
        <w:t>осуществляются в соответствии с установленными правилами и требованиями</w:t>
      </w:r>
      <w:r w:rsidRPr="004A6981">
        <w:rPr>
          <w:rStyle w:val="FontStyle24"/>
          <w:sz w:val="24"/>
          <w:szCs w:val="24"/>
        </w:rPr>
        <w:br/>
        <w:t>к содержанию внешних поверхностей зданий, строений, сооружений</w:t>
      </w:r>
      <w:r w:rsidRPr="004A6981">
        <w:rPr>
          <w:rStyle w:val="FontStyle24"/>
          <w:sz w:val="24"/>
          <w:szCs w:val="24"/>
        </w:rPr>
        <w:br/>
        <w:t>и размещаемых на них конструкций и оборудования собственниками,</w:t>
      </w:r>
      <w:r w:rsidRPr="004A6981">
        <w:rPr>
          <w:rStyle w:val="FontStyle24"/>
          <w:sz w:val="24"/>
          <w:szCs w:val="24"/>
        </w:rPr>
        <w:br/>
        <w:t>владельцами, пользователями, арендаторами зданий и помещений.</w:t>
      </w:r>
    </w:p>
    <w:p w:rsidR="007E147E" w:rsidRPr="004A6981" w:rsidRDefault="007E147E">
      <w:pPr>
        <w:pStyle w:val="Style17"/>
        <w:widowControl/>
        <w:tabs>
          <w:tab w:val="left" w:pos="1272"/>
        </w:tabs>
        <w:ind w:right="10" w:firstLine="715"/>
        <w:rPr>
          <w:rStyle w:val="FontStyle24"/>
          <w:sz w:val="24"/>
          <w:szCs w:val="24"/>
        </w:rPr>
      </w:pPr>
      <w:bookmarkStart w:id="10" w:name="bookmark9"/>
      <w:r w:rsidRPr="004A6981">
        <w:rPr>
          <w:rStyle w:val="FontStyle24"/>
          <w:sz w:val="24"/>
          <w:szCs w:val="24"/>
        </w:rPr>
        <w:t>2</w:t>
      </w:r>
      <w:bookmarkEnd w:id="10"/>
      <w:r w:rsidRPr="004A6981">
        <w:rPr>
          <w:rStyle w:val="FontStyle24"/>
          <w:sz w:val="24"/>
          <w:szCs w:val="24"/>
        </w:rPr>
        <w:t>.</w:t>
      </w:r>
      <w:r w:rsidRPr="004A6981">
        <w:rPr>
          <w:rStyle w:val="FontStyle24"/>
          <w:sz w:val="24"/>
          <w:szCs w:val="24"/>
        </w:rPr>
        <w:tab/>
        <w:t>Собственники, владельцы, пользователи, арендаторы зданий</w:t>
      </w:r>
      <w:r w:rsidRPr="004A6981">
        <w:rPr>
          <w:rStyle w:val="FontStyle24"/>
          <w:sz w:val="24"/>
          <w:szCs w:val="24"/>
        </w:rPr>
        <w:br/>
        <w:t>в установленном законом порядке должны использовать помещения</w:t>
      </w:r>
      <w:r w:rsidRPr="004A6981">
        <w:rPr>
          <w:rStyle w:val="FontStyle24"/>
          <w:sz w:val="24"/>
          <w:szCs w:val="24"/>
        </w:rPr>
        <w:br/>
        <w:t>в соответствии с их функциональным назначением (фактическим</w:t>
      </w:r>
      <w:r w:rsidRPr="004A6981">
        <w:rPr>
          <w:rStyle w:val="FontStyle24"/>
          <w:sz w:val="24"/>
          <w:szCs w:val="24"/>
        </w:rPr>
        <w:br/>
        <w:t>использованием) обеспечивать содержание зданий и их конструктивных</w:t>
      </w:r>
      <w:r w:rsidRPr="004A6981">
        <w:rPr>
          <w:rStyle w:val="FontStyle24"/>
          <w:sz w:val="24"/>
          <w:szCs w:val="24"/>
        </w:rPr>
        <w:br/>
        <w:t>элементов в исправном состоянии, обеспечивать надлежащую эксплуатацию</w:t>
      </w:r>
      <w:r w:rsidRPr="004A6981">
        <w:rPr>
          <w:rStyle w:val="FontStyle24"/>
          <w:sz w:val="24"/>
          <w:szCs w:val="24"/>
        </w:rPr>
        <w:br/>
        <w:t>зданий, проведение текущих и капитальных ремонтов по собственной</w:t>
      </w:r>
      <w:r w:rsidRPr="004A6981">
        <w:rPr>
          <w:rStyle w:val="FontStyle24"/>
          <w:sz w:val="24"/>
          <w:szCs w:val="24"/>
        </w:rPr>
        <w:br/>
        <w:t>инициативе, и, при необходимости по предписаниям уполномоченных органов.</w:t>
      </w:r>
    </w:p>
    <w:p w:rsidR="007E147E" w:rsidRPr="004A6981" w:rsidRDefault="007E147E" w:rsidP="007E147E">
      <w:pPr>
        <w:pStyle w:val="Style17"/>
        <w:widowControl/>
        <w:numPr>
          <w:ilvl w:val="0"/>
          <w:numId w:val="18"/>
        </w:numPr>
        <w:tabs>
          <w:tab w:val="left" w:pos="1066"/>
        </w:tabs>
        <w:rPr>
          <w:rStyle w:val="FontStyle24"/>
          <w:sz w:val="24"/>
          <w:szCs w:val="24"/>
        </w:rPr>
      </w:pPr>
      <w:r w:rsidRPr="004A6981">
        <w:rPr>
          <w:rStyle w:val="FontStyle24"/>
          <w:sz w:val="24"/>
          <w:szCs w:val="24"/>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7E147E" w:rsidRPr="004A6981" w:rsidRDefault="007E147E" w:rsidP="007E147E">
      <w:pPr>
        <w:pStyle w:val="Style17"/>
        <w:widowControl/>
        <w:numPr>
          <w:ilvl w:val="0"/>
          <w:numId w:val="19"/>
        </w:numPr>
        <w:tabs>
          <w:tab w:val="left" w:pos="1176"/>
        </w:tabs>
        <w:ind w:firstLine="715"/>
        <w:rPr>
          <w:rStyle w:val="FontStyle24"/>
          <w:sz w:val="24"/>
          <w:szCs w:val="24"/>
        </w:rPr>
      </w:pPr>
      <w:r w:rsidRPr="004A6981">
        <w:rPr>
          <w:rStyle w:val="FontStyle24"/>
          <w:sz w:val="24"/>
          <w:szCs w:val="24"/>
        </w:rPr>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(свидетельства о согласовании архитектурно-градостроительного облика объекта)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десятидневный срок с момента обнаружения указанного нарушения либо в срок, установленный в предписании органа местного самоуправлению.</w:t>
      </w:r>
    </w:p>
    <w:p w:rsidR="007E147E" w:rsidRPr="004A6981" w:rsidRDefault="007E147E" w:rsidP="00E60C32">
      <w:pPr>
        <w:pStyle w:val="Style17"/>
        <w:widowControl/>
        <w:numPr>
          <w:ilvl w:val="0"/>
          <w:numId w:val="20"/>
        </w:numPr>
        <w:tabs>
          <w:tab w:val="left" w:pos="998"/>
        </w:tabs>
        <w:ind w:right="5" w:firstLine="725"/>
        <w:rPr>
          <w:rStyle w:val="FontStyle24"/>
          <w:sz w:val="24"/>
          <w:szCs w:val="24"/>
        </w:rPr>
      </w:pPr>
      <w:r w:rsidRPr="004A6981">
        <w:rPr>
          <w:rStyle w:val="FontStyle24"/>
          <w:sz w:val="24"/>
          <w:szCs w:val="24"/>
        </w:rPr>
        <w:t>В случае неустранения нарушения в указанные сроки, органы местного самоуправления после получения информации о неустранении нарушения принимают решение о проведении ремонта внешних поверхностей нежилых зданий, строений, сооружений за счет средств бюджета муниципального</w:t>
      </w:r>
      <w:r w:rsidR="00E60C32" w:rsidRPr="004A6981">
        <w:rPr>
          <w:rStyle w:val="FontStyle24"/>
          <w:sz w:val="24"/>
          <w:szCs w:val="24"/>
        </w:rPr>
        <w:t xml:space="preserve"> </w:t>
      </w:r>
      <w:r w:rsidRPr="004A6981">
        <w:rPr>
          <w:rStyle w:val="FontStyle24"/>
          <w:sz w:val="24"/>
          <w:szCs w:val="24"/>
        </w:rPr>
        <w:t>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7E147E" w:rsidRPr="004A6981" w:rsidRDefault="007E147E">
      <w:pPr>
        <w:pStyle w:val="Style20"/>
        <w:widowControl/>
        <w:ind w:right="5" w:firstLine="710"/>
        <w:rPr>
          <w:rStyle w:val="FontStyle24"/>
          <w:sz w:val="24"/>
          <w:szCs w:val="24"/>
        </w:rPr>
      </w:pPr>
      <w:r w:rsidRPr="004A6981">
        <w:rPr>
          <w:rStyle w:val="FontStyle24"/>
          <w:sz w:val="24"/>
          <w:szCs w:val="24"/>
        </w:rPr>
        <w:t xml:space="preserve">Собственники или иные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w:t>
      </w:r>
      <w:r w:rsidRPr="004A6981">
        <w:rPr>
          <w:rStyle w:val="FontStyle24"/>
          <w:sz w:val="24"/>
          <w:szCs w:val="24"/>
        </w:rPr>
        <w:lastRenderedPageBreak/>
        <w:t>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7E147E" w:rsidRPr="004A6981" w:rsidRDefault="007E147E">
      <w:pPr>
        <w:pStyle w:val="Style20"/>
        <w:widowControl/>
        <w:ind w:firstLine="696"/>
        <w:rPr>
          <w:rStyle w:val="FontStyle24"/>
          <w:sz w:val="24"/>
          <w:szCs w:val="24"/>
        </w:rPr>
      </w:pPr>
      <w:r w:rsidRPr="004A6981">
        <w:rPr>
          <w:rStyle w:val="FontStyle24"/>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7E147E" w:rsidRPr="004A6981" w:rsidRDefault="007E147E" w:rsidP="007E147E">
      <w:pPr>
        <w:pStyle w:val="Style17"/>
        <w:widowControl/>
        <w:numPr>
          <w:ilvl w:val="0"/>
          <w:numId w:val="21"/>
        </w:numPr>
        <w:tabs>
          <w:tab w:val="left" w:pos="1022"/>
        </w:tabs>
        <w:ind w:right="5"/>
        <w:rPr>
          <w:rStyle w:val="FontStyle24"/>
          <w:sz w:val="24"/>
          <w:szCs w:val="24"/>
        </w:rPr>
      </w:pPr>
      <w:r w:rsidRPr="004A6981">
        <w:rPr>
          <w:rStyle w:val="FontStyle24"/>
          <w:sz w:val="24"/>
          <w:szCs w:val="24"/>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bookmark9" w:history="1">
        <w:r w:rsidRPr="004A6981">
          <w:rPr>
            <w:rStyle w:val="FontStyle24"/>
            <w:sz w:val="24"/>
            <w:szCs w:val="24"/>
          </w:rPr>
          <w:t>части 3</w:t>
        </w:r>
      </w:hyperlink>
      <w:r w:rsidRPr="004A6981">
        <w:rPr>
          <w:rStyle w:val="FontStyle24"/>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7E147E" w:rsidRPr="004A6981" w:rsidRDefault="007E147E">
      <w:pPr>
        <w:pStyle w:val="Style20"/>
        <w:widowControl/>
        <w:ind w:firstLine="696"/>
        <w:rPr>
          <w:rStyle w:val="FontStyle24"/>
          <w:sz w:val="24"/>
          <w:szCs w:val="24"/>
        </w:rPr>
      </w:pPr>
      <w:r w:rsidRPr="004A6981">
        <w:rPr>
          <w:rStyle w:val="FontStyle24"/>
          <w:sz w:val="24"/>
          <w:szCs w:val="24"/>
        </w:rPr>
        <w:t>При проведении ремонта внешних поверхностей зданий необходимо обеспечить соблюдение требований, установленных паспортом (свидетельством о согласовании архитектурно-градостроительного облика объекта) цветового решения фасадов зданий, строений, сооружений, ограждений. Проведение работ с нарушением установленных паспортом (свидетельством о согласовании архитектурно-градостроительного облика объекта) цветового решения фасадов зданий, строений, сооружений, ограждений не допускается.</w:t>
      </w:r>
    </w:p>
    <w:p w:rsidR="007E147E" w:rsidRPr="004A6981" w:rsidRDefault="007E147E" w:rsidP="00CE6F95">
      <w:pPr>
        <w:pStyle w:val="Style17"/>
        <w:widowControl/>
        <w:numPr>
          <w:ilvl w:val="0"/>
          <w:numId w:val="22"/>
        </w:numPr>
        <w:tabs>
          <w:tab w:val="left" w:pos="1022"/>
        </w:tabs>
        <w:ind w:right="10"/>
        <w:rPr>
          <w:rStyle w:val="FontStyle24"/>
          <w:sz w:val="24"/>
          <w:szCs w:val="24"/>
        </w:rPr>
      </w:pPr>
      <w:r w:rsidRPr="004A6981">
        <w:rPr>
          <w:rStyle w:val="FontStyle24"/>
          <w:sz w:val="24"/>
          <w:szCs w:val="24"/>
        </w:rPr>
        <w:t>Повреждения конструктивных элементов зданий, не влияющие на их прочностные характеристики, должны устраняться в срок не более 2 месяцев с момента повреждения. Повреждения конструктивных элементов зданий, влияющие   на   их   прочностные   характеристики,   должны устраняться</w:t>
      </w:r>
      <w:r w:rsidR="00CE6F95" w:rsidRPr="004A6981">
        <w:rPr>
          <w:rStyle w:val="FontStyle24"/>
          <w:sz w:val="24"/>
          <w:szCs w:val="24"/>
        </w:rPr>
        <w:t xml:space="preserve"> </w:t>
      </w:r>
      <w:r w:rsidRPr="004A6981">
        <w:rPr>
          <w:rStyle w:val="FontStyle24"/>
          <w:sz w:val="24"/>
          <w:szCs w:val="24"/>
        </w:rPr>
        <w:t>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и информационных конструкций, элементов облицовки фасада и иных архитектурных элементов фасада здания) должны устраняться в течение 5 дней с момента повреждения.</w:t>
      </w:r>
    </w:p>
    <w:p w:rsidR="007E147E" w:rsidRPr="004A6981" w:rsidRDefault="007E147E">
      <w:pPr>
        <w:pStyle w:val="Style4"/>
        <w:widowControl/>
        <w:spacing w:line="240" w:lineRule="exact"/>
      </w:pPr>
    </w:p>
    <w:p w:rsidR="007E147E" w:rsidRPr="004A6981" w:rsidRDefault="007E147E" w:rsidP="007E3CA1">
      <w:pPr>
        <w:pStyle w:val="Style4"/>
        <w:widowControl/>
        <w:spacing w:before="82"/>
        <w:jc w:val="center"/>
        <w:rPr>
          <w:rStyle w:val="FontStyle22"/>
          <w:sz w:val="24"/>
          <w:szCs w:val="24"/>
        </w:rPr>
      </w:pPr>
      <w:bookmarkStart w:id="11" w:name="bookmark10"/>
      <w:r w:rsidRPr="004A6981">
        <w:rPr>
          <w:rStyle w:val="FontStyle22"/>
          <w:sz w:val="24"/>
          <w:szCs w:val="24"/>
        </w:rPr>
        <w:t>С</w:t>
      </w:r>
      <w:bookmarkEnd w:id="11"/>
      <w:r w:rsidRPr="004A6981">
        <w:rPr>
          <w:rStyle w:val="FontStyle22"/>
          <w:sz w:val="24"/>
          <w:szCs w:val="24"/>
        </w:rPr>
        <w:t>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7E147E" w:rsidRPr="004A6981" w:rsidRDefault="007E147E">
      <w:pPr>
        <w:pStyle w:val="Style20"/>
        <w:widowControl/>
        <w:spacing w:line="240" w:lineRule="exact"/>
        <w:ind w:right="19" w:firstLine="696"/>
      </w:pPr>
    </w:p>
    <w:p w:rsidR="007E147E" w:rsidRPr="004A6981" w:rsidRDefault="007E147E">
      <w:pPr>
        <w:pStyle w:val="Style20"/>
        <w:widowControl/>
        <w:spacing w:before="82"/>
        <w:ind w:right="19" w:firstLine="696"/>
        <w:rPr>
          <w:rStyle w:val="FontStyle24"/>
          <w:sz w:val="24"/>
          <w:szCs w:val="24"/>
        </w:rPr>
      </w:pPr>
      <w:r w:rsidRPr="004A6981">
        <w:rPr>
          <w:rStyle w:val="FontStyle24"/>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7E147E" w:rsidRPr="004A6981" w:rsidRDefault="007E147E" w:rsidP="007E147E">
      <w:pPr>
        <w:pStyle w:val="Style17"/>
        <w:widowControl/>
        <w:numPr>
          <w:ilvl w:val="0"/>
          <w:numId w:val="23"/>
        </w:numPr>
        <w:tabs>
          <w:tab w:val="left" w:pos="1094"/>
        </w:tabs>
        <w:rPr>
          <w:rStyle w:val="FontStyle24"/>
          <w:sz w:val="24"/>
          <w:szCs w:val="24"/>
        </w:rPr>
      </w:pPr>
      <w:r w:rsidRPr="004A6981">
        <w:rPr>
          <w:rStyle w:val="FontStyle24"/>
          <w:sz w:val="24"/>
          <w:szCs w:val="24"/>
        </w:rPr>
        <w:t>проезды хозяйственные для посадки и высадки пассажиров, для автомобилей скорой помощи, пожарных, аварийных служб;</w:t>
      </w:r>
    </w:p>
    <w:p w:rsidR="007E147E" w:rsidRPr="004A6981" w:rsidRDefault="007E147E">
      <w:pPr>
        <w:widowControl/>
      </w:pP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lastRenderedPageBreak/>
        <w:t>детская площадка;</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площадка отдыха;</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спортивная площадка или спортивно-игровой комплекс;</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контейнерная площадка;</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пешеходные коммуникации;</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площадка автостоянки;</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велосипедная парковка;</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уличная мебель;</w:t>
      </w:r>
    </w:p>
    <w:p w:rsidR="007E147E" w:rsidRPr="004A6981" w:rsidRDefault="007E147E" w:rsidP="007E147E">
      <w:pPr>
        <w:pStyle w:val="Style17"/>
        <w:widowControl/>
        <w:numPr>
          <w:ilvl w:val="0"/>
          <w:numId w:val="23"/>
        </w:numPr>
        <w:tabs>
          <w:tab w:val="left" w:pos="1094"/>
        </w:tabs>
        <w:rPr>
          <w:rStyle w:val="FontStyle24"/>
          <w:sz w:val="24"/>
          <w:szCs w:val="24"/>
        </w:rPr>
      </w:pPr>
      <w:r w:rsidRPr="004A6981">
        <w:rPr>
          <w:rStyle w:val="FontStyle24"/>
          <w:sz w:val="24"/>
          <w:szCs w:val="24"/>
        </w:rPr>
        <w:t>элементы озеленения (газон, деревья, кустарники, устройства для оформления озеленения);</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стационарные парковочные барьеры;</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освещение;</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домовой знак;</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информационный стенд дворовой территории;</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оборудованные места для размещения кондиционеров;</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урны.</w:t>
      </w:r>
    </w:p>
    <w:p w:rsidR="007E147E" w:rsidRPr="004A6981" w:rsidRDefault="007E147E">
      <w:pPr>
        <w:pStyle w:val="Style20"/>
        <w:widowControl/>
        <w:ind w:right="5" w:firstLine="706"/>
        <w:rPr>
          <w:rStyle w:val="FontStyle24"/>
          <w:sz w:val="24"/>
          <w:szCs w:val="24"/>
        </w:rPr>
      </w:pPr>
      <w:r w:rsidRPr="004A6981">
        <w:rPr>
          <w:rStyle w:val="FontStyle24"/>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7E147E" w:rsidRPr="004A6981" w:rsidRDefault="007E147E">
      <w:pPr>
        <w:pStyle w:val="Style20"/>
        <w:widowControl/>
        <w:ind w:firstLine="696"/>
        <w:rPr>
          <w:rStyle w:val="FontStyle24"/>
          <w:sz w:val="24"/>
          <w:szCs w:val="24"/>
        </w:rPr>
      </w:pPr>
      <w:r w:rsidRPr="004A6981">
        <w:rPr>
          <w:rStyle w:val="FontStyle24"/>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7E147E" w:rsidRPr="004A6981" w:rsidRDefault="007E147E" w:rsidP="007E147E">
      <w:pPr>
        <w:pStyle w:val="Style17"/>
        <w:widowControl/>
        <w:numPr>
          <w:ilvl w:val="0"/>
          <w:numId w:val="24"/>
        </w:numPr>
        <w:tabs>
          <w:tab w:val="left" w:pos="1085"/>
        </w:tabs>
        <w:rPr>
          <w:rStyle w:val="FontStyle24"/>
          <w:sz w:val="24"/>
          <w:szCs w:val="24"/>
        </w:rPr>
      </w:pPr>
      <w:r w:rsidRPr="004A6981">
        <w:rPr>
          <w:rStyle w:val="FontStyle24"/>
          <w:sz w:val="24"/>
          <w:szCs w:val="24"/>
        </w:rPr>
        <w:t>проезды хозяйственные, для посадки и высадки пассажиров, для автомобилей скорой помощи, пожарных, аварийных служб;</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площадка для посетителей;</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контейнерная площадка;</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пешеходные коммуникации;</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площадка автостоянки;</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велосипедная парковка;</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уличная мебель;</w:t>
      </w:r>
    </w:p>
    <w:p w:rsidR="007E147E" w:rsidRPr="004A6981" w:rsidRDefault="007E147E">
      <w:pPr>
        <w:pStyle w:val="Style17"/>
        <w:widowControl/>
        <w:tabs>
          <w:tab w:val="left" w:pos="1094"/>
        </w:tabs>
        <w:rPr>
          <w:rStyle w:val="FontStyle24"/>
          <w:sz w:val="24"/>
          <w:szCs w:val="24"/>
        </w:rPr>
      </w:pPr>
      <w:r w:rsidRPr="004A6981">
        <w:rPr>
          <w:rStyle w:val="FontStyle24"/>
          <w:sz w:val="24"/>
          <w:szCs w:val="24"/>
        </w:rPr>
        <w:t>-</w:t>
      </w:r>
      <w:r w:rsidRPr="004A6981">
        <w:rPr>
          <w:rStyle w:val="FontStyle24"/>
          <w:sz w:val="24"/>
          <w:szCs w:val="24"/>
        </w:rPr>
        <w:tab/>
        <w:t>элементы озеленения (газон, деревья, кустарники, устройства для оформления озеленения);</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стационарные парковочные барьеры;</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освещение;</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домовой знак;</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средства размещения информации;</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урны.</w:t>
      </w:r>
    </w:p>
    <w:p w:rsidR="007E147E" w:rsidRPr="004A6981" w:rsidRDefault="007E147E">
      <w:pPr>
        <w:pStyle w:val="Style20"/>
        <w:widowControl/>
        <w:ind w:right="5" w:firstLine="706"/>
        <w:rPr>
          <w:rStyle w:val="FontStyle24"/>
          <w:sz w:val="24"/>
          <w:szCs w:val="24"/>
        </w:rPr>
      </w:pPr>
      <w:bookmarkStart w:id="12" w:name="bookmark11"/>
      <w:r w:rsidRPr="004A6981">
        <w:rPr>
          <w:rStyle w:val="FontStyle24"/>
          <w:sz w:val="24"/>
          <w:szCs w:val="24"/>
        </w:rPr>
        <w:t>Н</w:t>
      </w:r>
      <w:bookmarkEnd w:id="12"/>
      <w:r w:rsidRPr="004A6981">
        <w:rPr>
          <w:rStyle w:val="FontStyle24"/>
          <w:sz w:val="24"/>
          <w:szCs w:val="24"/>
        </w:rPr>
        <w:t>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7E147E" w:rsidRPr="004A6981" w:rsidRDefault="007E147E">
      <w:pPr>
        <w:pStyle w:val="Style3"/>
        <w:widowControl/>
        <w:spacing w:line="240" w:lineRule="exact"/>
        <w:ind w:left="715"/>
        <w:jc w:val="left"/>
      </w:pPr>
    </w:p>
    <w:p w:rsidR="007E147E" w:rsidRPr="004A6981" w:rsidRDefault="007E147E" w:rsidP="007E3CA1">
      <w:pPr>
        <w:pStyle w:val="Style3"/>
        <w:widowControl/>
        <w:spacing w:before="101" w:line="240" w:lineRule="auto"/>
        <w:ind w:left="715"/>
        <w:rPr>
          <w:rStyle w:val="FontStyle22"/>
          <w:sz w:val="24"/>
          <w:szCs w:val="24"/>
        </w:rPr>
      </w:pPr>
      <w:r w:rsidRPr="004A6981">
        <w:rPr>
          <w:rStyle w:val="FontStyle22"/>
          <w:sz w:val="24"/>
          <w:szCs w:val="24"/>
        </w:rPr>
        <w:t>Статья 8. Улично-дорожная сеть. Организации стоков ливневых вод</w:t>
      </w:r>
    </w:p>
    <w:p w:rsidR="007E147E" w:rsidRPr="004A6981" w:rsidRDefault="007E147E" w:rsidP="007E147E">
      <w:pPr>
        <w:pStyle w:val="Style17"/>
        <w:widowControl/>
        <w:numPr>
          <w:ilvl w:val="0"/>
          <w:numId w:val="25"/>
        </w:numPr>
        <w:tabs>
          <w:tab w:val="left" w:pos="1042"/>
        </w:tabs>
        <w:spacing w:before="317"/>
        <w:ind w:right="14"/>
        <w:rPr>
          <w:rStyle w:val="FontStyle24"/>
          <w:sz w:val="24"/>
          <w:szCs w:val="24"/>
        </w:rPr>
      </w:pPr>
      <w:r w:rsidRPr="004A6981">
        <w:rPr>
          <w:rStyle w:val="FontStyle24"/>
          <w:sz w:val="24"/>
          <w:szCs w:val="24"/>
        </w:rPr>
        <w:t xml:space="preserve">Основными элементами улично-дорожной сети являются улицы,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w:t>
      </w:r>
      <w:r w:rsidRPr="004A6981">
        <w:rPr>
          <w:rStyle w:val="FontStyle24"/>
          <w:sz w:val="24"/>
          <w:szCs w:val="24"/>
        </w:rPr>
        <w:lastRenderedPageBreak/>
        <w:t>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7E147E" w:rsidRPr="004A6981" w:rsidRDefault="007E147E" w:rsidP="007E147E">
      <w:pPr>
        <w:pStyle w:val="Style17"/>
        <w:widowControl/>
        <w:numPr>
          <w:ilvl w:val="0"/>
          <w:numId w:val="25"/>
        </w:numPr>
        <w:tabs>
          <w:tab w:val="left" w:pos="1042"/>
        </w:tabs>
        <w:rPr>
          <w:rStyle w:val="FontStyle24"/>
          <w:sz w:val="24"/>
          <w:szCs w:val="24"/>
        </w:rPr>
      </w:pPr>
      <w:r w:rsidRPr="004A6981">
        <w:rPr>
          <w:rStyle w:val="FontStyle24"/>
          <w:sz w:val="24"/>
          <w:szCs w:val="24"/>
        </w:rPr>
        <w:t>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7E147E" w:rsidRPr="004A6981" w:rsidRDefault="007E147E" w:rsidP="007E147E">
      <w:pPr>
        <w:pStyle w:val="Style17"/>
        <w:widowControl/>
        <w:numPr>
          <w:ilvl w:val="0"/>
          <w:numId w:val="25"/>
        </w:numPr>
        <w:tabs>
          <w:tab w:val="left" w:pos="1042"/>
        </w:tabs>
        <w:ind w:right="10"/>
        <w:rPr>
          <w:rStyle w:val="FontStyle24"/>
          <w:sz w:val="24"/>
          <w:szCs w:val="24"/>
        </w:rPr>
      </w:pPr>
      <w:r w:rsidRPr="004A6981">
        <w:rPr>
          <w:rStyle w:val="FontStyle24"/>
          <w:sz w:val="24"/>
          <w:szCs w:val="24"/>
        </w:rPr>
        <w:t>В состав улично-дорожной сети в обязательном порядке включается ливневая канализация.</w:t>
      </w:r>
    </w:p>
    <w:p w:rsidR="007E147E" w:rsidRPr="004A6981" w:rsidRDefault="007E147E">
      <w:pPr>
        <w:pStyle w:val="Style20"/>
        <w:widowControl/>
        <w:ind w:firstLine="706"/>
        <w:rPr>
          <w:rStyle w:val="FontStyle24"/>
          <w:sz w:val="24"/>
          <w:szCs w:val="24"/>
        </w:rPr>
      </w:pPr>
      <w:r w:rsidRPr="004A6981">
        <w:rPr>
          <w:rStyle w:val="FontStyle24"/>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7E147E" w:rsidRPr="004A6981" w:rsidRDefault="007E147E">
      <w:pPr>
        <w:pStyle w:val="Style20"/>
        <w:widowControl/>
        <w:ind w:firstLine="696"/>
        <w:rPr>
          <w:rStyle w:val="FontStyle24"/>
          <w:sz w:val="24"/>
          <w:szCs w:val="24"/>
        </w:rPr>
      </w:pPr>
      <w:r w:rsidRPr="004A6981">
        <w:rPr>
          <w:rStyle w:val="FontStyle24"/>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CE6F95" w:rsidRPr="004A6981" w:rsidRDefault="007E147E" w:rsidP="00CE6F95">
      <w:pPr>
        <w:pStyle w:val="Style20"/>
        <w:widowControl/>
        <w:ind w:firstLine="696"/>
        <w:rPr>
          <w:rStyle w:val="FontStyle24"/>
          <w:sz w:val="24"/>
          <w:szCs w:val="24"/>
        </w:rPr>
      </w:pPr>
      <w:r w:rsidRPr="004A6981">
        <w:rPr>
          <w:rStyle w:val="FontStyle24"/>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7E147E" w:rsidRPr="004A6981" w:rsidRDefault="007E147E" w:rsidP="00CE6F95">
      <w:pPr>
        <w:pStyle w:val="Style20"/>
        <w:widowControl/>
        <w:ind w:firstLine="696"/>
        <w:jc w:val="center"/>
        <w:rPr>
          <w:rStyle w:val="FontStyle22"/>
          <w:sz w:val="24"/>
          <w:szCs w:val="24"/>
        </w:rPr>
      </w:pPr>
      <w:r w:rsidRPr="004A6981">
        <w:rPr>
          <w:rStyle w:val="FontStyle22"/>
          <w:sz w:val="24"/>
          <w:szCs w:val="24"/>
        </w:rPr>
        <w:t>Статья 9. Улицы и дороги</w:t>
      </w:r>
    </w:p>
    <w:p w:rsidR="007E147E" w:rsidRPr="004A6981" w:rsidRDefault="007E147E">
      <w:pPr>
        <w:pStyle w:val="Style17"/>
        <w:widowControl/>
        <w:spacing w:line="240" w:lineRule="exact"/>
        <w:ind w:right="5" w:firstLine="739"/>
      </w:pPr>
    </w:p>
    <w:p w:rsidR="007E147E" w:rsidRPr="004A6981" w:rsidRDefault="007E147E">
      <w:pPr>
        <w:pStyle w:val="Style17"/>
        <w:widowControl/>
        <w:tabs>
          <w:tab w:val="left" w:pos="998"/>
        </w:tabs>
        <w:spacing w:before="86"/>
        <w:ind w:right="5" w:firstLine="739"/>
        <w:rPr>
          <w:rStyle w:val="FontStyle24"/>
          <w:sz w:val="24"/>
          <w:szCs w:val="24"/>
        </w:rPr>
      </w:pPr>
      <w:hyperlink r:id="rId19" w:history="1">
        <w:bookmarkStart w:id="13" w:name="bookmark12"/>
        <w:r w:rsidRPr="004A6981">
          <w:rPr>
            <w:rStyle w:val="a3"/>
          </w:rPr>
          <w:t>1</w:t>
        </w:r>
        <w:bookmarkEnd w:id="13"/>
      </w:hyperlink>
      <w:r w:rsidRPr="004A6981">
        <w:rPr>
          <w:rStyle w:val="FontStyle24"/>
          <w:sz w:val="24"/>
          <w:szCs w:val="24"/>
        </w:rPr>
        <w:t>.</w:t>
      </w:r>
      <w:r w:rsidRPr="004A6981">
        <w:rPr>
          <w:rStyle w:val="FontStyle24"/>
          <w:sz w:val="24"/>
          <w:szCs w:val="24"/>
        </w:rPr>
        <w:tab/>
        <w:t>Мероприятия, направленные на благоустройство автомобильных дорог</w:t>
      </w:r>
      <w:r w:rsidRPr="004A6981">
        <w:rPr>
          <w:rStyle w:val="FontStyle24"/>
          <w:sz w:val="24"/>
          <w:szCs w:val="24"/>
        </w:rPr>
        <w:br/>
        <w:t>общего пользования, элементов обустройства автомобильных дорог общего</w:t>
      </w:r>
      <w:r w:rsidRPr="004A6981">
        <w:rPr>
          <w:rStyle w:val="FontStyle24"/>
          <w:sz w:val="24"/>
          <w:szCs w:val="24"/>
        </w:rPr>
        <w:br/>
        <w:t>пользования осуществляются в части, не противоречащей Федеральному</w:t>
      </w:r>
      <w:r w:rsidRPr="004A6981">
        <w:rPr>
          <w:rStyle w:val="FontStyle24"/>
          <w:sz w:val="24"/>
          <w:szCs w:val="24"/>
        </w:rPr>
        <w:br/>
      </w:r>
      <w:hyperlink r:id="rId20" w:history="1">
        <w:r w:rsidRPr="004A6981">
          <w:rPr>
            <w:rStyle w:val="a3"/>
          </w:rPr>
          <w:t>закону</w:t>
        </w:r>
      </w:hyperlink>
      <w:r w:rsidRPr="004A6981">
        <w:rPr>
          <w:rStyle w:val="FontStyle24"/>
          <w:sz w:val="24"/>
          <w:szCs w:val="24"/>
        </w:rPr>
        <w:t xml:space="preserve"> от 8 ноября 2007 года № 257-ФЗ "Об автомобильных дорогах</w:t>
      </w:r>
      <w:r w:rsidRPr="004A6981">
        <w:rPr>
          <w:rStyle w:val="FontStyle24"/>
          <w:sz w:val="24"/>
          <w:szCs w:val="24"/>
        </w:rPr>
        <w:br/>
        <w:t>и о дорожной деятельности в Российской Федерации и о внесении изменений</w:t>
      </w:r>
      <w:r w:rsidRPr="004A6981">
        <w:rPr>
          <w:rStyle w:val="FontStyle24"/>
          <w:sz w:val="24"/>
          <w:szCs w:val="24"/>
        </w:rPr>
        <w:br/>
        <w:t>в отдельные законодательные акты Российской Федерации", законодательству</w:t>
      </w:r>
      <w:r w:rsidRPr="004A6981">
        <w:rPr>
          <w:rStyle w:val="FontStyle24"/>
          <w:sz w:val="24"/>
          <w:szCs w:val="24"/>
        </w:rPr>
        <w:br/>
        <w:t>Российской Федерации и Республики Башкортостан о социальной защите</w:t>
      </w:r>
      <w:r w:rsidRPr="004A6981">
        <w:rPr>
          <w:rStyle w:val="FontStyle24"/>
          <w:sz w:val="24"/>
          <w:szCs w:val="24"/>
        </w:rPr>
        <w:br/>
        <w:t>инвалидов и иным нормативным правовым актам Российской Федерации,</w:t>
      </w:r>
      <w:r w:rsidRPr="004A6981">
        <w:rPr>
          <w:rStyle w:val="FontStyle24"/>
          <w:sz w:val="24"/>
          <w:szCs w:val="24"/>
        </w:rPr>
        <w:br/>
        <w:t>Республики Башкортостан и нормативно-техническим документам,</w:t>
      </w:r>
      <w:r w:rsidRPr="004A6981">
        <w:rPr>
          <w:rStyle w:val="FontStyle24"/>
          <w:sz w:val="24"/>
          <w:szCs w:val="24"/>
        </w:rPr>
        <w:br/>
        <w:t>устанавливающим требования к автомобильным дорогам общего пользования.</w:t>
      </w:r>
    </w:p>
    <w:p w:rsidR="007E147E" w:rsidRPr="004A6981" w:rsidRDefault="007E147E">
      <w:pPr>
        <w:pStyle w:val="Style17"/>
        <w:widowControl/>
        <w:tabs>
          <w:tab w:val="left" w:pos="1238"/>
        </w:tabs>
        <w:ind w:right="10"/>
        <w:rPr>
          <w:rStyle w:val="FontStyle24"/>
          <w:sz w:val="24"/>
          <w:szCs w:val="24"/>
        </w:rPr>
      </w:pPr>
      <w:r w:rsidRPr="004A6981">
        <w:rPr>
          <w:rStyle w:val="FontStyle24"/>
          <w:sz w:val="24"/>
          <w:szCs w:val="24"/>
        </w:rPr>
        <w:t>2.</w:t>
      </w:r>
      <w:r w:rsidRPr="004A6981">
        <w:rPr>
          <w:rStyle w:val="FontStyle24"/>
          <w:sz w:val="24"/>
          <w:szCs w:val="24"/>
        </w:rPr>
        <w:tab/>
        <w:t>Улицы и дороги включают в себя следующие элементы</w:t>
      </w:r>
      <w:r w:rsidRPr="004A6981">
        <w:rPr>
          <w:rStyle w:val="FontStyle24"/>
          <w:sz w:val="24"/>
          <w:szCs w:val="24"/>
        </w:rPr>
        <w:br/>
        <w:t>благоустройства: твердые виды покрытия дорожного полотна и тротуаров,</w:t>
      </w:r>
      <w:r w:rsidRPr="004A6981">
        <w:rPr>
          <w:rStyle w:val="FontStyle24"/>
          <w:sz w:val="24"/>
          <w:szCs w:val="24"/>
        </w:rPr>
        <w:br/>
        <w:t>элементы сопряжения поверхностей, озеленение вдоль улиц и дорог,</w:t>
      </w:r>
      <w:r w:rsidRPr="004A6981">
        <w:rPr>
          <w:rStyle w:val="FontStyle24"/>
          <w:sz w:val="24"/>
          <w:szCs w:val="24"/>
        </w:rPr>
        <w:br/>
        <w:t>ограждения опасных мест, осветительное оборудование, носители информации</w:t>
      </w:r>
      <w:r w:rsidRPr="004A6981">
        <w:rPr>
          <w:rStyle w:val="FontStyle24"/>
          <w:sz w:val="24"/>
          <w:szCs w:val="24"/>
        </w:rPr>
        <w:br/>
        <w:t>дорожного движения (дорожные знаки, разметка, светофорные устройства).</w:t>
      </w:r>
    </w:p>
    <w:p w:rsidR="007E147E" w:rsidRPr="004A6981" w:rsidRDefault="007E147E" w:rsidP="007E147E">
      <w:pPr>
        <w:pStyle w:val="Style17"/>
        <w:widowControl/>
        <w:numPr>
          <w:ilvl w:val="0"/>
          <w:numId w:val="26"/>
        </w:numPr>
        <w:tabs>
          <w:tab w:val="left" w:pos="994"/>
        </w:tabs>
        <w:ind w:right="19"/>
        <w:rPr>
          <w:rStyle w:val="FontStyle24"/>
          <w:sz w:val="24"/>
          <w:szCs w:val="24"/>
        </w:rPr>
      </w:pPr>
      <w:r w:rsidRPr="004A6981">
        <w:rPr>
          <w:rStyle w:val="FontStyle24"/>
          <w:sz w:val="24"/>
          <w:szCs w:val="24"/>
        </w:rPr>
        <w:t>Виды и конструкции дорожного покрытия проектируются с учетом категории улицы и обеспечением безопасности движения.</w:t>
      </w:r>
    </w:p>
    <w:p w:rsidR="007E147E" w:rsidRPr="004A6981" w:rsidRDefault="007E147E" w:rsidP="007E147E">
      <w:pPr>
        <w:pStyle w:val="Style17"/>
        <w:widowControl/>
        <w:numPr>
          <w:ilvl w:val="0"/>
          <w:numId w:val="26"/>
        </w:numPr>
        <w:tabs>
          <w:tab w:val="left" w:pos="994"/>
        </w:tabs>
        <w:ind w:right="10"/>
        <w:rPr>
          <w:rStyle w:val="FontStyle24"/>
          <w:sz w:val="24"/>
          <w:szCs w:val="24"/>
        </w:rPr>
      </w:pPr>
      <w:r w:rsidRPr="004A6981">
        <w:rPr>
          <w:rStyle w:val="FontStyle24"/>
          <w:sz w:val="24"/>
          <w:szCs w:val="24"/>
        </w:rPr>
        <w:t>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7E147E" w:rsidRPr="004A6981" w:rsidRDefault="007E147E" w:rsidP="007E147E">
      <w:pPr>
        <w:pStyle w:val="Style17"/>
        <w:widowControl/>
        <w:numPr>
          <w:ilvl w:val="0"/>
          <w:numId w:val="26"/>
        </w:numPr>
        <w:tabs>
          <w:tab w:val="left" w:pos="994"/>
        </w:tabs>
        <w:ind w:right="5"/>
        <w:rPr>
          <w:rStyle w:val="FontStyle24"/>
          <w:sz w:val="24"/>
          <w:szCs w:val="24"/>
        </w:rPr>
      </w:pPr>
      <w:r w:rsidRPr="004A6981">
        <w:rPr>
          <w:rStyle w:val="FontStyle24"/>
          <w:sz w:val="24"/>
          <w:szCs w:val="24"/>
        </w:rPr>
        <w:lastRenderedPageBreak/>
        <w:t>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w:t>
      </w:r>
    </w:p>
    <w:p w:rsidR="007E147E" w:rsidRPr="004A6981" w:rsidRDefault="007E147E" w:rsidP="007E147E">
      <w:pPr>
        <w:pStyle w:val="Style17"/>
        <w:widowControl/>
        <w:numPr>
          <w:ilvl w:val="0"/>
          <w:numId w:val="26"/>
        </w:numPr>
        <w:tabs>
          <w:tab w:val="left" w:pos="994"/>
        </w:tabs>
        <w:rPr>
          <w:rStyle w:val="FontStyle24"/>
          <w:sz w:val="24"/>
          <w:szCs w:val="24"/>
        </w:rPr>
      </w:pPr>
      <w:bookmarkStart w:id="14" w:name="bookmark13"/>
      <w:bookmarkEnd w:id="14"/>
      <w:r w:rsidRPr="004A6981">
        <w:rPr>
          <w:rStyle w:val="FontStyle24"/>
          <w:sz w:val="24"/>
          <w:szCs w:val="24"/>
        </w:rPr>
        <w:t>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E147E" w:rsidRPr="004A6981" w:rsidRDefault="007E147E">
      <w:pPr>
        <w:pStyle w:val="Style3"/>
        <w:widowControl/>
        <w:spacing w:line="240" w:lineRule="exact"/>
        <w:ind w:left="715"/>
        <w:jc w:val="left"/>
      </w:pPr>
    </w:p>
    <w:p w:rsidR="00AF6526" w:rsidRPr="004A6981" w:rsidRDefault="00AF6526">
      <w:pPr>
        <w:pStyle w:val="Style3"/>
        <w:widowControl/>
        <w:spacing w:line="240" w:lineRule="exact"/>
        <w:ind w:left="715"/>
        <w:jc w:val="left"/>
      </w:pPr>
    </w:p>
    <w:p w:rsidR="007E147E" w:rsidRPr="004A6981" w:rsidRDefault="007E147E" w:rsidP="007E3CA1">
      <w:pPr>
        <w:pStyle w:val="Style3"/>
        <w:widowControl/>
        <w:spacing w:before="106" w:line="240" w:lineRule="auto"/>
        <w:ind w:left="715"/>
        <w:rPr>
          <w:rStyle w:val="FontStyle22"/>
          <w:sz w:val="24"/>
          <w:szCs w:val="24"/>
        </w:rPr>
      </w:pPr>
      <w:r w:rsidRPr="004A6981">
        <w:rPr>
          <w:rStyle w:val="FontStyle22"/>
          <w:sz w:val="24"/>
          <w:szCs w:val="24"/>
        </w:rPr>
        <w:t>Статья 10. Требования к благоустройству въездных групп</w:t>
      </w:r>
    </w:p>
    <w:p w:rsidR="007E147E" w:rsidRPr="004A6981" w:rsidRDefault="007E147E">
      <w:pPr>
        <w:pStyle w:val="Style20"/>
        <w:widowControl/>
        <w:spacing w:line="240" w:lineRule="exact"/>
        <w:ind w:firstLine="710"/>
      </w:pPr>
    </w:p>
    <w:p w:rsidR="007E147E" w:rsidRPr="004A6981" w:rsidRDefault="007E147E">
      <w:pPr>
        <w:pStyle w:val="Style20"/>
        <w:widowControl/>
        <w:spacing w:before="77"/>
        <w:ind w:firstLine="710"/>
        <w:rPr>
          <w:rStyle w:val="FontStyle24"/>
          <w:sz w:val="24"/>
          <w:szCs w:val="24"/>
        </w:rPr>
      </w:pPr>
      <w:bookmarkStart w:id="15" w:name="bookmark14"/>
      <w:r w:rsidRPr="004A6981">
        <w:rPr>
          <w:rStyle w:val="FontStyle24"/>
          <w:sz w:val="24"/>
          <w:szCs w:val="24"/>
        </w:rPr>
        <w:t>О</w:t>
      </w:r>
      <w:bookmarkEnd w:id="15"/>
      <w:r w:rsidRPr="004A6981">
        <w:rPr>
          <w:rStyle w:val="FontStyle24"/>
          <w:sz w:val="24"/>
          <w:szCs w:val="24"/>
        </w:rPr>
        <w:t>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7E147E" w:rsidRPr="004A6981" w:rsidRDefault="007E147E">
      <w:pPr>
        <w:pStyle w:val="Style3"/>
        <w:widowControl/>
        <w:spacing w:line="240" w:lineRule="exact"/>
        <w:ind w:left="715"/>
        <w:jc w:val="left"/>
      </w:pPr>
    </w:p>
    <w:p w:rsidR="007E147E" w:rsidRPr="004A6981" w:rsidRDefault="007E147E" w:rsidP="007E3CA1">
      <w:pPr>
        <w:pStyle w:val="Style3"/>
        <w:widowControl/>
        <w:spacing w:before="101" w:line="240" w:lineRule="auto"/>
        <w:ind w:left="715"/>
        <w:rPr>
          <w:rStyle w:val="FontStyle22"/>
          <w:sz w:val="24"/>
          <w:szCs w:val="24"/>
        </w:rPr>
      </w:pPr>
      <w:r w:rsidRPr="004A6981">
        <w:rPr>
          <w:rStyle w:val="FontStyle22"/>
          <w:sz w:val="24"/>
          <w:szCs w:val="24"/>
        </w:rPr>
        <w:t>Статья 11. Площади</w:t>
      </w:r>
    </w:p>
    <w:p w:rsidR="007E147E" w:rsidRPr="004A6981" w:rsidRDefault="007E147E">
      <w:pPr>
        <w:pStyle w:val="Style20"/>
        <w:widowControl/>
        <w:spacing w:line="240" w:lineRule="exact"/>
        <w:ind w:left="739" w:firstLine="0"/>
        <w:jc w:val="left"/>
      </w:pPr>
    </w:p>
    <w:p w:rsidR="00CE6F95" w:rsidRPr="004A6981" w:rsidRDefault="007E147E" w:rsidP="00CE6F95">
      <w:pPr>
        <w:pStyle w:val="Style20"/>
        <w:widowControl/>
        <w:spacing w:before="96" w:line="240" w:lineRule="auto"/>
        <w:ind w:left="739" w:firstLine="0"/>
        <w:jc w:val="left"/>
        <w:rPr>
          <w:rStyle w:val="FontStyle24"/>
          <w:sz w:val="24"/>
          <w:szCs w:val="24"/>
        </w:rPr>
      </w:pPr>
      <w:r w:rsidRPr="004A6981">
        <w:rPr>
          <w:rStyle w:val="FontStyle24"/>
          <w:sz w:val="24"/>
          <w:szCs w:val="24"/>
        </w:rPr>
        <w:t>1.  По  функциональному назначению площади подразделяются на:</w:t>
      </w:r>
    </w:p>
    <w:p w:rsidR="007E147E" w:rsidRPr="004A6981" w:rsidRDefault="007E147E" w:rsidP="00CE6F95">
      <w:pPr>
        <w:pStyle w:val="Style20"/>
        <w:widowControl/>
        <w:spacing w:before="96" w:line="240" w:lineRule="auto"/>
        <w:ind w:left="739" w:firstLine="0"/>
        <w:jc w:val="left"/>
        <w:rPr>
          <w:rStyle w:val="FontStyle24"/>
          <w:sz w:val="24"/>
          <w:szCs w:val="24"/>
        </w:rPr>
      </w:pPr>
      <w:r w:rsidRPr="004A6981">
        <w:rPr>
          <w:rStyle w:val="FontStyle24"/>
          <w:sz w:val="24"/>
          <w:szCs w:val="24"/>
        </w:rPr>
        <w:t>-</w:t>
      </w:r>
      <w:r w:rsidRPr="004A6981">
        <w:rPr>
          <w:rStyle w:val="FontStyle24"/>
          <w:sz w:val="24"/>
          <w:szCs w:val="24"/>
        </w:rPr>
        <w:tab/>
        <w:t>главные   (у   зданий   органов   власти,   общественных организаций);</w:t>
      </w:r>
    </w:p>
    <w:p w:rsidR="00CE6F95" w:rsidRPr="004A6981" w:rsidRDefault="00CE6F95">
      <w:pPr>
        <w:pStyle w:val="Style18"/>
        <w:widowControl/>
        <w:tabs>
          <w:tab w:val="left" w:pos="168"/>
        </w:tabs>
        <w:ind w:right="19"/>
        <w:rPr>
          <w:rStyle w:val="FontStyle24"/>
          <w:sz w:val="24"/>
          <w:szCs w:val="24"/>
        </w:rPr>
      </w:pPr>
      <w:r w:rsidRPr="004A6981">
        <w:rPr>
          <w:rStyle w:val="FontStyle24"/>
          <w:sz w:val="24"/>
          <w:szCs w:val="24"/>
        </w:rPr>
        <w:t xml:space="preserve">            </w:t>
      </w:r>
      <w:r w:rsidR="007E147E" w:rsidRPr="004A6981">
        <w:rPr>
          <w:rStyle w:val="FontStyle24"/>
          <w:sz w:val="24"/>
          <w:szCs w:val="24"/>
        </w:rPr>
        <w:t>-</w:t>
      </w:r>
      <w:r w:rsidR="007E147E" w:rsidRPr="004A6981">
        <w:rPr>
          <w:rStyle w:val="FontStyle24"/>
          <w:sz w:val="24"/>
          <w:szCs w:val="24"/>
        </w:rPr>
        <w:tab/>
        <w:t>приобъектные (у театров, памятников, кинотеатров, музеев, торговых центров, стадионов, парков, рынков и др.);</w:t>
      </w:r>
    </w:p>
    <w:p w:rsidR="00CE6F95" w:rsidRPr="004A6981" w:rsidRDefault="00CE6F95">
      <w:pPr>
        <w:pStyle w:val="Style18"/>
        <w:widowControl/>
        <w:tabs>
          <w:tab w:val="left" w:pos="168"/>
        </w:tabs>
        <w:ind w:right="19"/>
        <w:rPr>
          <w:rStyle w:val="FontStyle24"/>
          <w:sz w:val="24"/>
          <w:szCs w:val="24"/>
        </w:rPr>
      </w:pPr>
      <w:r w:rsidRPr="004A6981">
        <w:rPr>
          <w:rStyle w:val="FontStyle24"/>
          <w:sz w:val="24"/>
          <w:szCs w:val="24"/>
        </w:rPr>
        <w:t xml:space="preserve">              - </w:t>
      </w:r>
      <w:r w:rsidR="007E147E" w:rsidRPr="004A6981">
        <w:rPr>
          <w:rStyle w:val="FontStyle24"/>
          <w:sz w:val="24"/>
          <w:szCs w:val="24"/>
        </w:rPr>
        <w:t xml:space="preserve"> общественно-транспортные (у вокзалов, на въездах); </w:t>
      </w:r>
    </w:p>
    <w:p w:rsidR="00CE6F95" w:rsidRPr="004A6981" w:rsidRDefault="00CE6F95">
      <w:pPr>
        <w:pStyle w:val="Style18"/>
        <w:widowControl/>
        <w:tabs>
          <w:tab w:val="left" w:pos="168"/>
        </w:tabs>
        <w:ind w:right="19"/>
        <w:rPr>
          <w:rStyle w:val="FontStyle24"/>
          <w:sz w:val="24"/>
          <w:szCs w:val="24"/>
        </w:rPr>
      </w:pPr>
      <w:r w:rsidRPr="004A6981">
        <w:rPr>
          <w:rStyle w:val="FontStyle24"/>
          <w:sz w:val="24"/>
          <w:szCs w:val="24"/>
        </w:rPr>
        <w:t xml:space="preserve">              - </w:t>
      </w:r>
      <w:r w:rsidR="007E147E" w:rsidRPr="004A6981">
        <w:rPr>
          <w:rStyle w:val="FontStyle24"/>
          <w:sz w:val="24"/>
          <w:szCs w:val="24"/>
        </w:rPr>
        <w:t xml:space="preserve">мемориальные (у памятных объектов или мест); </w:t>
      </w:r>
    </w:p>
    <w:p w:rsidR="007E147E" w:rsidRPr="004A6981" w:rsidRDefault="00CE6F95">
      <w:pPr>
        <w:pStyle w:val="Style18"/>
        <w:widowControl/>
        <w:tabs>
          <w:tab w:val="left" w:pos="168"/>
        </w:tabs>
        <w:ind w:right="19"/>
        <w:rPr>
          <w:rStyle w:val="FontStyle24"/>
          <w:sz w:val="24"/>
          <w:szCs w:val="24"/>
        </w:rPr>
      </w:pPr>
      <w:r w:rsidRPr="004A6981">
        <w:rPr>
          <w:rStyle w:val="FontStyle24"/>
          <w:sz w:val="24"/>
          <w:szCs w:val="24"/>
        </w:rPr>
        <w:tab/>
      </w:r>
      <w:r w:rsidRPr="004A6981">
        <w:rPr>
          <w:rStyle w:val="FontStyle24"/>
          <w:sz w:val="24"/>
          <w:szCs w:val="24"/>
        </w:rPr>
        <w:tab/>
        <w:t xml:space="preserve">    - </w:t>
      </w:r>
      <w:r w:rsidR="007E147E" w:rsidRPr="004A6981">
        <w:rPr>
          <w:rStyle w:val="FontStyle24"/>
          <w:sz w:val="24"/>
          <w:szCs w:val="24"/>
        </w:rPr>
        <w:t>площади транспортных развязок.</w:t>
      </w:r>
    </w:p>
    <w:p w:rsidR="007E147E" w:rsidRPr="004A6981" w:rsidRDefault="007E147E" w:rsidP="007E147E">
      <w:pPr>
        <w:pStyle w:val="Style17"/>
        <w:widowControl/>
        <w:numPr>
          <w:ilvl w:val="0"/>
          <w:numId w:val="27"/>
        </w:numPr>
        <w:tabs>
          <w:tab w:val="left" w:pos="1013"/>
        </w:tabs>
        <w:ind w:right="14"/>
        <w:rPr>
          <w:rStyle w:val="FontStyle24"/>
          <w:sz w:val="24"/>
          <w:szCs w:val="24"/>
        </w:rPr>
      </w:pPr>
      <w:r w:rsidRPr="004A6981">
        <w:rPr>
          <w:rStyle w:val="FontStyle24"/>
          <w:sz w:val="24"/>
          <w:szCs w:val="24"/>
        </w:rPr>
        <w:t>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7E147E" w:rsidRPr="004A6981" w:rsidRDefault="007E147E" w:rsidP="007E147E">
      <w:pPr>
        <w:pStyle w:val="Style17"/>
        <w:widowControl/>
        <w:numPr>
          <w:ilvl w:val="0"/>
          <w:numId w:val="27"/>
        </w:numPr>
        <w:tabs>
          <w:tab w:val="left" w:pos="1013"/>
        </w:tabs>
        <w:rPr>
          <w:rStyle w:val="FontStyle24"/>
          <w:sz w:val="24"/>
          <w:szCs w:val="24"/>
        </w:rPr>
      </w:pPr>
      <w:r w:rsidRPr="004A6981">
        <w:rPr>
          <w:rStyle w:val="FontStyle24"/>
          <w:sz w:val="24"/>
          <w:szCs w:val="24"/>
        </w:rPr>
        <w:t>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7E147E" w:rsidRPr="004A6981" w:rsidRDefault="007E147E" w:rsidP="007E147E">
      <w:pPr>
        <w:pStyle w:val="Style17"/>
        <w:widowControl/>
        <w:numPr>
          <w:ilvl w:val="0"/>
          <w:numId w:val="28"/>
        </w:numPr>
        <w:tabs>
          <w:tab w:val="left" w:pos="1013"/>
        </w:tabs>
        <w:ind w:firstLine="706"/>
        <w:rPr>
          <w:rStyle w:val="FontStyle24"/>
          <w:sz w:val="24"/>
          <w:szCs w:val="24"/>
        </w:rPr>
      </w:pPr>
      <w:r w:rsidRPr="004A6981">
        <w:rPr>
          <w:rStyle w:val="FontStyle24"/>
          <w:sz w:val="24"/>
          <w:szCs w:val="24"/>
        </w:rPr>
        <w:t>В зависимости от функционального назначения площади на ней размещаются следующие дополнительные элементы благоустройства:</w:t>
      </w:r>
    </w:p>
    <w:p w:rsidR="007E147E" w:rsidRPr="004A6981" w:rsidRDefault="007E147E">
      <w:pPr>
        <w:pStyle w:val="Style17"/>
        <w:widowControl/>
        <w:tabs>
          <w:tab w:val="left" w:pos="1051"/>
        </w:tabs>
        <w:rPr>
          <w:rStyle w:val="FontStyle24"/>
          <w:sz w:val="24"/>
          <w:szCs w:val="24"/>
        </w:rPr>
      </w:pPr>
      <w:r w:rsidRPr="004A6981">
        <w:rPr>
          <w:rStyle w:val="FontStyle24"/>
          <w:sz w:val="24"/>
          <w:szCs w:val="24"/>
        </w:rPr>
        <w:t>а)</w:t>
      </w:r>
      <w:r w:rsidRPr="004A6981">
        <w:rPr>
          <w:rStyle w:val="FontStyle24"/>
          <w:sz w:val="24"/>
          <w:szCs w:val="24"/>
        </w:rPr>
        <w:tab/>
        <w:t>на главных, приобъектных, мемориальных площадях - произведения</w:t>
      </w:r>
      <w:r w:rsidRPr="004A6981">
        <w:rPr>
          <w:rStyle w:val="FontStyle24"/>
          <w:sz w:val="24"/>
          <w:szCs w:val="24"/>
        </w:rPr>
        <w:br/>
        <w:t>монументально-декоративного искусства, водные устройства (фонтаны);</w:t>
      </w:r>
    </w:p>
    <w:p w:rsidR="007E147E" w:rsidRPr="004A6981" w:rsidRDefault="007E147E">
      <w:pPr>
        <w:pStyle w:val="Style17"/>
        <w:widowControl/>
        <w:tabs>
          <w:tab w:val="left" w:pos="1051"/>
        </w:tabs>
        <w:rPr>
          <w:rStyle w:val="FontStyle24"/>
          <w:sz w:val="24"/>
          <w:szCs w:val="24"/>
        </w:rPr>
      </w:pPr>
      <w:r w:rsidRPr="004A6981">
        <w:rPr>
          <w:rStyle w:val="FontStyle24"/>
          <w:sz w:val="24"/>
          <w:szCs w:val="24"/>
        </w:rPr>
        <w:t>б)</w:t>
      </w:r>
      <w:r w:rsidRPr="004A6981">
        <w:rPr>
          <w:rStyle w:val="FontStyle24"/>
          <w:sz w:val="24"/>
          <w:szCs w:val="24"/>
        </w:rPr>
        <w:tab/>
        <w:t>на общественно-транспортных площадях - остановочные павильоны,</w:t>
      </w:r>
      <w:r w:rsidRPr="004A6981">
        <w:rPr>
          <w:rStyle w:val="FontStyle24"/>
          <w:sz w:val="24"/>
          <w:szCs w:val="24"/>
        </w:rPr>
        <w:br/>
        <w:t>некапитальные объекты мелкорозничной торговли, питания, бытового</w:t>
      </w:r>
      <w:r w:rsidRPr="004A6981">
        <w:rPr>
          <w:rStyle w:val="FontStyle24"/>
          <w:sz w:val="24"/>
          <w:szCs w:val="24"/>
        </w:rPr>
        <w:br/>
        <w:t>обслуживания, средства наружной рекламы и информации.</w:t>
      </w:r>
    </w:p>
    <w:p w:rsidR="007E147E" w:rsidRPr="004A6981" w:rsidRDefault="007E147E" w:rsidP="007E147E">
      <w:pPr>
        <w:pStyle w:val="Style17"/>
        <w:widowControl/>
        <w:numPr>
          <w:ilvl w:val="0"/>
          <w:numId w:val="29"/>
        </w:numPr>
        <w:tabs>
          <w:tab w:val="left" w:pos="1013"/>
        </w:tabs>
        <w:ind w:firstLine="706"/>
        <w:rPr>
          <w:rStyle w:val="FontStyle24"/>
          <w:sz w:val="24"/>
          <w:szCs w:val="24"/>
        </w:rPr>
      </w:pPr>
      <w:r w:rsidRPr="004A6981">
        <w:rPr>
          <w:rStyle w:val="FontStyle24"/>
          <w:sz w:val="24"/>
          <w:szCs w:val="24"/>
        </w:rPr>
        <w:lastRenderedPageBreak/>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E147E" w:rsidRPr="004A6981" w:rsidRDefault="007E147E" w:rsidP="007E147E">
      <w:pPr>
        <w:pStyle w:val="Style17"/>
        <w:widowControl/>
        <w:numPr>
          <w:ilvl w:val="0"/>
          <w:numId w:val="30"/>
        </w:numPr>
        <w:tabs>
          <w:tab w:val="left" w:pos="1061"/>
        </w:tabs>
        <w:rPr>
          <w:rStyle w:val="FontStyle24"/>
          <w:sz w:val="24"/>
          <w:szCs w:val="24"/>
        </w:rPr>
      </w:pPr>
      <w:r w:rsidRPr="004A6981">
        <w:rPr>
          <w:rStyle w:val="FontStyle24"/>
          <w:sz w:val="24"/>
          <w:szCs w:val="24"/>
        </w:rPr>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7E147E" w:rsidRPr="004A6981" w:rsidRDefault="007E147E" w:rsidP="007E147E">
      <w:pPr>
        <w:pStyle w:val="Style17"/>
        <w:widowControl/>
        <w:numPr>
          <w:ilvl w:val="0"/>
          <w:numId w:val="30"/>
        </w:numPr>
        <w:tabs>
          <w:tab w:val="left" w:pos="1061"/>
        </w:tabs>
        <w:rPr>
          <w:rStyle w:val="FontStyle24"/>
          <w:sz w:val="24"/>
          <w:szCs w:val="24"/>
        </w:rPr>
      </w:pPr>
      <w:bookmarkStart w:id="16" w:name="bookmark15"/>
      <w:bookmarkEnd w:id="16"/>
      <w:r w:rsidRPr="004A6981">
        <w:rPr>
          <w:rStyle w:val="FontStyle24"/>
          <w:sz w:val="24"/>
          <w:szCs w:val="24"/>
        </w:rPr>
        <w:t>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7E147E" w:rsidRPr="004A6981" w:rsidRDefault="007E147E">
      <w:pPr>
        <w:pStyle w:val="Style3"/>
        <w:widowControl/>
        <w:spacing w:line="240" w:lineRule="exact"/>
        <w:ind w:left="715"/>
        <w:jc w:val="left"/>
      </w:pPr>
    </w:p>
    <w:p w:rsidR="007E147E" w:rsidRPr="004A6981" w:rsidRDefault="007E147E" w:rsidP="007E3CA1">
      <w:pPr>
        <w:pStyle w:val="Style3"/>
        <w:widowControl/>
        <w:spacing w:before="101" w:line="240" w:lineRule="auto"/>
        <w:ind w:left="715"/>
        <w:rPr>
          <w:rStyle w:val="FontStyle22"/>
          <w:sz w:val="24"/>
          <w:szCs w:val="24"/>
        </w:rPr>
      </w:pPr>
      <w:r w:rsidRPr="004A6981">
        <w:rPr>
          <w:rStyle w:val="FontStyle22"/>
          <w:sz w:val="24"/>
          <w:szCs w:val="24"/>
        </w:rPr>
        <w:t>Статья 12. Пешеходные переходы</w:t>
      </w:r>
    </w:p>
    <w:p w:rsidR="007E147E" w:rsidRPr="004A6981" w:rsidRDefault="007E147E">
      <w:pPr>
        <w:pStyle w:val="Style20"/>
        <w:widowControl/>
        <w:spacing w:line="240" w:lineRule="exact"/>
        <w:ind w:right="14" w:firstLine="734"/>
      </w:pPr>
    </w:p>
    <w:p w:rsidR="00CE6F95" w:rsidRPr="004A6981" w:rsidRDefault="007E147E" w:rsidP="00CE6F95">
      <w:pPr>
        <w:pStyle w:val="Style20"/>
        <w:widowControl/>
        <w:spacing w:before="77"/>
        <w:ind w:right="14" w:firstLine="734"/>
        <w:rPr>
          <w:rStyle w:val="FontStyle24"/>
          <w:sz w:val="24"/>
          <w:szCs w:val="24"/>
        </w:rPr>
      </w:pPr>
      <w:r w:rsidRPr="004A6981">
        <w:rPr>
          <w:rStyle w:val="FontStyle24"/>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r w:rsidR="00CE6F95" w:rsidRPr="004A6981">
        <w:rPr>
          <w:rStyle w:val="FontStyle24"/>
          <w:sz w:val="24"/>
          <w:szCs w:val="24"/>
        </w:rPr>
        <w:t xml:space="preserve"> </w:t>
      </w:r>
    </w:p>
    <w:p w:rsidR="007E147E" w:rsidRPr="004A6981" w:rsidRDefault="007E147E" w:rsidP="00CE6F95">
      <w:pPr>
        <w:pStyle w:val="Style20"/>
        <w:widowControl/>
        <w:spacing w:before="77"/>
        <w:ind w:right="14" w:firstLine="734"/>
        <w:rPr>
          <w:rStyle w:val="FontStyle24"/>
          <w:sz w:val="24"/>
          <w:szCs w:val="24"/>
        </w:rPr>
      </w:pPr>
      <w:r w:rsidRPr="004A6981">
        <w:rPr>
          <w:rStyle w:val="FontStyle24"/>
          <w:sz w:val="24"/>
          <w:szCs w:val="24"/>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w:t>
      </w:r>
      <w:r w:rsidRPr="004A6981">
        <w:rPr>
          <w:rStyle w:val="FontStyle24"/>
          <w:sz w:val="24"/>
          <w:szCs w:val="24"/>
          <w:lang w:val="en-US"/>
        </w:rPr>
        <w:t>x</w:t>
      </w:r>
      <w:r w:rsidRPr="004A6981">
        <w:rPr>
          <w:rStyle w:val="FontStyle24"/>
          <w:sz w:val="24"/>
          <w:szCs w:val="24"/>
        </w:rPr>
        <w:t xml:space="preserve"> 40 м при разрешенной скорости движения транспорта 40 км/ч; 10 </w:t>
      </w:r>
      <w:r w:rsidRPr="004A6981">
        <w:rPr>
          <w:rStyle w:val="FontStyle24"/>
          <w:sz w:val="24"/>
          <w:szCs w:val="24"/>
          <w:lang w:val="en-US"/>
        </w:rPr>
        <w:t>x</w:t>
      </w:r>
      <w:r w:rsidRPr="004A6981">
        <w:rPr>
          <w:rStyle w:val="FontStyle24"/>
          <w:sz w:val="24"/>
          <w:szCs w:val="24"/>
        </w:rPr>
        <w:t xml:space="preserve"> 50 м - при скорости 60 км/ч.</w:t>
      </w:r>
    </w:p>
    <w:p w:rsidR="007E147E" w:rsidRPr="004A6981" w:rsidRDefault="007E147E" w:rsidP="007E147E">
      <w:pPr>
        <w:pStyle w:val="Style17"/>
        <w:widowControl/>
        <w:numPr>
          <w:ilvl w:val="0"/>
          <w:numId w:val="31"/>
        </w:numPr>
        <w:tabs>
          <w:tab w:val="left" w:pos="1162"/>
        </w:tabs>
        <w:ind w:firstLine="706"/>
        <w:rPr>
          <w:rStyle w:val="FontStyle24"/>
          <w:sz w:val="24"/>
          <w:szCs w:val="24"/>
        </w:rPr>
      </w:pPr>
      <w:bookmarkStart w:id="17" w:name="bookmark16"/>
      <w:bookmarkEnd w:id="17"/>
      <w:r w:rsidRPr="004A6981">
        <w:rPr>
          <w:rStyle w:val="FontStyle24"/>
          <w:sz w:val="24"/>
          <w:szCs w:val="24"/>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E147E" w:rsidRPr="004A6981" w:rsidRDefault="007E147E">
      <w:pPr>
        <w:pStyle w:val="Style4"/>
        <w:widowControl/>
        <w:spacing w:line="240" w:lineRule="exact"/>
      </w:pPr>
    </w:p>
    <w:p w:rsidR="007E147E" w:rsidRPr="004A6981" w:rsidRDefault="007E147E" w:rsidP="007E3CA1">
      <w:pPr>
        <w:pStyle w:val="Style4"/>
        <w:widowControl/>
        <w:spacing w:before="86"/>
        <w:jc w:val="center"/>
        <w:rPr>
          <w:rStyle w:val="FontStyle22"/>
          <w:sz w:val="24"/>
          <w:szCs w:val="24"/>
        </w:rPr>
      </w:pPr>
      <w:r w:rsidRPr="004A6981">
        <w:rPr>
          <w:rStyle w:val="FontStyle22"/>
          <w:sz w:val="24"/>
          <w:szCs w:val="24"/>
        </w:rPr>
        <w:t>Статья 13. Технические зоны транспортных, инженерных коммуникаций, инженерные коммуникации, водоохранные зоны</w:t>
      </w:r>
    </w:p>
    <w:p w:rsidR="007E147E" w:rsidRPr="004A6981" w:rsidRDefault="007E147E">
      <w:pPr>
        <w:pStyle w:val="Style17"/>
        <w:widowControl/>
        <w:spacing w:line="240" w:lineRule="exact"/>
        <w:ind w:right="14" w:firstLine="739"/>
      </w:pPr>
    </w:p>
    <w:p w:rsidR="007E147E" w:rsidRPr="004A6981" w:rsidRDefault="007E147E">
      <w:pPr>
        <w:pStyle w:val="Style17"/>
        <w:widowControl/>
        <w:tabs>
          <w:tab w:val="left" w:pos="1109"/>
        </w:tabs>
        <w:spacing w:before="72"/>
        <w:ind w:right="14" w:firstLine="739"/>
        <w:rPr>
          <w:rStyle w:val="FontStyle24"/>
          <w:sz w:val="24"/>
          <w:szCs w:val="24"/>
        </w:rPr>
      </w:pPr>
      <w:r w:rsidRPr="004A6981">
        <w:rPr>
          <w:rStyle w:val="FontStyle24"/>
          <w:sz w:val="24"/>
          <w:szCs w:val="24"/>
        </w:rPr>
        <w:t>1.</w:t>
      </w:r>
      <w:r w:rsidRPr="004A6981">
        <w:rPr>
          <w:rStyle w:val="FontStyle24"/>
          <w:sz w:val="24"/>
          <w:szCs w:val="24"/>
        </w:rPr>
        <w:tab/>
        <w:t>На территории</w:t>
      </w:r>
      <w:r w:rsidR="00CF4403"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CF7829" w:rsidRPr="004A6981">
        <w:rPr>
          <w:rStyle w:val="FontStyle24"/>
          <w:sz w:val="24"/>
          <w:szCs w:val="24"/>
        </w:rPr>
        <w:t xml:space="preserve">муниципального района Калтасинский район </w:t>
      </w:r>
      <w:r w:rsidRPr="004A6981">
        <w:rPr>
          <w:rStyle w:val="FontStyle24"/>
          <w:sz w:val="24"/>
          <w:szCs w:val="24"/>
        </w:rPr>
        <w:t>Республики</w:t>
      </w:r>
      <w:r w:rsidRPr="004A6981">
        <w:rPr>
          <w:rStyle w:val="FontStyle24"/>
          <w:sz w:val="24"/>
          <w:szCs w:val="24"/>
        </w:rPr>
        <w:br/>
        <w:t>Башкортостан предусматриваются следующие виды технических (охранно-</w:t>
      </w:r>
      <w:r w:rsidRPr="004A6981">
        <w:rPr>
          <w:rStyle w:val="FontStyle24"/>
          <w:sz w:val="24"/>
          <w:szCs w:val="24"/>
        </w:rPr>
        <w:br/>
        <w:t>эксплуатационных) зон, выделяемые линиями градостроительного</w:t>
      </w:r>
      <w:r w:rsidRPr="004A6981">
        <w:rPr>
          <w:rStyle w:val="FontStyle24"/>
          <w:sz w:val="24"/>
          <w:szCs w:val="24"/>
        </w:rPr>
        <w:br/>
        <w:t>регулирования:</w:t>
      </w:r>
    </w:p>
    <w:p w:rsidR="007E147E" w:rsidRPr="004A6981" w:rsidRDefault="007E147E">
      <w:pPr>
        <w:pStyle w:val="Style17"/>
        <w:widowControl/>
        <w:tabs>
          <w:tab w:val="left" w:pos="998"/>
        </w:tabs>
        <w:ind w:left="715" w:firstLine="0"/>
        <w:jc w:val="left"/>
        <w:rPr>
          <w:rStyle w:val="FontStyle24"/>
          <w:sz w:val="24"/>
          <w:szCs w:val="24"/>
        </w:rPr>
      </w:pPr>
      <w:r w:rsidRPr="004A6981">
        <w:rPr>
          <w:rStyle w:val="FontStyle24"/>
          <w:sz w:val="24"/>
          <w:szCs w:val="24"/>
        </w:rPr>
        <w:t>а)</w:t>
      </w:r>
      <w:r w:rsidRPr="004A6981">
        <w:rPr>
          <w:rStyle w:val="FontStyle24"/>
          <w:sz w:val="24"/>
          <w:szCs w:val="24"/>
        </w:rPr>
        <w:tab/>
        <w:t>магистральных коллекторов и трубопроводов;</w:t>
      </w:r>
    </w:p>
    <w:p w:rsidR="007E147E" w:rsidRPr="004A6981" w:rsidRDefault="007E147E">
      <w:pPr>
        <w:pStyle w:val="Style17"/>
        <w:widowControl/>
        <w:tabs>
          <w:tab w:val="left" w:pos="1152"/>
        </w:tabs>
        <w:rPr>
          <w:rStyle w:val="FontStyle24"/>
          <w:sz w:val="24"/>
          <w:szCs w:val="24"/>
        </w:rPr>
      </w:pPr>
      <w:r w:rsidRPr="004A6981">
        <w:rPr>
          <w:rStyle w:val="FontStyle24"/>
          <w:sz w:val="24"/>
          <w:szCs w:val="24"/>
        </w:rPr>
        <w:t>б)</w:t>
      </w:r>
      <w:r w:rsidRPr="004A6981">
        <w:rPr>
          <w:rStyle w:val="FontStyle24"/>
          <w:sz w:val="24"/>
          <w:szCs w:val="24"/>
        </w:rPr>
        <w:tab/>
        <w:t>кабелей высокого и низкого напряжения, слабых токов, линий</w:t>
      </w:r>
      <w:r w:rsidRPr="004A6981">
        <w:rPr>
          <w:rStyle w:val="FontStyle24"/>
          <w:sz w:val="24"/>
          <w:szCs w:val="24"/>
        </w:rPr>
        <w:br/>
        <w:t>высоковольтных передач, метрополитена, в том числе мелкого заложения.</w:t>
      </w:r>
    </w:p>
    <w:p w:rsidR="007E147E" w:rsidRPr="004A6981" w:rsidRDefault="007E147E">
      <w:pPr>
        <w:pStyle w:val="Style17"/>
        <w:widowControl/>
        <w:tabs>
          <w:tab w:val="left" w:pos="1296"/>
        </w:tabs>
        <w:ind w:right="5"/>
        <w:rPr>
          <w:rStyle w:val="FontStyle24"/>
          <w:sz w:val="24"/>
          <w:szCs w:val="24"/>
        </w:rPr>
      </w:pPr>
      <w:r w:rsidRPr="004A6981">
        <w:rPr>
          <w:rStyle w:val="FontStyle24"/>
          <w:sz w:val="24"/>
          <w:szCs w:val="24"/>
        </w:rPr>
        <w:t>2.</w:t>
      </w:r>
      <w:r w:rsidRPr="004A6981">
        <w:rPr>
          <w:rStyle w:val="FontStyle24"/>
          <w:sz w:val="24"/>
          <w:szCs w:val="24"/>
        </w:rPr>
        <w:tab/>
        <w:t>На территории выделенных технических (охранных) зон</w:t>
      </w:r>
      <w:r w:rsidRPr="004A6981">
        <w:rPr>
          <w:rStyle w:val="FontStyle24"/>
          <w:sz w:val="24"/>
          <w:szCs w:val="24"/>
        </w:rPr>
        <w:br/>
        <w:t>магистральных коллекторов и трубопроводов, кабелей высокого, низкого</w:t>
      </w:r>
      <w:r w:rsidRPr="004A6981">
        <w:rPr>
          <w:rStyle w:val="FontStyle24"/>
          <w:sz w:val="24"/>
          <w:szCs w:val="24"/>
        </w:rPr>
        <w:br/>
        <w:t>напряжения и слабых токов, линий высоковольтных передач не допускается</w:t>
      </w:r>
      <w:r w:rsidRPr="004A6981">
        <w:rPr>
          <w:rStyle w:val="FontStyle24"/>
          <w:sz w:val="24"/>
          <w:szCs w:val="24"/>
        </w:rPr>
        <w:br/>
        <w:t>прокладка транспортно-пешеходных коммуникаций с твердыми видами</w:t>
      </w:r>
      <w:r w:rsidRPr="004A6981">
        <w:rPr>
          <w:rStyle w:val="FontStyle24"/>
          <w:sz w:val="24"/>
          <w:szCs w:val="24"/>
        </w:rPr>
        <w:br/>
      </w:r>
      <w:r w:rsidRPr="004A6981">
        <w:rPr>
          <w:rStyle w:val="FontStyle24"/>
          <w:sz w:val="24"/>
          <w:szCs w:val="24"/>
        </w:rPr>
        <w:lastRenderedPageBreak/>
        <w:t>покрытий, установка осветительного оборудования, средств наружной рекламы</w:t>
      </w:r>
      <w:r w:rsidRPr="004A6981">
        <w:rPr>
          <w:rStyle w:val="FontStyle24"/>
          <w:sz w:val="24"/>
          <w:szCs w:val="24"/>
        </w:rPr>
        <w:br/>
        <w:t>и информации, устройство площадок (детских, отдыха, стоянок автомобилей,</w:t>
      </w:r>
      <w:r w:rsidRPr="004A6981">
        <w:rPr>
          <w:rStyle w:val="FontStyle24"/>
          <w:sz w:val="24"/>
          <w:szCs w:val="24"/>
        </w:rPr>
        <w:br/>
        <w:t>установки контейнеров, бункеров), возведение любых видов сооружений, в том</w:t>
      </w:r>
      <w:r w:rsidRPr="004A6981">
        <w:rPr>
          <w:rStyle w:val="FontStyle24"/>
          <w:sz w:val="24"/>
          <w:szCs w:val="24"/>
        </w:rPr>
        <w:br/>
        <w:t>числе некапитальных нестационарных, кроме технических, имеющих</w:t>
      </w:r>
      <w:r w:rsidRPr="004A6981">
        <w:rPr>
          <w:rStyle w:val="FontStyle24"/>
          <w:sz w:val="24"/>
          <w:szCs w:val="24"/>
        </w:rPr>
        <w:br/>
        <w:t>отношение к обслуживанию и эксплуатации проходящих в технической зоне</w:t>
      </w:r>
      <w:r w:rsidRPr="004A6981">
        <w:rPr>
          <w:rStyle w:val="FontStyle24"/>
          <w:sz w:val="24"/>
          <w:szCs w:val="24"/>
        </w:rPr>
        <w:br/>
        <w:t>коммуникаций.</w:t>
      </w:r>
    </w:p>
    <w:p w:rsidR="007E147E" w:rsidRPr="004A6981" w:rsidRDefault="007E147E" w:rsidP="007E147E">
      <w:pPr>
        <w:pStyle w:val="Style17"/>
        <w:widowControl/>
        <w:numPr>
          <w:ilvl w:val="0"/>
          <w:numId w:val="32"/>
        </w:numPr>
        <w:tabs>
          <w:tab w:val="left" w:pos="984"/>
        </w:tabs>
        <w:ind w:firstLine="706"/>
        <w:rPr>
          <w:rStyle w:val="FontStyle24"/>
          <w:sz w:val="24"/>
          <w:szCs w:val="24"/>
        </w:rPr>
      </w:pPr>
      <w:r w:rsidRPr="004A6981">
        <w:rPr>
          <w:rStyle w:val="FontStyle24"/>
          <w:sz w:val="24"/>
          <w:szCs w:val="24"/>
        </w:rPr>
        <w:t>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7E147E" w:rsidRPr="004A6981" w:rsidRDefault="007E147E" w:rsidP="007E147E">
      <w:pPr>
        <w:pStyle w:val="Style17"/>
        <w:widowControl/>
        <w:numPr>
          <w:ilvl w:val="0"/>
          <w:numId w:val="32"/>
        </w:numPr>
        <w:tabs>
          <w:tab w:val="left" w:pos="984"/>
        </w:tabs>
        <w:ind w:firstLine="706"/>
        <w:rPr>
          <w:rStyle w:val="FontStyle24"/>
          <w:sz w:val="24"/>
          <w:szCs w:val="24"/>
        </w:rPr>
      </w:pPr>
      <w:r w:rsidRPr="004A6981">
        <w:rPr>
          <w:rStyle w:val="FontStyle24"/>
          <w:sz w:val="24"/>
          <w:szCs w:val="24"/>
        </w:rPr>
        <w:t>Благоустройство полосы отвода железной дороги проектируется с учетом действующих строительных норм и правил.</w:t>
      </w:r>
    </w:p>
    <w:p w:rsidR="007E147E" w:rsidRPr="004A6981" w:rsidRDefault="007E147E" w:rsidP="007E147E">
      <w:pPr>
        <w:pStyle w:val="Style17"/>
        <w:widowControl/>
        <w:numPr>
          <w:ilvl w:val="0"/>
          <w:numId w:val="33"/>
        </w:numPr>
        <w:tabs>
          <w:tab w:val="left" w:pos="989"/>
        </w:tabs>
        <w:ind w:left="710" w:firstLine="0"/>
        <w:jc w:val="left"/>
        <w:rPr>
          <w:rStyle w:val="FontStyle24"/>
          <w:sz w:val="24"/>
          <w:szCs w:val="24"/>
        </w:rPr>
      </w:pPr>
      <w:r w:rsidRPr="004A6981">
        <w:rPr>
          <w:rStyle w:val="FontStyle24"/>
          <w:sz w:val="24"/>
          <w:szCs w:val="24"/>
        </w:rPr>
        <w:t>Береговая линия (граница водного объекта) определяется для:</w:t>
      </w:r>
    </w:p>
    <w:p w:rsidR="007E147E" w:rsidRPr="004A6981" w:rsidRDefault="007E147E">
      <w:pPr>
        <w:pStyle w:val="Style17"/>
        <w:widowControl/>
        <w:tabs>
          <w:tab w:val="left" w:pos="1363"/>
        </w:tabs>
        <w:rPr>
          <w:rStyle w:val="FontStyle24"/>
          <w:sz w:val="24"/>
          <w:szCs w:val="24"/>
        </w:rPr>
      </w:pPr>
      <w:r w:rsidRPr="004A6981">
        <w:rPr>
          <w:rStyle w:val="FontStyle24"/>
          <w:sz w:val="24"/>
          <w:szCs w:val="24"/>
        </w:rPr>
        <w:t>а)</w:t>
      </w:r>
      <w:r w:rsidRPr="004A6981">
        <w:rPr>
          <w:rStyle w:val="FontStyle24"/>
          <w:sz w:val="24"/>
          <w:szCs w:val="24"/>
        </w:rPr>
        <w:tab/>
        <w:t>реки, ручья, канала, озера, обводненного карьера -</w:t>
      </w:r>
      <w:r w:rsidRPr="004A6981">
        <w:rPr>
          <w:rStyle w:val="FontStyle24"/>
          <w:sz w:val="24"/>
          <w:szCs w:val="24"/>
        </w:rPr>
        <w:br/>
        <w:t>по среднемноголетнему уровню вод в период, когда они не покрыты льдом;</w:t>
      </w:r>
    </w:p>
    <w:p w:rsidR="007E147E" w:rsidRPr="004A6981" w:rsidRDefault="007E147E">
      <w:pPr>
        <w:pStyle w:val="Style17"/>
        <w:widowControl/>
        <w:tabs>
          <w:tab w:val="left" w:pos="1013"/>
        </w:tabs>
        <w:ind w:left="710" w:firstLine="0"/>
        <w:jc w:val="left"/>
        <w:rPr>
          <w:rStyle w:val="FontStyle24"/>
          <w:sz w:val="24"/>
          <w:szCs w:val="24"/>
        </w:rPr>
      </w:pPr>
      <w:r w:rsidRPr="004A6981">
        <w:rPr>
          <w:rStyle w:val="FontStyle24"/>
          <w:sz w:val="24"/>
          <w:szCs w:val="24"/>
        </w:rPr>
        <w:t>б)</w:t>
      </w:r>
      <w:r w:rsidRPr="004A6981">
        <w:rPr>
          <w:rStyle w:val="FontStyle24"/>
          <w:sz w:val="24"/>
          <w:szCs w:val="24"/>
        </w:rPr>
        <w:tab/>
        <w:t>пруда, водохранилища - по нормальному подпорному уровню воды;</w:t>
      </w:r>
    </w:p>
    <w:p w:rsidR="007E147E" w:rsidRPr="004A6981" w:rsidRDefault="007E147E">
      <w:pPr>
        <w:pStyle w:val="Style17"/>
        <w:widowControl/>
        <w:tabs>
          <w:tab w:val="left" w:pos="1013"/>
        </w:tabs>
        <w:ind w:left="710" w:firstLine="0"/>
        <w:jc w:val="left"/>
        <w:rPr>
          <w:rStyle w:val="FontStyle24"/>
          <w:sz w:val="24"/>
          <w:szCs w:val="24"/>
        </w:rPr>
      </w:pPr>
      <w:r w:rsidRPr="004A6981">
        <w:rPr>
          <w:rStyle w:val="FontStyle24"/>
          <w:sz w:val="24"/>
          <w:szCs w:val="24"/>
        </w:rPr>
        <w:t>в)</w:t>
      </w:r>
      <w:r w:rsidRPr="004A6981">
        <w:rPr>
          <w:rStyle w:val="FontStyle24"/>
          <w:sz w:val="24"/>
          <w:szCs w:val="24"/>
        </w:rPr>
        <w:tab/>
        <w:t>болота - по границе залежи торфа на нулевой глубине.</w:t>
      </w:r>
    </w:p>
    <w:p w:rsidR="00CF7829" w:rsidRPr="004A6981" w:rsidRDefault="007E147E" w:rsidP="00CF7829">
      <w:pPr>
        <w:pStyle w:val="Style17"/>
        <w:widowControl/>
        <w:numPr>
          <w:ilvl w:val="0"/>
          <w:numId w:val="34"/>
        </w:numPr>
        <w:tabs>
          <w:tab w:val="left" w:pos="1070"/>
        </w:tabs>
        <w:ind w:firstLine="706"/>
        <w:rPr>
          <w:rStyle w:val="FontStyle24"/>
          <w:b/>
          <w:bCs/>
          <w:sz w:val="24"/>
          <w:szCs w:val="24"/>
        </w:rPr>
      </w:pPr>
      <w:r w:rsidRPr="004A6981">
        <w:rPr>
          <w:rStyle w:val="FontStyle24"/>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CF7829" w:rsidRPr="004A6981" w:rsidRDefault="00CF7829" w:rsidP="00CF7829">
      <w:pPr>
        <w:pStyle w:val="Style17"/>
        <w:widowControl/>
        <w:tabs>
          <w:tab w:val="left" w:pos="1070"/>
        </w:tabs>
        <w:ind w:firstLine="0"/>
        <w:rPr>
          <w:rStyle w:val="FontStyle24"/>
          <w:b/>
          <w:bCs/>
          <w:sz w:val="24"/>
          <w:szCs w:val="24"/>
        </w:rPr>
      </w:pPr>
    </w:p>
    <w:p w:rsidR="007E147E" w:rsidRPr="004A6981" w:rsidRDefault="007E147E" w:rsidP="007E3CA1">
      <w:pPr>
        <w:pStyle w:val="Style17"/>
        <w:widowControl/>
        <w:tabs>
          <w:tab w:val="left" w:pos="1070"/>
        </w:tabs>
        <w:ind w:firstLine="0"/>
        <w:jc w:val="center"/>
        <w:rPr>
          <w:rStyle w:val="FontStyle22"/>
          <w:sz w:val="24"/>
          <w:szCs w:val="24"/>
        </w:rPr>
      </w:pPr>
      <w:r w:rsidRPr="004A6981">
        <w:rPr>
          <w:rStyle w:val="FontStyle22"/>
          <w:sz w:val="24"/>
          <w:szCs w:val="24"/>
        </w:rPr>
        <w:t>Статья 14 Дополнительные требования к детским площадкам</w:t>
      </w:r>
    </w:p>
    <w:p w:rsidR="007E147E" w:rsidRPr="004A6981" w:rsidRDefault="007E147E">
      <w:pPr>
        <w:pStyle w:val="Style17"/>
        <w:widowControl/>
        <w:tabs>
          <w:tab w:val="left" w:pos="1200"/>
        </w:tabs>
        <w:spacing w:before="82"/>
        <w:ind w:right="14" w:firstLine="739"/>
        <w:rPr>
          <w:rStyle w:val="FontStyle24"/>
          <w:sz w:val="24"/>
          <w:szCs w:val="24"/>
        </w:rPr>
      </w:pPr>
      <w:bookmarkStart w:id="18" w:name="bookmark17"/>
      <w:r w:rsidRPr="004A6981">
        <w:rPr>
          <w:rStyle w:val="FontStyle24"/>
          <w:sz w:val="24"/>
          <w:szCs w:val="24"/>
        </w:rPr>
        <w:t>1</w:t>
      </w:r>
      <w:bookmarkEnd w:id="18"/>
      <w:r w:rsidRPr="004A6981">
        <w:rPr>
          <w:rStyle w:val="FontStyle24"/>
          <w:sz w:val="24"/>
          <w:szCs w:val="24"/>
        </w:rPr>
        <w:t>.</w:t>
      </w:r>
      <w:r w:rsidRPr="004A6981">
        <w:rPr>
          <w:rStyle w:val="FontStyle24"/>
          <w:sz w:val="24"/>
          <w:szCs w:val="24"/>
        </w:rPr>
        <w:tab/>
        <w:t>Требования, устанавливаемые к детским площадкам, должны</w:t>
      </w:r>
      <w:r w:rsidRPr="004A6981">
        <w:rPr>
          <w:rStyle w:val="FontStyle24"/>
          <w:sz w:val="24"/>
          <w:szCs w:val="24"/>
        </w:rPr>
        <w:br/>
        <w:t>соответствовать законодательству Российской Федерации в области</w:t>
      </w:r>
      <w:r w:rsidRPr="004A6981">
        <w:rPr>
          <w:rStyle w:val="FontStyle24"/>
          <w:sz w:val="24"/>
          <w:szCs w:val="24"/>
        </w:rPr>
        <w:br/>
        <w:t>технического регулирования, законодательству Российской Федерации</w:t>
      </w:r>
      <w:r w:rsidRPr="004A6981">
        <w:rPr>
          <w:rStyle w:val="FontStyle24"/>
          <w:sz w:val="24"/>
          <w:szCs w:val="24"/>
        </w:rPr>
        <w:br/>
        <w:t>и Республики Башкортостан о социальной защите инвалидов, нормативно-</w:t>
      </w:r>
      <w:r w:rsidRPr="004A6981">
        <w:rPr>
          <w:rStyle w:val="FontStyle24"/>
          <w:sz w:val="24"/>
          <w:szCs w:val="24"/>
        </w:rPr>
        <w:br/>
        <w:t>техническим документам Российской Федерации, а также нормам,</w:t>
      </w:r>
      <w:r w:rsidRPr="004A6981">
        <w:rPr>
          <w:rStyle w:val="FontStyle24"/>
          <w:sz w:val="24"/>
          <w:szCs w:val="24"/>
        </w:rPr>
        <w:br/>
        <w:t>установленным настоящими Правилами благоустройства.</w:t>
      </w:r>
    </w:p>
    <w:p w:rsidR="007E147E" w:rsidRPr="004A6981" w:rsidRDefault="007E147E">
      <w:pPr>
        <w:pStyle w:val="Style20"/>
        <w:widowControl/>
        <w:ind w:right="10" w:firstLine="701"/>
        <w:rPr>
          <w:rStyle w:val="FontStyle24"/>
          <w:sz w:val="24"/>
          <w:szCs w:val="24"/>
        </w:rPr>
      </w:pPr>
      <w:r w:rsidRPr="004A6981">
        <w:rPr>
          <w:rStyle w:val="FontStyle24"/>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E147E" w:rsidRPr="004A6981" w:rsidRDefault="007E147E" w:rsidP="007E147E">
      <w:pPr>
        <w:pStyle w:val="Style17"/>
        <w:widowControl/>
        <w:numPr>
          <w:ilvl w:val="0"/>
          <w:numId w:val="35"/>
        </w:numPr>
        <w:tabs>
          <w:tab w:val="left" w:pos="1032"/>
        </w:tabs>
        <w:ind w:right="19"/>
        <w:rPr>
          <w:rStyle w:val="FontStyle24"/>
          <w:sz w:val="24"/>
          <w:szCs w:val="24"/>
        </w:rPr>
      </w:pPr>
      <w:r w:rsidRPr="004A6981">
        <w:rPr>
          <w:rStyle w:val="FontStyle24"/>
          <w:sz w:val="24"/>
          <w:szCs w:val="24"/>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E147E" w:rsidRPr="004A6981" w:rsidRDefault="007E147E" w:rsidP="007E147E">
      <w:pPr>
        <w:pStyle w:val="Style17"/>
        <w:widowControl/>
        <w:numPr>
          <w:ilvl w:val="0"/>
          <w:numId w:val="35"/>
        </w:numPr>
        <w:tabs>
          <w:tab w:val="left" w:pos="1032"/>
        </w:tabs>
        <w:ind w:right="10"/>
        <w:rPr>
          <w:rStyle w:val="FontStyle24"/>
          <w:sz w:val="24"/>
          <w:szCs w:val="24"/>
        </w:rPr>
      </w:pPr>
      <w:r w:rsidRPr="004A6981">
        <w:rPr>
          <w:rStyle w:val="FontStyle24"/>
          <w:sz w:val="24"/>
          <w:szCs w:val="24"/>
        </w:rPr>
        <w:t xml:space="preserve">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w:t>
      </w:r>
      <w:r w:rsidR="007E3CA1" w:rsidRPr="004A6981">
        <w:rPr>
          <w:rStyle w:val="FontStyle24"/>
          <w:sz w:val="24"/>
          <w:szCs w:val="24"/>
        </w:rPr>
        <w:t>5</w:t>
      </w:r>
      <w:r w:rsidRPr="004A6981">
        <w:rPr>
          <w:rStyle w:val="FontStyle24"/>
          <w:sz w:val="24"/>
          <w:szCs w:val="24"/>
        </w:rPr>
        <w:t>0 м.</w:t>
      </w:r>
    </w:p>
    <w:p w:rsidR="007E147E" w:rsidRPr="004A6981" w:rsidRDefault="007E147E" w:rsidP="007E147E">
      <w:pPr>
        <w:pStyle w:val="Style17"/>
        <w:widowControl/>
        <w:numPr>
          <w:ilvl w:val="0"/>
          <w:numId w:val="35"/>
        </w:numPr>
        <w:tabs>
          <w:tab w:val="left" w:pos="1032"/>
        </w:tabs>
        <w:rPr>
          <w:rStyle w:val="FontStyle24"/>
          <w:sz w:val="24"/>
          <w:szCs w:val="24"/>
        </w:rPr>
      </w:pPr>
      <w:r w:rsidRPr="004A6981">
        <w:rPr>
          <w:rStyle w:val="FontStyle24"/>
          <w:sz w:val="24"/>
          <w:szCs w:val="24"/>
        </w:rPr>
        <w:t>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7E147E" w:rsidRPr="004A6981" w:rsidRDefault="007E147E" w:rsidP="007E147E">
      <w:pPr>
        <w:pStyle w:val="Style17"/>
        <w:widowControl/>
        <w:numPr>
          <w:ilvl w:val="0"/>
          <w:numId w:val="36"/>
        </w:numPr>
        <w:tabs>
          <w:tab w:val="left" w:pos="1099"/>
        </w:tabs>
        <w:ind w:right="14" w:firstLine="715"/>
        <w:rPr>
          <w:rStyle w:val="FontStyle24"/>
          <w:sz w:val="24"/>
          <w:szCs w:val="24"/>
        </w:rPr>
      </w:pPr>
      <w:r w:rsidRPr="004A6981">
        <w:rPr>
          <w:rStyle w:val="FontStyle24"/>
          <w:sz w:val="24"/>
          <w:szCs w:val="24"/>
        </w:rPr>
        <w:lastRenderedPageBreak/>
        <w:t>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7E147E" w:rsidRPr="004A6981" w:rsidRDefault="007E147E" w:rsidP="007E147E">
      <w:pPr>
        <w:pStyle w:val="Style17"/>
        <w:widowControl/>
        <w:numPr>
          <w:ilvl w:val="0"/>
          <w:numId w:val="36"/>
        </w:numPr>
        <w:tabs>
          <w:tab w:val="left" w:pos="1099"/>
        </w:tabs>
        <w:ind w:right="14" w:firstLine="715"/>
        <w:rPr>
          <w:rStyle w:val="FontStyle24"/>
          <w:sz w:val="24"/>
          <w:szCs w:val="24"/>
        </w:rPr>
      </w:pPr>
      <w:r w:rsidRPr="004A6981">
        <w:rPr>
          <w:rStyle w:val="FontStyle24"/>
          <w:sz w:val="24"/>
          <w:szCs w:val="24"/>
        </w:rPr>
        <w:t>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7E147E" w:rsidRPr="004A6981" w:rsidRDefault="007E147E" w:rsidP="007E147E">
      <w:pPr>
        <w:pStyle w:val="Style17"/>
        <w:widowControl/>
        <w:numPr>
          <w:ilvl w:val="0"/>
          <w:numId w:val="36"/>
        </w:numPr>
        <w:tabs>
          <w:tab w:val="left" w:pos="1099"/>
        </w:tabs>
        <w:ind w:right="10" w:firstLine="715"/>
        <w:rPr>
          <w:rStyle w:val="FontStyle24"/>
          <w:sz w:val="24"/>
          <w:szCs w:val="24"/>
        </w:rPr>
      </w:pPr>
      <w:r w:rsidRPr="004A6981">
        <w:rPr>
          <w:rStyle w:val="FontStyle24"/>
          <w:sz w:val="24"/>
          <w:szCs w:val="24"/>
        </w:rPr>
        <w:t>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-не менее 150 кв. м). Соседствующие детские и взрослые площадки необходимо разделять густыми зелеными посадками и (или) декоративными стенками.</w:t>
      </w:r>
    </w:p>
    <w:p w:rsidR="007E147E" w:rsidRPr="004A6981" w:rsidRDefault="007E147E" w:rsidP="007E147E">
      <w:pPr>
        <w:pStyle w:val="Style17"/>
        <w:widowControl/>
        <w:numPr>
          <w:ilvl w:val="0"/>
          <w:numId w:val="36"/>
        </w:numPr>
        <w:tabs>
          <w:tab w:val="left" w:pos="1099"/>
        </w:tabs>
        <w:ind w:right="10" w:firstLine="715"/>
        <w:rPr>
          <w:rStyle w:val="FontStyle24"/>
          <w:sz w:val="24"/>
          <w:szCs w:val="24"/>
        </w:rPr>
      </w:pPr>
      <w:r w:rsidRPr="004A6981">
        <w:rPr>
          <w:rStyle w:val="FontStyle24"/>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7E147E" w:rsidRPr="004A6981" w:rsidRDefault="007E147E">
      <w:pPr>
        <w:pStyle w:val="Style17"/>
        <w:widowControl/>
        <w:tabs>
          <w:tab w:val="left" w:pos="1094"/>
        </w:tabs>
        <w:ind w:right="5" w:firstLine="715"/>
        <w:rPr>
          <w:rStyle w:val="FontStyle24"/>
          <w:sz w:val="24"/>
          <w:szCs w:val="24"/>
        </w:rPr>
      </w:pPr>
      <w:r w:rsidRPr="004A6981">
        <w:rPr>
          <w:rStyle w:val="FontStyle24"/>
          <w:sz w:val="24"/>
          <w:szCs w:val="24"/>
        </w:rPr>
        <w:t>9.</w:t>
      </w:r>
      <w:r w:rsidRPr="004A6981">
        <w:rPr>
          <w:rStyle w:val="FontStyle24"/>
          <w:sz w:val="24"/>
          <w:szCs w:val="24"/>
        </w:rPr>
        <w:tab/>
        <w:t>При реконструкции детских площадок во избежание травматизма</w:t>
      </w:r>
      <w:r w:rsidRPr="004A6981">
        <w:rPr>
          <w:rStyle w:val="FontStyle24"/>
          <w:sz w:val="24"/>
          <w:szCs w:val="24"/>
        </w:rPr>
        <w:br/>
        <w:t>предотвращается наличие на территории площадки выступающих корней</w:t>
      </w:r>
      <w:r w:rsidRPr="004A6981">
        <w:rPr>
          <w:rStyle w:val="FontStyle24"/>
          <w:sz w:val="24"/>
          <w:szCs w:val="24"/>
        </w:rPr>
        <w:br/>
        <w:t>или нависающих низких веток, остатков старого, срезанного оборудования</w:t>
      </w:r>
      <w:r w:rsidRPr="004A6981">
        <w:rPr>
          <w:rStyle w:val="FontStyle24"/>
          <w:sz w:val="24"/>
          <w:szCs w:val="24"/>
        </w:rPr>
        <w:br/>
        <w:t>(стойки, фундаменты), находящихся над поверхностью земли, не заглубленных</w:t>
      </w:r>
      <w:r w:rsidRPr="004A6981">
        <w:rPr>
          <w:rStyle w:val="FontStyle24"/>
          <w:sz w:val="24"/>
          <w:szCs w:val="24"/>
        </w:rPr>
        <w:br/>
        <w:t>в землю металлических перемычек (как правило, у турников и качелей).</w:t>
      </w:r>
      <w:r w:rsidRPr="004A6981">
        <w:rPr>
          <w:rStyle w:val="FontStyle24"/>
          <w:sz w:val="24"/>
          <w:szCs w:val="24"/>
        </w:rPr>
        <w:br/>
        <w:t>При реконструкции прилегающих территорий детские площадки необходимо</w:t>
      </w:r>
      <w:r w:rsidRPr="004A6981">
        <w:rPr>
          <w:rStyle w:val="FontStyle24"/>
          <w:sz w:val="24"/>
          <w:szCs w:val="24"/>
        </w:rPr>
        <w:br/>
        <w:t>изолировать от мест ведения работ и складирования строительных материалов.</w:t>
      </w:r>
    </w:p>
    <w:p w:rsidR="007E147E" w:rsidRPr="004A6981" w:rsidRDefault="007E147E" w:rsidP="007E147E">
      <w:pPr>
        <w:pStyle w:val="Style17"/>
        <w:widowControl/>
        <w:numPr>
          <w:ilvl w:val="0"/>
          <w:numId w:val="37"/>
        </w:numPr>
        <w:tabs>
          <w:tab w:val="left" w:pos="1301"/>
        </w:tabs>
        <w:ind w:firstLine="734"/>
        <w:rPr>
          <w:rStyle w:val="FontStyle24"/>
          <w:sz w:val="24"/>
          <w:szCs w:val="24"/>
        </w:rPr>
      </w:pPr>
      <w:r w:rsidRPr="004A6981">
        <w:rPr>
          <w:rStyle w:val="FontStyle24"/>
          <w:sz w:val="24"/>
          <w:szCs w:val="24"/>
        </w:rPr>
        <w:t>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E147E" w:rsidRPr="004A6981" w:rsidRDefault="007E147E" w:rsidP="007E147E">
      <w:pPr>
        <w:pStyle w:val="Style17"/>
        <w:widowControl/>
        <w:numPr>
          <w:ilvl w:val="0"/>
          <w:numId w:val="38"/>
        </w:numPr>
        <w:tabs>
          <w:tab w:val="left" w:pos="1397"/>
        </w:tabs>
        <w:ind w:firstLine="734"/>
        <w:rPr>
          <w:rStyle w:val="FontStyle24"/>
          <w:sz w:val="24"/>
          <w:szCs w:val="24"/>
        </w:rPr>
      </w:pPr>
      <w:r w:rsidRPr="004A6981">
        <w:rPr>
          <w:rStyle w:val="FontStyle24"/>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7E147E" w:rsidRPr="004A6981" w:rsidRDefault="007E147E">
      <w:pPr>
        <w:pStyle w:val="Style20"/>
        <w:widowControl/>
        <w:ind w:right="5" w:firstLine="696"/>
        <w:rPr>
          <w:rStyle w:val="FontStyle24"/>
          <w:sz w:val="24"/>
          <w:szCs w:val="24"/>
        </w:rPr>
      </w:pPr>
      <w:r w:rsidRPr="004A6981">
        <w:rPr>
          <w:rStyle w:val="FontStyle24"/>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7E147E" w:rsidRPr="004A6981" w:rsidRDefault="007E147E" w:rsidP="007E147E">
      <w:pPr>
        <w:pStyle w:val="Style17"/>
        <w:widowControl/>
        <w:numPr>
          <w:ilvl w:val="0"/>
          <w:numId w:val="39"/>
        </w:numPr>
        <w:tabs>
          <w:tab w:val="left" w:pos="1200"/>
        </w:tabs>
        <w:ind w:firstLine="734"/>
        <w:rPr>
          <w:rStyle w:val="FontStyle24"/>
          <w:sz w:val="24"/>
          <w:szCs w:val="24"/>
        </w:rPr>
      </w:pPr>
      <w:r w:rsidRPr="004A6981">
        <w:rPr>
          <w:rStyle w:val="FontStyle24"/>
          <w:sz w:val="24"/>
          <w:szCs w:val="24"/>
        </w:rPr>
        <w:t>Для сопряжения поверхностей площадки и газона применяются садовые бортовые камни со скошенными или закругленными краями.</w:t>
      </w:r>
    </w:p>
    <w:p w:rsidR="007E147E" w:rsidRPr="004A6981" w:rsidRDefault="007E147E" w:rsidP="007E147E">
      <w:pPr>
        <w:pStyle w:val="Style17"/>
        <w:widowControl/>
        <w:numPr>
          <w:ilvl w:val="0"/>
          <w:numId w:val="39"/>
        </w:numPr>
        <w:tabs>
          <w:tab w:val="left" w:pos="1200"/>
        </w:tabs>
        <w:ind w:firstLine="734"/>
        <w:rPr>
          <w:rStyle w:val="FontStyle24"/>
          <w:sz w:val="24"/>
          <w:szCs w:val="24"/>
        </w:rPr>
      </w:pPr>
      <w:r w:rsidRPr="004A6981">
        <w:rPr>
          <w:rStyle w:val="FontStyle24"/>
          <w:sz w:val="24"/>
          <w:szCs w:val="24"/>
        </w:rPr>
        <w:t>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7E147E" w:rsidRPr="004A6981" w:rsidRDefault="007E147E" w:rsidP="007E147E">
      <w:pPr>
        <w:pStyle w:val="Style17"/>
        <w:widowControl/>
        <w:numPr>
          <w:ilvl w:val="0"/>
          <w:numId w:val="40"/>
        </w:numPr>
        <w:tabs>
          <w:tab w:val="left" w:pos="1330"/>
        </w:tabs>
        <w:ind w:firstLine="734"/>
        <w:rPr>
          <w:rStyle w:val="FontStyle24"/>
          <w:sz w:val="24"/>
          <w:szCs w:val="24"/>
        </w:rPr>
      </w:pPr>
      <w:r w:rsidRPr="004A6981">
        <w:rPr>
          <w:rStyle w:val="FontStyle24"/>
          <w:sz w:val="24"/>
          <w:szCs w:val="24"/>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E147E" w:rsidRPr="004A6981" w:rsidRDefault="007E147E" w:rsidP="007E147E">
      <w:pPr>
        <w:pStyle w:val="Style17"/>
        <w:widowControl/>
        <w:numPr>
          <w:ilvl w:val="0"/>
          <w:numId w:val="41"/>
        </w:numPr>
        <w:tabs>
          <w:tab w:val="left" w:pos="1238"/>
        </w:tabs>
        <w:ind w:firstLine="734"/>
        <w:rPr>
          <w:rStyle w:val="FontStyle24"/>
          <w:sz w:val="24"/>
          <w:szCs w:val="24"/>
        </w:rPr>
      </w:pPr>
      <w:r w:rsidRPr="004A6981">
        <w:rPr>
          <w:rStyle w:val="FontStyle24"/>
          <w:sz w:val="24"/>
          <w:szCs w:val="24"/>
        </w:rPr>
        <w:lastRenderedPageBreak/>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E147E" w:rsidRPr="004A6981" w:rsidRDefault="007E147E">
      <w:pPr>
        <w:widowControl/>
      </w:pPr>
    </w:p>
    <w:p w:rsidR="007E147E" w:rsidRPr="004A6981" w:rsidRDefault="007E147E" w:rsidP="007E147E">
      <w:pPr>
        <w:pStyle w:val="Style17"/>
        <w:widowControl/>
        <w:numPr>
          <w:ilvl w:val="0"/>
          <w:numId w:val="42"/>
        </w:numPr>
        <w:tabs>
          <w:tab w:val="left" w:pos="1147"/>
        </w:tabs>
        <w:ind w:right="10" w:firstLine="739"/>
        <w:rPr>
          <w:rStyle w:val="FontStyle24"/>
          <w:sz w:val="24"/>
          <w:szCs w:val="24"/>
        </w:rPr>
      </w:pPr>
      <w:r w:rsidRPr="004A6981">
        <w:rPr>
          <w:rStyle w:val="FontStyle24"/>
          <w:sz w:val="24"/>
          <w:szCs w:val="24"/>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7E147E" w:rsidRPr="004A6981" w:rsidRDefault="007E147E" w:rsidP="007E147E">
      <w:pPr>
        <w:pStyle w:val="Style17"/>
        <w:widowControl/>
        <w:numPr>
          <w:ilvl w:val="0"/>
          <w:numId w:val="42"/>
        </w:numPr>
        <w:tabs>
          <w:tab w:val="left" w:pos="1147"/>
        </w:tabs>
        <w:ind w:right="10" w:firstLine="739"/>
        <w:rPr>
          <w:rStyle w:val="FontStyle24"/>
          <w:sz w:val="24"/>
          <w:szCs w:val="24"/>
        </w:rPr>
      </w:pPr>
      <w:r w:rsidRPr="004A6981">
        <w:rPr>
          <w:rStyle w:val="FontStyle24"/>
          <w:sz w:val="24"/>
          <w:szCs w:val="24"/>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E147E" w:rsidRPr="004A6981" w:rsidRDefault="00BA3F77" w:rsidP="00BA3F77">
      <w:pPr>
        <w:pStyle w:val="Style17"/>
        <w:widowControl/>
        <w:tabs>
          <w:tab w:val="left" w:pos="523"/>
        </w:tabs>
        <w:ind w:firstLine="0"/>
        <w:rPr>
          <w:rStyle w:val="FontStyle24"/>
          <w:sz w:val="24"/>
          <w:szCs w:val="24"/>
        </w:rPr>
      </w:pPr>
      <w:r w:rsidRPr="004A6981">
        <w:rPr>
          <w:rStyle w:val="FontStyle24"/>
          <w:sz w:val="24"/>
          <w:szCs w:val="24"/>
        </w:rPr>
        <w:t xml:space="preserve">        </w:t>
      </w:r>
      <w:r w:rsidR="007E147E" w:rsidRPr="004A6981">
        <w:rPr>
          <w:rStyle w:val="FontStyle24"/>
          <w:sz w:val="24"/>
          <w:szCs w:val="24"/>
        </w:rPr>
        <w:t>18.</w:t>
      </w:r>
      <w:r w:rsidRPr="004A6981">
        <w:rPr>
          <w:rStyle w:val="FontStyle24"/>
          <w:sz w:val="24"/>
          <w:szCs w:val="24"/>
        </w:rPr>
        <w:t xml:space="preserve"> </w:t>
      </w:r>
      <w:r w:rsidR="007E147E" w:rsidRPr="004A6981">
        <w:rPr>
          <w:rStyle w:val="FontStyle24"/>
          <w:sz w:val="24"/>
          <w:szCs w:val="24"/>
        </w:rPr>
        <w:t>Материалы, из которых изготовлено оборудование, не должны</w:t>
      </w:r>
      <w:r w:rsidRPr="004A6981">
        <w:rPr>
          <w:rStyle w:val="FontStyle24"/>
          <w:sz w:val="24"/>
          <w:szCs w:val="24"/>
        </w:rPr>
        <w:t xml:space="preserve"> </w:t>
      </w:r>
      <w:r w:rsidR="007E147E" w:rsidRPr="004A6981">
        <w:rPr>
          <w:rStyle w:val="FontStyle24"/>
          <w:sz w:val="24"/>
          <w:szCs w:val="24"/>
        </w:rPr>
        <w:t>оказывать вредное воздействие на здоровье детей и окружающую среду в процессе эксплуатации.</w:t>
      </w:r>
    </w:p>
    <w:p w:rsidR="007E147E" w:rsidRPr="004A6981" w:rsidRDefault="007E147E" w:rsidP="007E147E">
      <w:pPr>
        <w:pStyle w:val="Style17"/>
        <w:widowControl/>
        <w:numPr>
          <w:ilvl w:val="0"/>
          <w:numId w:val="43"/>
        </w:numPr>
        <w:tabs>
          <w:tab w:val="left" w:pos="1186"/>
        </w:tabs>
        <w:rPr>
          <w:rStyle w:val="FontStyle24"/>
          <w:sz w:val="24"/>
          <w:szCs w:val="24"/>
        </w:rPr>
      </w:pPr>
      <w:r w:rsidRPr="004A6981">
        <w:rPr>
          <w:rStyle w:val="FontStyle24"/>
          <w:sz w:val="24"/>
          <w:szCs w:val="24"/>
        </w:rPr>
        <w:t>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7E147E" w:rsidRPr="004A6981" w:rsidRDefault="007E147E" w:rsidP="007E147E">
      <w:pPr>
        <w:pStyle w:val="Style17"/>
        <w:widowControl/>
        <w:numPr>
          <w:ilvl w:val="0"/>
          <w:numId w:val="43"/>
        </w:numPr>
        <w:tabs>
          <w:tab w:val="left" w:pos="1186"/>
        </w:tabs>
        <w:rPr>
          <w:rStyle w:val="FontStyle24"/>
          <w:sz w:val="24"/>
          <w:szCs w:val="24"/>
        </w:rPr>
      </w:pPr>
      <w:r w:rsidRPr="004A6981">
        <w:rPr>
          <w:rStyle w:val="FontStyle24"/>
          <w:sz w:val="24"/>
          <w:szCs w:val="24"/>
        </w:rPr>
        <w:t>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7E147E" w:rsidRPr="004A6981" w:rsidRDefault="007E147E" w:rsidP="007E147E">
      <w:pPr>
        <w:pStyle w:val="Style17"/>
        <w:widowControl/>
        <w:numPr>
          <w:ilvl w:val="0"/>
          <w:numId w:val="43"/>
        </w:numPr>
        <w:tabs>
          <w:tab w:val="left" w:pos="1186"/>
        </w:tabs>
        <w:rPr>
          <w:rStyle w:val="FontStyle24"/>
          <w:sz w:val="24"/>
          <w:szCs w:val="24"/>
        </w:rPr>
      </w:pPr>
      <w:r w:rsidRPr="004A6981">
        <w:rPr>
          <w:rStyle w:val="FontStyle24"/>
          <w:sz w:val="24"/>
          <w:szCs w:val="24"/>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7E147E" w:rsidRPr="004A6981" w:rsidRDefault="007E147E">
      <w:pPr>
        <w:pStyle w:val="Style20"/>
        <w:widowControl/>
        <w:ind w:right="10" w:firstLine="696"/>
        <w:rPr>
          <w:rStyle w:val="FontStyle24"/>
          <w:sz w:val="24"/>
          <w:szCs w:val="24"/>
        </w:rPr>
      </w:pPr>
      <w:r w:rsidRPr="004A6981">
        <w:rPr>
          <w:rStyle w:val="FontStyle24"/>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7E147E" w:rsidRPr="004A6981" w:rsidRDefault="007E147E" w:rsidP="007E147E">
      <w:pPr>
        <w:pStyle w:val="Style17"/>
        <w:widowControl/>
        <w:numPr>
          <w:ilvl w:val="0"/>
          <w:numId w:val="44"/>
        </w:numPr>
        <w:tabs>
          <w:tab w:val="left" w:pos="1238"/>
        </w:tabs>
        <w:ind w:firstLine="706"/>
        <w:rPr>
          <w:rStyle w:val="FontStyle24"/>
          <w:sz w:val="24"/>
          <w:szCs w:val="24"/>
        </w:rPr>
      </w:pPr>
      <w:r w:rsidRPr="004A6981">
        <w:rPr>
          <w:rStyle w:val="FontStyle24"/>
          <w:sz w:val="24"/>
          <w:szCs w:val="24"/>
        </w:rPr>
        <w:t>При ограждении площадок зелеными насаждениями, а также при их озеленении не допускается применение растений с колючками и ядовитыми плодами.</w:t>
      </w:r>
    </w:p>
    <w:p w:rsidR="007E147E" w:rsidRPr="004A6981" w:rsidRDefault="007E147E" w:rsidP="007E147E">
      <w:pPr>
        <w:pStyle w:val="Style17"/>
        <w:widowControl/>
        <w:numPr>
          <w:ilvl w:val="0"/>
          <w:numId w:val="44"/>
        </w:numPr>
        <w:tabs>
          <w:tab w:val="left" w:pos="1238"/>
        </w:tabs>
        <w:ind w:firstLine="706"/>
        <w:rPr>
          <w:rStyle w:val="FontStyle24"/>
          <w:sz w:val="24"/>
          <w:szCs w:val="24"/>
        </w:rPr>
      </w:pPr>
      <w:r w:rsidRPr="004A6981">
        <w:rPr>
          <w:rStyle w:val="FontStyle24"/>
          <w:sz w:val="24"/>
          <w:szCs w:val="24"/>
        </w:rPr>
        <w:t>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7E147E" w:rsidRPr="004A6981" w:rsidRDefault="007E147E" w:rsidP="007E147E">
      <w:pPr>
        <w:pStyle w:val="Style17"/>
        <w:widowControl/>
        <w:numPr>
          <w:ilvl w:val="0"/>
          <w:numId w:val="44"/>
        </w:numPr>
        <w:tabs>
          <w:tab w:val="left" w:pos="1238"/>
        </w:tabs>
        <w:ind w:firstLine="706"/>
        <w:rPr>
          <w:rStyle w:val="FontStyle24"/>
          <w:sz w:val="24"/>
          <w:szCs w:val="24"/>
        </w:rPr>
      </w:pPr>
      <w:r w:rsidRPr="004A6981">
        <w:rPr>
          <w:rStyle w:val="FontStyle24"/>
          <w:sz w:val="24"/>
          <w:szCs w:val="24"/>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7E147E" w:rsidRPr="004A6981" w:rsidRDefault="007E147E" w:rsidP="007E147E">
      <w:pPr>
        <w:pStyle w:val="Style17"/>
        <w:widowControl/>
        <w:numPr>
          <w:ilvl w:val="0"/>
          <w:numId w:val="45"/>
        </w:numPr>
        <w:tabs>
          <w:tab w:val="left" w:pos="1306"/>
        </w:tabs>
        <w:rPr>
          <w:rStyle w:val="FontStyle24"/>
          <w:sz w:val="24"/>
          <w:szCs w:val="24"/>
        </w:rPr>
      </w:pPr>
      <w:r w:rsidRPr="004A6981">
        <w:rPr>
          <w:rStyle w:val="FontStyle24"/>
          <w:sz w:val="24"/>
          <w:szCs w:val="24"/>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7E147E" w:rsidRPr="004A6981" w:rsidRDefault="007E147E" w:rsidP="007E147E">
      <w:pPr>
        <w:pStyle w:val="Style17"/>
        <w:widowControl/>
        <w:numPr>
          <w:ilvl w:val="0"/>
          <w:numId w:val="45"/>
        </w:numPr>
        <w:tabs>
          <w:tab w:val="left" w:pos="1306"/>
        </w:tabs>
        <w:rPr>
          <w:rStyle w:val="FontStyle24"/>
          <w:sz w:val="24"/>
          <w:szCs w:val="24"/>
        </w:rPr>
      </w:pPr>
      <w:r w:rsidRPr="004A6981">
        <w:rPr>
          <w:rStyle w:val="FontStyle24"/>
          <w:sz w:val="24"/>
          <w:szCs w:val="24"/>
        </w:rPr>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w:t>
      </w:r>
      <w:r w:rsidRPr="004A6981">
        <w:rPr>
          <w:rStyle w:val="FontStyle24"/>
          <w:sz w:val="24"/>
          <w:szCs w:val="24"/>
        </w:rPr>
        <w:lastRenderedPageBreak/>
        <w:t>образующие окислы, шелушащиеся или отслаивающиеся, должны быть защищены нетоксичным покрытием.</w:t>
      </w:r>
    </w:p>
    <w:p w:rsidR="007E147E" w:rsidRPr="004A6981" w:rsidRDefault="007E147E">
      <w:pPr>
        <w:pStyle w:val="Style20"/>
        <w:widowControl/>
        <w:ind w:firstLine="696"/>
        <w:rPr>
          <w:rStyle w:val="FontStyle24"/>
          <w:sz w:val="24"/>
          <w:szCs w:val="24"/>
        </w:rPr>
      </w:pPr>
      <w:r w:rsidRPr="004A6981">
        <w:rPr>
          <w:rStyle w:val="FontStyle24"/>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7E147E" w:rsidRPr="004A6981" w:rsidRDefault="007E147E" w:rsidP="00BA3F77">
      <w:pPr>
        <w:pStyle w:val="Style17"/>
        <w:widowControl/>
        <w:numPr>
          <w:ilvl w:val="0"/>
          <w:numId w:val="46"/>
        </w:numPr>
        <w:tabs>
          <w:tab w:val="left" w:pos="1133"/>
        </w:tabs>
        <w:ind w:firstLine="706"/>
        <w:rPr>
          <w:rStyle w:val="FontStyle24"/>
          <w:sz w:val="24"/>
          <w:szCs w:val="24"/>
        </w:rPr>
      </w:pPr>
      <w:r w:rsidRPr="004A6981">
        <w:rPr>
          <w:rStyle w:val="FontStyle24"/>
          <w:sz w:val="24"/>
          <w:szCs w:val="24"/>
        </w:rPr>
        <w:t>Элементы оборудования из полимерных материалов, композиционных материалов, которые со временем становятся хрупкими, должны заменяться</w:t>
      </w:r>
      <w:r w:rsidR="00BA3F77" w:rsidRPr="004A6981">
        <w:rPr>
          <w:rStyle w:val="FontStyle24"/>
          <w:sz w:val="24"/>
          <w:szCs w:val="24"/>
        </w:rPr>
        <w:t xml:space="preserve"> </w:t>
      </w:r>
      <w:r w:rsidRPr="004A6981">
        <w:rPr>
          <w:rStyle w:val="FontStyle24"/>
          <w:sz w:val="24"/>
          <w:szCs w:val="24"/>
        </w:rPr>
        <w:t>по истечении периода времени, указанного изготовителем.</w:t>
      </w:r>
    </w:p>
    <w:p w:rsidR="007E147E" w:rsidRPr="004A6981" w:rsidRDefault="007E147E" w:rsidP="007E147E">
      <w:pPr>
        <w:pStyle w:val="Style17"/>
        <w:widowControl/>
        <w:numPr>
          <w:ilvl w:val="0"/>
          <w:numId w:val="47"/>
        </w:numPr>
        <w:tabs>
          <w:tab w:val="left" w:pos="1387"/>
        </w:tabs>
        <w:rPr>
          <w:rStyle w:val="FontStyle24"/>
          <w:sz w:val="24"/>
          <w:szCs w:val="24"/>
        </w:rPr>
      </w:pPr>
      <w:r w:rsidRPr="004A6981">
        <w:rPr>
          <w:rStyle w:val="FontStyle24"/>
          <w:sz w:val="24"/>
          <w:szCs w:val="24"/>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7E147E" w:rsidRPr="004A6981" w:rsidRDefault="007E147E" w:rsidP="007E147E">
      <w:pPr>
        <w:pStyle w:val="Style17"/>
        <w:widowControl/>
        <w:numPr>
          <w:ilvl w:val="0"/>
          <w:numId w:val="48"/>
        </w:numPr>
        <w:tabs>
          <w:tab w:val="left" w:pos="1253"/>
        </w:tabs>
        <w:ind w:firstLine="701"/>
        <w:rPr>
          <w:rStyle w:val="FontStyle24"/>
          <w:sz w:val="24"/>
          <w:szCs w:val="24"/>
        </w:rPr>
      </w:pPr>
      <w:r w:rsidRPr="004A6981">
        <w:rPr>
          <w:rStyle w:val="FontStyle24"/>
          <w:sz w:val="24"/>
          <w:szCs w:val="24"/>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E147E" w:rsidRPr="004A6981" w:rsidRDefault="007E147E">
      <w:pPr>
        <w:pStyle w:val="Style17"/>
        <w:widowControl/>
        <w:tabs>
          <w:tab w:val="left" w:pos="1162"/>
        </w:tabs>
        <w:rPr>
          <w:rStyle w:val="FontStyle24"/>
          <w:sz w:val="24"/>
          <w:szCs w:val="24"/>
        </w:rPr>
      </w:pPr>
      <w:r w:rsidRPr="004A6981">
        <w:rPr>
          <w:rStyle w:val="FontStyle24"/>
          <w:sz w:val="24"/>
          <w:szCs w:val="24"/>
        </w:rPr>
        <w:t>30.</w:t>
      </w:r>
      <w:r w:rsidRPr="004A6981">
        <w:rPr>
          <w:rStyle w:val="FontStyle24"/>
          <w:sz w:val="24"/>
          <w:szCs w:val="24"/>
        </w:rPr>
        <w:tab/>
        <w:t>Крепление элементов оборудования должно исключать возможность</w:t>
      </w:r>
      <w:r w:rsidRPr="004A6981">
        <w:rPr>
          <w:rStyle w:val="FontStyle24"/>
          <w:sz w:val="24"/>
          <w:szCs w:val="24"/>
        </w:rPr>
        <w:br/>
        <w:t>их демонтажа без применения инструментов.</w:t>
      </w:r>
    </w:p>
    <w:p w:rsidR="007E147E" w:rsidRPr="004A6981" w:rsidRDefault="007E147E">
      <w:pPr>
        <w:pStyle w:val="Style17"/>
        <w:widowControl/>
        <w:tabs>
          <w:tab w:val="left" w:pos="1306"/>
        </w:tabs>
        <w:rPr>
          <w:rStyle w:val="FontStyle24"/>
          <w:sz w:val="24"/>
          <w:szCs w:val="24"/>
        </w:rPr>
      </w:pPr>
      <w:r w:rsidRPr="004A6981">
        <w:rPr>
          <w:rStyle w:val="FontStyle24"/>
          <w:sz w:val="24"/>
          <w:szCs w:val="24"/>
        </w:rPr>
        <w:t>31.</w:t>
      </w:r>
      <w:r w:rsidRPr="004A6981">
        <w:rPr>
          <w:rStyle w:val="FontStyle24"/>
          <w:sz w:val="24"/>
          <w:szCs w:val="24"/>
        </w:rPr>
        <w:tab/>
        <w:t>Не допускается отсутствие деталей оборудования и наличие</w:t>
      </w:r>
      <w:r w:rsidRPr="004A6981">
        <w:rPr>
          <w:rStyle w:val="FontStyle24"/>
          <w:sz w:val="24"/>
          <w:szCs w:val="24"/>
        </w:rPr>
        <w:br/>
        <w:t>механических повреждений (дефектов/неисправностей) элементов</w:t>
      </w:r>
      <w:r w:rsidRPr="004A6981">
        <w:rPr>
          <w:rStyle w:val="FontStyle24"/>
          <w:sz w:val="24"/>
          <w:szCs w:val="24"/>
        </w:rPr>
        <w:br/>
        <w:t>оборудования. Не допускается чрезмерный износ подвижных частей</w:t>
      </w:r>
      <w:r w:rsidRPr="004A6981">
        <w:rPr>
          <w:rStyle w:val="FontStyle24"/>
          <w:sz w:val="24"/>
          <w:szCs w:val="24"/>
        </w:rPr>
        <w:br/>
        <w:t>оборудования. Крепления подвесных элементов оборудования должны быть</w:t>
      </w:r>
      <w:r w:rsidRPr="004A6981">
        <w:rPr>
          <w:rStyle w:val="FontStyle24"/>
          <w:sz w:val="24"/>
          <w:szCs w:val="24"/>
        </w:rPr>
        <w:br/>
        <w:t>надежно зафиксированы. Элементы оборудования (комплектующие),</w:t>
      </w:r>
      <w:r w:rsidRPr="004A6981">
        <w:rPr>
          <w:rStyle w:val="FontStyle24"/>
          <w:sz w:val="24"/>
          <w:szCs w:val="24"/>
        </w:rPr>
        <w:br/>
        <w:t>подлежащие периодическому обслуживанию или замене (например,</w:t>
      </w:r>
      <w:r w:rsidRPr="004A6981">
        <w:rPr>
          <w:rStyle w:val="FontStyle24"/>
          <w:sz w:val="24"/>
          <w:szCs w:val="24"/>
        </w:rPr>
        <w:br/>
        <w:t>подшипники), должны быть защищены от несанкционированного доступа.</w:t>
      </w:r>
    </w:p>
    <w:p w:rsidR="007E147E" w:rsidRPr="004A6981" w:rsidRDefault="007E147E">
      <w:pPr>
        <w:pStyle w:val="Style17"/>
        <w:widowControl/>
        <w:tabs>
          <w:tab w:val="left" w:pos="1128"/>
        </w:tabs>
        <w:rPr>
          <w:rStyle w:val="FontStyle24"/>
          <w:sz w:val="24"/>
          <w:szCs w:val="24"/>
        </w:rPr>
      </w:pPr>
      <w:r w:rsidRPr="004A6981">
        <w:rPr>
          <w:rStyle w:val="FontStyle24"/>
          <w:sz w:val="24"/>
          <w:szCs w:val="24"/>
        </w:rPr>
        <w:t>32.</w:t>
      </w:r>
      <w:r w:rsidRPr="004A6981">
        <w:rPr>
          <w:rStyle w:val="FontStyle24"/>
          <w:sz w:val="24"/>
          <w:szCs w:val="24"/>
        </w:rPr>
        <w:tab/>
        <w:t>Не допускается наличие выступающих частей фундаментов, арматуры</w:t>
      </w:r>
      <w:r w:rsidRPr="004A6981">
        <w:rPr>
          <w:rStyle w:val="FontStyle24"/>
          <w:sz w:val="24"/>
          <w:szCs w:val="24"/>
        </w:rPr>
        <w:br/>
        <w:t>и элементов крепления. При наличии сыпучего покрытия (например, песка)</w:t>
      </w:r>
      <w:r w:rsidRPr="004A6981">
        <w:rPr>
          <w:rStyle w:val="FontStyle24"/>
          <w:sz w:val="24"/>
          <w:szCs w:val="24"/>
        </w:rPr>
        <w:br/>
        <w:t>фундаменты должны соответствовать следующим требованиям:</w:t>
      </w:r>
    </w:p>
    <w:p w:rsidR="007E147E" w:rsidRPr="004A6981" w:rsidRDefault="007E147E">
      <w:pPr>
        <w:pStyle w:val="Style17"/>
        <w:widowControl/>
        <w:tabs>
          <w:tab w:val="left" w:pos="1018"/>
        </w:tabs>
        <w:rPr>
          <w:rStyle w:val="FontStyle24"/>
          <w:sz w:val="24"/>
          <w:szCs w:val="24"/>
        </w:rPr>
      </w:pPr>
      <w:r w:rsidRPr="004A6981">
        <w:rPr>
          <w:rStyle w:val="FontStyle24"/>
          <w:sz w:val="24"/>
          <w:szCs w:val="24"/>
        </w:rPr>
        <w:t>а)</w:t>
      </w:r>
      <w:r w:rsidRPr="004A6981">
        <w:rPr>
          <w:rStyle w:val="FontStyle24"/>
          <w:sz w:val="24"/>
          <w:szCs w:val="24"/>
        </w:rPr>
        <w:tab/>
        <w:t>элементы фундамента должны располагаться на глубине не менее 400</w:t>
      </w:r>
      <w:r w:rsidRPr="004A6981">
        <w:rPr>
          <w:rStyle w:val="FontStyle24"/>
          <w:sz w:val="24"/>
          <w:szCs w:val="24"/>
        </w:rPr>
        <w:br/>
        <w:t>мм от поверхности покрытия игровой площадки;</w:t>
      </w:r>
    </w:p>
    <w:p w:rsidR="007E147E" w:rsidRPr="004A6981" w:rsidRDefault="007E147E">
      <w:pPr>
        <w:pStyle w:val="Style17"/>
        <w:widowControl/>
        <w:tabs>
          <w:tab w:val="left" w:pos="1162"/>
        </w:tabs>
        <w:ind w:right="5" w:firstLine="715"/>
        <w:rPr>
          <w:rStyle w:val="FontStyle24"/>
          <w:sz w:val="24"/>
          <w:szCs w:val="24"/>
        </w:rPr>
      </w:pPr>
      <w:r w:rsidRPr="004A6981">
        <w:rPr>
          <w:rStyle w:val="FontStyle24"/>
          <w:sz w:val="24"/>
          <w:szCs w:val="24"/>
        </w:rPr>
        <w:t>б)</w:t>
      </w:r>
      <w:r w:rsidRPr="004A6981">
        <w:rPr>
          <w:rStyle w:val="FontStyle24"/>
          <w:sz w:val="24"/>
          <w:szCs w:val="24"/>
        </w:rPr>
        <w:tab/>
        <w:t>глубина от поверхности покрытия игровой площадки до верха</w:t>
      </w:r>
      <w:r w:rsidRPr="004A6981">
        <w:rPr>
          <w:rStyle w:val="FontStyle24"/>
          <w:sz w:val="24"/>
          <w:szCs w:val="24"/>
        </w:rPr>
        <w:br/>
        <w:t>фундамента конической формы должна быть не менее 200 мм;</w:t>
      </w:r>
    </w:p>
    <w:p w:rsidR="007E147E" w:rsidRPr="004A6981" w:rsidRDefault="007E147E">
      <w:pPr>
        <w:pStyle w:val="Style17"/>
        <w:widowControl/>
        <w:tabs>
          <w:tab w:val="left" w:pos="1162"/>
        </w:tabs>
        <w:ind w:right="19" w:firstLine="715"/>
        <w:rPr>
          <w:rStyle w:val="FontStyle24"/>
          <w:sz w:val="24"/>
          <w:szCs w:val="24"/>
        </w:rPr>
      </w:pPr>
      <w:r w:rsidRPr="004A6981">
        <w:rPr>
          <w:rStyle w:val="FontStyle24"/>
          <w:sz w:val="24"/>
          <w:szCs w:val="24"/>
        </w:rPr>
        <w:t>в)</w:t>
      </w:r>
      <w:r w:rsidRPr="004A6981">
        <w:rPr>
          <w:rStyle w:val="FontStyle24"/>
          <w:sz w:val="24"/>
          <w:szCs w:val="24"/>
        </w:rPr>
        <w:tab/>
        <w:t>острые кромки фундамента должны быть закруглены. Радиус</w:t>
      </w:r>
      <w:r w:rsidRPr="004A6981">
        <w:rPr>
          <w:rStyle w:val="FontStyle24"/>
          <w:sz w:val="24"/>
          <w:szCs w:val="24"/>
        </w:rPr>
        <w:br/>
        <w:t>закругления - не менее 20 мм;</w:t>
      </w:r>
    </w:p>
    <w:p w:rsidR="007E147E" w:rsidRPr="004A6981" w:rsidRDefault="007E147E">
      <w:pPr>
        <w:pStyle w:val="Style17"/>
        <w:widowControl/>
        <w:tabs>
          <w:tab w:val="left" w:pos="1027"/>
        </w:tabs>
        <w:ind w:firstLine="706"/>
        <w:rPr>
          <w:rStyle w:val="FontStyle24"/>
          <w:sz w:val="24"/>
          <w:szCs w:val="24"/>
        </w:rPr>
      </w:pPr>
      <w:r w:rsidRPr="004A6981">
        <w:rPr>
          <w:rStyle w:val="FontStyle24"/>
          <w:sz w:val="24"/>
          <w:szCs w:val="24"/>
        </w:rPr>
        <w:t>г)</w:t>
      </w:r>
      <w:r w:rsidRPr="004A6981">
        <w:rPr>
          <w:rStyle w:val="FontStyle24"/>
          <w:sz w:val="24"/>
          <w:szCs w:val="24"/>
        </w:rPr>
        <w:tab/>
        <w:t>концы элементов, выступающих из фундамента (например, анкерных</w:t>
      </w:r>
      <w:r w:rsidRPr="004A6981">
        <w:rPr>
          <w:rStyle w:val="FontStyle24"/>
          <w:sz w:val="24"/>
          <w:szCs w:val="24"/>
        </w:rPr>
        <w:br/>
        <w:t>болтов), должны располагаться на глубине не менее 400 мм от уровня</w:t>
      </w:r>
      <w:r w:rsidRPr="004A6981">
        <w:rPr>
          <w:rStyle w:val="FontStyle24"/>
          <w:sz w:val="24"/>
          <w:szCs w:val="24"/>
        </w:rPr>
        <w:br/>
        <w:t>поверхности покрытия игровой площадки.</w:t>
      </w:r>
    </w:p>
    <w:p w:rsidR="007E147E" w:rsidRPr="004A6981" w:rsidRDefault="007E147E">
      <w:pPr>
        <w:pStyle w:val="Style17"/>
        <w:widowControl/>
        <w:tabs>
          <w:tab w:val="left" w:pos="1358"/>
        </w:tabs>
        <w:rPr>
          <w:rStyle w:val="FontStyle24"/>
          <w:sz w:val="24"/>
          <w:szCs w:val="24"/>
        </w:rPr>
      </w:pPr>
      <w:r w:rsidRPr="004A6981">
        <w:rPr>
          <w:rStyle w:val="FontStyle24"/>
          <w:sz w:val="24"/>
          <w:szCs w:val="24"/>
        </w:rPr>
        <w:t>33.</w:t>
      </w:r>
      <w:r w:rsidRPr="004A6981">
        <w:rPr>
          <w:rStyle w:val="FontStyle24"/>
          <w:sz w:val="24"/>
          <w:szCs w:val="24"/>
        </w:rPr>
        <w:tab/>
        <w:t>Закрытое оборудование (тоннели, игровые домики и т.п.)</w:t>
      </w:r>
      <w:r w:rsidRPr="004A6981">
        <w:rPr>
          <w:rStyle w:val="FontStyle24"/>
          <w:sz w:val="24"/>
          <w:szCs w:val="24"/>
        </w:rPr>
        <w:br/>
        <w:t>с внутренним размером более 2000 мм в любом направлении от входа должно</w:t>
      </w:r>
      <w:r w:rsidRPr="004A6981">
        <w:rPr>
          <w:rStyle w:val="FontStyle24"/>
          <w:sz w:val="24"/>
          <w:szCs w:val="24"/>
        </w:rPr>
        <w:br/>
        <w:t>иметь не менее двух открытых доступов, не зависящих друг от друга</w:t>
      </w:r>
      <w:r w:rsidRPr="004A6981">
        <w:rPr>
          <w:rStyle w:val="FontStyle24"/>
          <w:sz w:val="24"/>
          <w:szCs w:val="24"/>
        </w:rPr>
        <w:br/>
        <w:t>и расположенных на разных сторонах оборудования. Конструкция доступов</w:t>
      </w:r>
      <w:r w:rsidRPr="004A6981">
        <w:rPr>
          <w:rStyle w:val="FontStyle24"/>
          <w:sz w:val="24"/>
          <w:szCs w:val="24"/>
        </w:rPr>
        <w:br/>
        <w:t>должна исключать возможность их блокирования и обеспечивать,</w:t>
      </w:r>
      <w:r w:rsidRPr="004A6981">
        <w:rPr>
          <w:rStyle w:val="FontStyle24"/>
          <w:sz w:val="24"/>
          <w:szCs w:val="24"/>
        </w:rPr>
        <w:br/>
        <w:t>при необходимости, оказание помощи взрослыми детям без каких-либо</w:t>
      </w:r>
      <w:r w:rsidRPr="004A6981">
        <w:rPr>
          <w:rStyle w:val="FontStyle24"/>
          <w:sz w:val="24"/>
          <w:szCs w:val="24"/>
        </w:rPr>
        <w:br/>
        <w:t>дополнительных средств. Размеры открытых доступов должны быть не менее</w:t>
      </w:r>
      <w:r w:rsidRPr="004A6981">
        <w:rPr>
          <w:rStyle w:val="FontStyle24"/>
          <w:sz w:val="24"/>
          <w:szCs w:val="24"/>
        </w:rPr>
        <w:br/>
        <w:t xml:space="preserve">500 </w:t>
      </w:r>
      <w:r w:rsidRPr="004A6981">
        <w:rPr>
          <w:rStyle w:val="FontStyle24"/>
          <w:sz w:val="24"/>
          <w:szCs w:val="24"/>
          <w:lang w:val="en-US"/>
        </w:rPr>
        <w:t>x</w:t>
      </w:r>
      <w:r w:rsidRPr="004A6981">
        <w:rPr>
          <w:rStyle w:val="FontStyle24"/>
          <w:sz w:val="24"/>
          <w:szCs w:val="24"/>
        </w:rPr>
        <w:t xml:space="preserve"> 500 мм.</w:t>
      </w:r>
    </w:p>
    <w:p w:rsidR="007E147E" w:rsidRPr="004A6981" w:rsidRDefault="007E147E">
      <w:pPr>
        <w:pStyle w:val="Style20"/>
        <w:widowControl/>
        <w:ind w:firstLine="701"/>
        <w:rPr>
          <w:rStyle w:val="FontStyle24"/>
          <w:sz w:val="24"/>
          <w:szCs w:val="24"/>
        </w:rPr>
      </w:pPr>
      <w:r w:rsidRPr="004A6981">
        <w:rPr>
          <w:rStyle w:val="FontStyle24"/>
          <w:sz w:val="24"/>
          <w:szCs w:val="24"/>
        </w:rPr>
        <w:t>При чрезвычайной ситуации доступы должны обеспечить возможность детям покинуть оборудование.</w:t>
      </w:r>
    </w:p>
    <w:p w:rsidR="007E147E" w:rsidRPr="004A6981" w:rsidRDefault="007E147E" w:rsidP="007E147E">
      <w:pPr>
        <w:pStyle w:val="Style17"/>
        <w:widowControl/>
        <w:numPr>
          <w:ilvl w:val="0"/>
          <w:numId w:val="49"/>
        </w:numPr>
        <w:tabs>
          <w:tab w:val="left" w:pos="1205"/>
        </w:tabs>
        <w:ind w:firstLine="715"/>
        <w:rPr>
          <w:rStyle w:val="FontStyle24"/>
          <w:sz w:val="24"/>
          <w:szCs w:val="24"/>
        </w:rPr>
      </w:pPr>
      <w:r w:rsidRPr="004A6981">
        <w:rPr>
          <w:rStyle w:val="FontStyle24"/>
          <w:sz w:val="24"/>
          <w:szCs w:val="24"/>
        </w:rPr>
        <w:lastRenderedPageBreak/>
        <w:t>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7E147E" w:rsidRPr="004A6981" w:rsidRDefault="007E147E" w:rsidP="00BA3F77">
      <w:pPr>
        <w:pStyle w:val="Style17"/>
        <w:widowControl/>
        <w:numPr>
          <w:ilvl w:val="0"/>
          <w:numId w:val="49"/>
        </w:numPr>
        <w:tabs>
          <w:tab w:val="left" w:pos="1205"/>
        </w:tabs>
        <w:ind w:firstLine="715"/>
        <w:rPr>
          <w:rStyle w:val="FontStyle24"/>
          <w:sz w:val="24"/>
          <w:szCs w:val="24"/>
        </w:rPr>
      </w:pPr>
      <w:r w:rsidRPr="004A6981">
        <w:rPr>
          <w:rStyle w:val="FontStyle24"/>
          <w:sz w:val="24"/>
          <w:szCs w:val="24"/>
        </w:rPr>
        <w:t>Подвижные и неподвижные элементы оборудования не должны образовывать сдавливающих или режущих поверхностей, а также создавать</w:t>
      </w:r>
      <w:r w:rsidR="00BA3F77" w:rsidRPr="004A6981">
        <w:rPr>
          <w:rStyle w:val="FontStyle24"/>
          <w:sz w:val="24"/>
          <w:szCs w:val="24"/>
        </w:rPr>
        <w:t xml:space="preserve">  </w:t>
      </w:r>
      <w:r w:rsidRPr="004A6981">
        <w:rPr>
          <w:rStyle w:val="FontStyle24"/>
          <w:sz w:val="24"/>
          <w:szCs w:val="24"/>
        </w:rPr>
        <w:t>возможность застреваний тела, частей тела или одежды ребенка.</w:t>
      </w:r>
    </w:p>
    <w:p w:rsidR="007E147E" w:rsidRPr="004A6981" w:rsidRDefault="007E147E">
      <w:pPr>
        <w:pStyle w:val="Style17"/>
        <w:widowControl/>
        <w:tabs>
          <w:tab w:val="left" w:pos="1248"/>
        </w:tabs>
        <w:rPr>
          <w:rStyle w:val="FontStyle24"/>
          <w:sz w:val="24"/>
          <w:szCs w:val="24"/>
        </w:rPr>
      </w:pPr>
      <w:r w:rsidRPr="004A6981">
        <w:rPr>
          <w:rStyle w:val="FontStyle24"/>
          <w:sz w:val="24"/>
          <w:szCs w:val="24"/>
        </w:rPr>
        <w:t>36.</w:t>
      </w:r>
      <w:r w:rsidRPr="004A6981">
        <w:rPr>
          <w:rStyle w:val="FontStyle24"/>
          <w:sz w:val="24"/>
          <w:szCs w:val="24"/>
        </w:rPr>
        <w:tab/>
        <w:t>Для предупреждения травм при падении детей с оборудования</w:t>
      </w:r>
      <w:r w:rsidRPr="004A6981">
        <w:rPr>
          <w:rStyle w:val="FontStyle24"/>
          <w:sz w:val="24"/>
          <w:szCs w:val="24"/>
        </w:rPr>
        <w:br/>
        <w:t>площадки устанавливаются ударопоглощающие покрытия. Для защиты</w:t>
      </w:r>
      <w:r w:rsidRPr="004A6981">
        <w:rPr>
          <w:rStyle w:val="FontStyle24"/>
          <w:sz w:val="24"/>
          <w:szCs w:val="24"/>
        </w:rPr>
        <w:br/>
        <w:t>от падения оборудуют перила и ограждения. Конструкция защитного</w:t>
      </w:r>
      <w:r w:rsidRPr="004A6981">
        <w:rPr>
          <w:rStyle w:val="FontStyle24"/>
          <w:sz w:val="24"/>
          <w:szCs w:val="24"/>
        </w:rPr>
        <w:br/>
        <w:t>ограждения не должна поощрять детей стоять или сидеть на нем, а также</w:t>
      </w:r>
      <w:r w:rsidRPr="004A6981">
        <w:rPr>
          <w:rStyle w:val="FontStyle24"/>
          <w:sz w:val="24"/>
          <w:szCs w:val="24"/>
        </w:rPr>
        <w:br/>
        <w:t>допускать лазание детей или их подъем.</w:t>
      </w:r>
    </w:p>
    <w:p w:rsidR="007E147E" w:rsidRPr="004A6981" w:rsidRDefault="007E147E">
      <w:pPr>
        <w:pStyle w:val="Style17"/>
        <w:widowControl/>
        <w:tabs>
          <w:tab w:val="left" w:pos="1445"/>
        </w:tabs>
        <w:ind w:right="14" w:firstLine="715"/>
        <w:rPr>
          <w:rStyle w:val="FontStyle24"/>
          <w:sz w:val="24"/>
          <w:szCs w:val="24"/>
        </w:rPr>
      </w:pPr>
      <w:bookmarkStart w:id="19" w:name="bookmark18"/>
      <w:r w:rsidRPr="004A6981">
        <w:rPr>
          <w:rStyle w:val="FontStyle24"/>
          <w:sz w:val="24"/>
          <w:szCs w:val="24"/>
        </w:rPr>
        <w:t>3</w:t>
      </w:r>
      <w:bookmarkEnd w:id="19"/>
      <w:r w:rsidRPr="004A6981">
        <w:rPr>
          <w:rStyle w:val="FontStyle24"/>
          <w:sz w:val="24"/>
          <w:szCs w:val="24"/>
        </w:rPr>
        <w:t>7.</w:t>
      </w:r>
      <w:r w:rsidRPr="004A6981">
        <w:rPr>
          <w:rStyle w:val="FontStyle24"/>
          <w:sz w:val="24"/>
          <w:szCs w:val="24"/>
        </w:rPr>
        <w:tab/>
        <w:t>Песок в песочнице должен соответствовать санитарно-</w:t>
      </w:r>
      <w:r w:rsidRPr="004A6981">
        <w:rPr>
          <w:rStyle w:val="FontStyle24"/>
          <w:sz w:val="24"/>
          <w:szCs w:val="24"/>
        </w:rPr>
        <w:br/>
        <w:t>эпидемиологическим требованиям.</w:t>
      </w:r>
    </w:p>
    <w:p w:rsidR="007E147E" w:rsidRPr="004A6981" w:rsidRDefault="007E147E">
      <w:pPr>
        <w:pStyle w:val="Style3"/>
        <w:widowControl/>
        <w:spacing w:line="240" w:lineRule="exact"/>
        <w:ind w:right="5"/>
      </w:pPr>
    </w:p>
    <w:p w:rsidR="007E147E" w:rsidRPr="004A6981" w:rsidRDefault="007E147E">
      <w:pPr>
        <w:pStyle w:val="Style3"/>
        <w:widowControl/>
        <w:spacing w:before="106" w:line="240" w:lineRule="auto"/>
        <w:ind w:right="5"/>
        <w:rPr>
          <w:rStyle w:val="FontStyle22"/>
          <w:sz w:val="24"/>
          <w:szCs w:val="24"/>
        </w:rPr>
      </w:pPr>
      <w:r w:rsidRPr="004A6981">
        <w:rPr>
          <w:rStyle w:val="FontStyle22"/>
          <w:sz w:val="24"/>
          <w:szCs w:val="24"/>
        </w:rPr>
        <w:t>Статья 15. Площадки отдыха</w:t>
      </w:r>
    </w:p>
    <w:p w:rsidR="007E147E" w:rsidRPr="004A6981" w:rsidRDefault="007E147E" w:rsidP="007E147E">
      <w:pPr>
        <w:pStyle w:val="Style17"/>
        <w:widowControl/>
        <w:numPr>
          <w:ilvl w:val="0"/>
          <w:numId w:val="50"/>
        </w:numPr>
        <w:tabs>
          <w:tab w:val="left" w:pos="998"/>
        </w:tabs>
        <w:spacing w:before="317"/>
        <w:ind w:right="24"/>
        <w:rPr>
          <w:rStyle w:val="FontStyle24"/>
          <w:sz w:val="24"/>
          <w:szCs w:val="24"/>
        </w:rPr>
      </w:pPr>
      <w:r w:rsidRPr="004A6981">
        <w:rPr>
          <w:rStyle w:val="FontStyle24"/>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E147E" w:rsidRPr="004A6981" w:rsidRDefault="007E147E">
      <w:pPr>
        <w:pStyle w:val="Style20"/>
        <w:widowControl/>
        <w:ind w:right="10" w:firstLine="701"/>
        <w:rPr>
          <w:rStyle w:val="FontStyle24"/>
          <w:sz w:val="24"/>
          <w:szCs w:val="24"/>
        </w:rPr>
      </w:pPr>
      <w:r w:rsidRPr="004A6981">
        <w:rPr>
          <w:rStyle w:val="FontStyle24"/>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7E147E" w:rsidRPr="004A6981" w:rsidRDefault="007E147E">
      <w:pPr>
        <w:pStyle w:val="Style20"/>
        <w:widowControl/>
        <w:ind w:firstLine="701"/>
        <w:rPr>
          <w:rStyle w:val="FontStyle24"/>
          <w:sz w:val="24"/>
          <w:szCs w:val="24"/>
        </w:rPr>
      </w:pPr>
      <w:r w:rsidRPr="004A6981">
        <w:rPr>
          <w:rStyle w:val="FontStyle24"/>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E147E" w:rsidRPr="004A6981" w:rsidRDefault="007E147E" w:rsidP="007E147E">
      <w:pPr>
        <w:pStyle w:val="Style17"/>
        <w:widowControl/>
        <w:numPr>
          <w:ilvl w:val="0"/>
          <w:numId w:val="51"/>
        </w:numPr>
        <w:tabs>
          <w:tab w:val="left" w:pos="998"/>
        </w:tabs>
        <w:ind w:right="10"/>
        <w:rPr>
          <w:rStyle w:val="FontStyle24"/>
          <w:sz w:val="24"/>
          <w:szCs w:val="24"/>
        </w:rPr>
      </w:pPr>
      <w:r w:rsidRPr="004A6981">
        <w:rPr>
          <w:rStyle w:val="FontStyle24"/>
          <w:sz w:val="24"/>
          <w:szCs w:val="24"/>
        </w:rPr>
        <w:t>Площадки отдыха на жилых территориях проектируют из расчета 0,1 -0,2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7E147E" w:rsidRPr="004A6981" w:rsidRDefault="007E147E">
      <w:pPr>
        <w:pStyle w:val="Style20"/>
        <w:widowControl/>
        <w:ind w:firstLine="710"/>
        <w:rPr>
          <w:rStyle w:val="FontStyle24"/>
          <w:sz w:val="24"/>
          <w:szCs w:val="24"/>
        </w:rPr>
      </w:pPr>
      <w:r w:rsidRPr="004A6981">
        <w:rPr>
          <w:rStyle w:val="FontStyle24"/>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E147E" w:rsidRPr="004A6981" w:rsidRDefault="007E147E" w:rsidP="007E147E">
      <w:pPr>
        <w:pStyle w:val="Style17"/>
        <w:widowControl/>
        <w:numPr>
          <w:ilvl w:val="0"/>
          <w:numId w:val="52"/>
        </w:numPr>
        <w:tabs>
          <w:tab w:val="left" w:pos="1114"/>
        </w:tabs>
        <w:ind w:right="14"/>
        <w:rPr>
          <w:rStyle w:val="FontStyle24"/>
          <w:sz w:val="24"/>
          <w:szCs w:val="24"/>
        </w:rPr>
      </w:pPr>
      <w:r w:rsidRPr="004A6981">
        <w:rPr>
          <w:rStyle w:val="FontStyle24"/>
          <w:sz w:val="24"/>
          <w:szCs w:val="24"/>
        </w:rPr>
        <w:t>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E147E" w:rsidRPr="004A6981" w:rsidRDefault="007E147E" w:rsidP="00C63EE1">
      <w:pPr>
        <w:pStyle w:val="Style17"/>
        <w:widowControl/>
        <w:numPr>
          <w:ilvl w:val="0"/>
          <w:numId w:val="52"/>
        </w:numPr>
        <w:tabs>
          <w:tab w:val="left" w:pos="1114"/>
        </w:tabs>
        <w:ind w:right="19"/>
        <w:rPr>
          <w:rStyle w:val="FontStyle24"/>
          <w:sz w:val="24"/>
          <w:szCs w:val="24"/>
        </w:rPr>
      </w:pPr>
      <w:r w:rsidRPr="004A6981">
        <w:rPr>
          <w:rStyle w:val="FontStyle24"/>
          <w:sz w:val="24"/>
          <w:szCs w:val="24"/>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w:t>
      </w:r>
      <w:r w:rsidRPr="004A6981">
        <w:rPr>
          <w:rStyle w:val="FontStyle24"/>
          <w:sz w:val="24"/>
          <w:szCs w:val="24"/>
        </w:rPr>
        <w:lastRenderedPageBreak/>
        <w:t>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r w:rsidR="00C63EE1" w:rsidRPr="004A6981">
        <w:rPr>
          <w:rStyle w:val="FontStyle24"/>
          <w:sz w:val="24"/>
          <w:szCs w:val="24"/>
        </w:rPr>
        <w:t xml:space="preserve"> </w:t>
      </w:r>
      <w:r w:rsidRPr="004A6981">
        <w:rPr>
          <w:rStyle w:val="FontStyle24"/>
          <w:sz w:val="24"/>
          <w:szCs w:val="24"/>
        </w:rPr>
        <w:t>Функционирование осветительного оборудования обеспечивается в режиме освещения территории, на которой расположена площадка.</w:t>
      </w:r>
    </w:p>
    <w:p w:rsidR="007E147E" w:rsidRPr="004A6981" w:rsidRDefault="007E147E" w:rsidP="007E147E">
      <w:pPr>
        <w:pStyle w:val="Style17"/>
        <w:widowControl/>
        <w:numPr>
          <w:ilvl w:val="0"/>
          <w:numId w:val="53"/>
        </w:numPr>
        <w:tabs>
          <w:tab w:val="left" w:pos="1171"/>
        </w:tabs>
        <w:rPr>
          <w:rStyle w:val="FontStyle24"/>
          <w:sz w:val="24"/>
          <w:szCs w:val="24"/>
        </w:rPr>
      </w:pPr>
      <w:bookmarkStart w:id="20" w:name="bookmark19"/>
      <w:bookmarkEnd w:id="20"/>
      <w:r w:rsidRPr="004A6981">
        <w:rPr>
          <w:rStyle w:val="FontStyle24"/>
          <w:sz w:val="24"/>
          <w:szCs w:val="24"/>
        </w:rPr>
        <w:t>Минимальный размер площадки с установкой одного стола со скамьями для настольных игр устанавливается в пределах 12-20 кв. м.</w:t>
      </w:r>
    </w:p>
    <w:p w:rsidR="007E147E" w:rsidRPr="004A6981" w:rsidRDefault="007E147E">
      <w:pPr>
        <w:pStyle w:val="Style3"/>
        <w:widowControl/>
        <w:spacing w:line="240" w:lineRule="exact"/>
      </w:pPr>
    </w:p>
    <w:p w:rsidR="007E147E" w:rsidRPr="004A6981" w:rsidRDefault="007E147E">
      <w:pPr>
        <w:pStyle w:val="Style3"/>
        <w:widowControl/>
        <w:spacing w:before="101" w:line="240" w:lineRule="auto"/>
        <w:rPr>
          <w:rStyle w:val="FontStyle22"/>
          <w:sz w:val="24"/>
          <w:szCs w:val="24"/>
        </w:rPr>
      </w:pPr>
      <w:r w:rsidRPr="004A6981">
        <w:rPr>
          <w:rStyle w:val="FontStyle22"/>
          <w:sz w:val="24"/>
          <w:szCs w:val="24"/>
        </w:rPr>
        <w:t>Статья 16. Дополнительные требования к спортивным площадкам</w:t>
      </w:r>
    </w:p>
    <w:p w:rsidR="007E147E" w:rsidRPr="004A6981" w:rsidRDefault="007E147E" w:rsidP="007E147E">
      <w:pPr>
        <w:pStyle w:val="Style17"/>
        <w:widowControl/>
        <w:numPr>
          <w:ilvl w:val="0"/>
          <w:numId w:val="54"/>
        </w:numPr>
        <w:tabs>
          <w:tab w:val="left" w:pos="1037"/>
        </w:tabs>
        <w:spacing w:before="317"/>
        <w:ind w:right="5"/>
        <w:rPr>
          <w:rStyle w:val="FontStyle24"/>
          <w:sz w:val="24"/>
          <w:szCs w:val="24"/>
        </w:rPr>
      </w:pPr>
      <w:r w:rsidRPr="004A6981">
        <w:rPr>
          <w:rStyle w:val="FontStyle24"/>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7E147E" w:rsidRPr="004A6981" w:rsidRDefault="007E147E">
      <w:pPr>
        <w:pStyle w:val="Style20"/>
        <w:widowControl/>
        <w:ind w:firstLine="701"/>
        <w:rPr>
          <w:rStyle w:val="FontStyle24"/>
          <w:sz w:val="24"/>
          <w:szCs w:val="24"/>
        </w:rPr>
      </w:pPr>
      <w:r w:rsidRPr="004A6981">
        <w:rPr>
          <w:rStyle w:val="FontStyle24"/>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E147E" w:rsidRPr="004A6981" w:rsidRDefault="007E147E" w:rsidP="007E147E">
      <w:pPr>
        <w:pStyle w:val="Style17"/>
        <w:widowControl/>
        <w:numPr>
          <w:ilvl w:val="0"/>
          <w:numId w:val="55"/>
        </w:numPr>
        <w:tabs>
          <w:tab w:val="left" w:pos="1037"/>
        </w:tabs>
        <w:ind w:right="5"/>
        <w:rPr>
          <w:rStyle w:val="FontStyle24"/>
          <w:sz w:val="24"/>
          <w:szCs w:val="24"/>
        </w:rPr>
      </w:pPr>
      <w:r w:rsidRPr="004A6981">
        <w:rPr>
          <w:rStyle w:val="FontStyle24"/>
          <w:sz w:val="24"/>
          <w:szCs w:val="24"/>
        </w:rPr>
        <w:t>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7E147E" w:rsidRPr="004A6981" w:rsidRDefault="007E147E">
      <w:pPr>
        <w:widowControl/>
      </w:pPr>
    </w:p>
    <w:p w:rsidR="007E147E" w:rsidRPr="004A6981" w:rsidRDefault="007E147E" w:rsidP="007E147E">
      <w:pPr>
        <w:pStyle w:val="Style17"/>
        <w:widowControl/>
        <w:numPr>
          <w:ilvl w:val="0"/>
          <w:numId w:val="56"/>
        </w:numPr>
        <w:tabs>
          <w:tab w:val="left" w:pos="1186"/>
        </w:tabs>
        <w:ind w:firstLine="706"/>
        <w:rPr>
          <w:rStyle w:val="FontStyle24"/>
          <w:sz w:val="24"/>
          <w:szCs w:val="24"/>
        </w:rPr>
      </w:pPr>
      <w:r w:rsidRPr="004A6981">
        <w:rPr>
          <w:rStyle w:val="FontStyle24"/>
          <w:sz w:val="24"/>
          <w:szCs w:val="24"/>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7E147E" w:rsidRPr="004A6981" w:rsidRDefault="007E147E" w:rsidP="007E147E">
      <w:pPr>
        <w:pStyle w:val="Style17"/>
        <w:widowControl/>
        <w:numPr>
          <w:ilvl w:val="0"/>
          <w:numId w:val="56"/>
        </w:numPr>
        <w:tabs>
          <w:tab w:val="left" w:pos="1186"/>
        </w:tabs>
        <w:ind w:firstLine="706"/>
        <w:rPr>
          <w:rStyle w:val="FontStyle24"/>
          <w:sz w:val="24"/>
          <w:szCs w:val="24"/>
        </w:rPr>
      </w:pPr>
      <w:r w:rsidRPr="004A6981">
        <w:rPr>
          <w:rStyle w:val="FontStyle24"/>
          <w:sz w:val="24"/>
          <w:szCs w:val="24"/>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7E147E" w:rsidRPr="004A6981" w:rsidRDefault="007E147E">
      <w:pPr>
        <w:pStyle w:val="Style17"/>
        <w:widowControl/>
        <w:tabs>
          <w:tab w:val="left" w:pos="1046"/>
        </w:tabs>
        <w:ind w:firstLine="715"/>
        <w:rPr>
          <w:rStyle w:val="FontStyle24"/>
          <w:sz w:val="24"/>
          <w:szCs w:val="24"/>
        </w:rPr>
      </w:pPr>
      <w:r w:rsidRPr="004A6981">
        <w:rPr>
          <w:rStyle w:val="FontStyle24"/>
          <w:sz w:val="24"/>
          <w:szCs w:val="24"/>
        </w:rPr>
        <w:t>5.</w:t>
      </w:r>
      <w:r w:rsidRPr="004A6981">
        <w:rPr>
          <w:rStyle w:val="FontStyle24"/>
          <w:sz w:val="24"/>
          <w:szCs w:val="24"/>
        </w:rPr>
        <w:tab/>
        <w:t>Спортивные площадки оборудуются сетчатым ограждением высотой</w:t>
      </w:r>
      <w:r w:rsidRPr="004A6981">
        <w:rPr>
          <w:rStyle w:val="FontStyle24"/>
          <w:sz w:val="24"/>
          <w:szCs w:val="24"/>
        </w:rPr>
        <w:br/>
        <w:t>2,5-3 м, а в местах примыкания спортивных площадок друг к другу - высотой</w:t>
      </w:r>
      <w:r w:rsidRPr="004A6981">
        <w:rPr>
          <w:rStyle w:val="FontStyle24"/>
          <w:sz w:val="24"/>
          <w:szCs w:val="24"/>
        </w:rPr>
        <w:br/>
        <w:t>не менее 1,2 м.</w:t>
      </w:r>
    </w:p>
    <w:p w:rsidR="007E147E" w:rsidRPr="004A6981" w:rsidRDefault="007E147E">
      <w:pPr>
        <w:pStyle w:val="Style3"/>
        <w:widowControl/>
        <w:spacing w:line="240" w:lineRule="exact"/>
        <w:ind w:right="5"/>
      </w:pPr>
    </w:p>
    <w:p w:rsidR="007E147E" w:rsidRPr="004A6981" w:rsidRDefault="007E147E">
      <w:pPr>
        <w:pStyle w:val="Style3"/>
        <w:widowControl/>
        <w:spacing w:before="101" w:line="240" w:lineRule="auto"/>
        <w:ind w:right="5"/>
        <w:rPr>
          <w:rStyle w:val="FontStyle22"/>
          <w:sz w:val="24"/>
          <w:szCs w:val="24"/>
        </w:rPr>
      </w:pPr>
      <w:r w:rsidRPr="004A6981">
        <w:rPr>
          <w:rStyle w:val="FontStyle22"/>
          <w:sz w:val="24"/>
          <w:szCs w:val="24"/>
        </w:rPr>
        <w:t>Статья 17. Контейнерные площадки</w:t>
      </w:r>
    </w:p>
    <w:p w:rsidR="007E147E" w:rsidRPr="004A6981" w:rsidRDefault="007E147E">
      <w:pPr>
        <w:pStyle w:val="Style20"/>
        <w:widowControl/>
        <w:spacing w:line="240" w:lineRule="exact"/>
        <w:ind w:right="5" w:firstLine="734"/>
      </w:pPr>
    </w:p>
    <w:p w:rsidR="007E147E" w:rsidRPr="004A6981" w:rsidRDefault="007E147E" w:rsidP="00C63EE1">
      <w:pPr>
        <w:pStyle w:val="Style20"/>
        <w:widowControl/>
        <w:spacing w:before="77"/>
        <w:ind w:right="5" w:firstLine="734"/>
        <w:rPr>
          <w:rStyle w:val="FontStyle24"/>
          <w:sz w:val="24"/>
          <w:szCs w:val="24"/>
        </w:rPr>
      </w:pPr>
      <w:r w:rsidRPr="004A6981">
        <w:rPr>
          <w:rStyle w:val="FontStyle24"/>
          <w:sz w:val="24"/>
          <w:szCs w:val="24"/>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w:t>
      </w:r>
      <w:r w:rsidR="00C63EE1" w:rsidRPr="004A6981">
        <w:rPr>
          <w:rStyle w:val="FontStyle24"/>
          <w:sz w:val="24"/>
          <w:szCs w:val="24"/>
        </w:rPr>
        <w:t xml:space="preserve"> </w:t>
      </w:r>
      <w:r w:rsidRPr="004A6981">
        <w:rPr>
          <w:rStyle w:val="FontStyle24"/>
          <w:sz w:val="24"/>
          <w:szCs w:val="24"/>
        </w:rPr>
        <w:t xml:space="preserve">контейнеров и наличия разворотных площадок (12 </w:t>
      </w:r>
      <w:r w:rsidRPr="004A6981">
        <w:rPr>
          <w:rStyle w:val="FontStyle24"/>
          <w:sz w:val="24"/>
          <w:szCs w:val="24"/>
          <w:lang w:val="en-US"/>
        </w:rPr>
        <w:t>x</w:t>
      </w:r>
      <w:r w:rsidRPr="004A6981">
        <w:rPr>
          <w:rStyle w:val="FontStyle24"/>
          <w:sz w:val="24"/>
          <w:szCs w:val="24"/>
        </w:rPr>
        <w:t xml:space="preserve"> 12 м). </w:t>
      </w:r>
      <w:r w:rsidRPr="004A6981">
        <w:rPr>
          <w:rStyle w:val="FontStyle24"/>
          <w:sz w:val="24"/>
          <w:szCs w:val="24"/>
        </w:rPr>
        <w:lastRenderedPageBreak/>
        <w:t>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7E147E" w:rsidRPr="004A6981" w:rsidRDefault="007E147E">
      <w:pPr>
        <w:pStyle w:val="Style20"/>
        <w:widowControl/>
        <w:ind w:firstLine="701"/>
        <w:rPr>
          <w:rStyle w:val="FontStyle24"/>
          <w:sz w:val="24"/>
          <w:szCs w:val="24"/>
        </w:rPr>
      </w:pPr>
      <w:r w:rsidRPr="004A6981">
        <w:rPr>
          <w:rStyle w:val="FontStyle24"/>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E147E" w:rsidRPr="004A6981" w:rsidRDefault="007E147E">
      <w:pPr>
        <w:pStyle w:val="Style20"/>
        <w:widowControl/>
        <w:ind w:firstLine="710"/>
        <w:rPr>
          <w:rStyle w:val="FontStyle24"/>
          <w:sz w:val="24"/>
          <w:szCs w:val="24"/>
        </w:rPr>
      </w:pPr>
      <w:r w:rsidRPr="004A6981">
        <w:rPr>
          <w:rStyle w:val="FontStyle24"/>
          <w:sz w:val="24"/>
          <w:szCs w:val="24"/>
        </w:rPr>
        <w:t>Объекты для сбора жидких бытовых отходов (гидроизолированных выгребных ям, септиков и других) должны быть расположены в пределах выделенного на праве собственности или ином праве границ земельного участка. Указанные объекты должны содержаться в надлежащем санитарном и техническом состоянии и очищаться по мере заполнения.</w:t>
      </w:r>
    </w:p>
    <w:p w:rsidR="007E147E" w:rsidRPr="004A6981" w:rsidRDefault="007E147E">
      <w:pPr>
        <w:pStyle w:val="Style17"/>
        <w:widowControl/>
        <w:tabs>
          <w:tab w:val="left" w:pos="984"/>
        </w:tabs>
        <w:ind w:firstLine="706"/>
        <w:rPr>
          <w:rStyle w:val="FontStyle24"/>
          <w:sz w:val="24"/>
          <w:szCs w:val="24"/>
        </w:rPr>
      </w:pPr>
      <w:r w:rsidRPr="004A6981">
        <w:rPr>
          <w:rStyle w:val="FontStyle24"/>
          <w:sz w:val="24"/>
          <w:szCs w:val="24"/>
        </w:rPr>
        <w:t>2.</w:t>
      </w:r>
      <w:r w:rsidRPr="004A6981">
        <w:rPr>
          <w:rStyle w:val="FontStyle24"/>
          <w:sz w:val="24"/>
          <w:szCs w:val="24"/>
        </w:rPr>
        <w:tab/>
        <w:t>На территории жилого назначения площадки проектируются из расчета</w:t>
      </w:r>
      <w:r w:rsidRPr="004A6981">
        <w:rPr>
          <w:rStyle w:val="FontStyle24"/>
          <w:sz w:val="24"/>
          <w:szCs w:val="24"/>
        </w:rPr>
        <w:br/>
        <w:t>0,03 кв. м на 1 жителя или 1 площадка на 6-8 подъездов жилых домов,</w:t>
      </w:r>
      <w:r w:rsidRPr="004A6981">
        <w:rPr>
          <w:rStyle w:val="FontStyle24"/>
          <w:sz w:val="24"/>
          <w:szCs w:val="24"/>
        </w:rPr>
        <w:br/>
        <w:t>имеющих мусоропроводы; если подъездов меньше - одну площадку</w:t>
      </w:r>
      <w:r w:rsidRPr="004A6981">
        <w:rPr>
          <w:rStyle w:val="FontStyle24"/>
          <w:sz w:val="24"/>
          <w:szCs w:val="24"/>
        </w:rPr>
        <w:br/>
        <w:t>при каждом доме.</w:t>
      </w:r>
    </w:p>
    <w:p w:rsidR="007E147E" w:rsidRPr="004A6981" w:rsidRDefault="007E147E">
      <w:pPr>
        <w:pStyle w:val="Style17"/>
        <w:widowControl/>
        <w:tabs>
          <w:tab w:val="left" w:pos="1190"/>
        </w:tabs>
        <w:ind w:firstLine="715"/>
        <w:rPr>
          <w:rStyle w:val="FontStyle24"/>
          <w:sz w:val="24"/>
          <w:szCs w:val="24"/>
        </w:rPr>
      </w:pPr>
      <w:r w:rsidRPr="004A6981">
        <w:rPr>
          <w:rStyle w:val="FontStyle24"/>
          <w:sz w:val="24"/>
          <w:szCs w:val="24"/>
        </w:rPr>
        <w:t>3.</w:t>
      </w:r>
      <w:r w:rsidRPr="004A6981">
        <w:rPr>
          <w:rStyle w:val="FontStyle24"/>
          <w:sz w:val="24"/>
          <w:szCs w:val="24"/>
        </w:rPr>
        <w:tab/>
        <w:t>Обязательный перечень элементов благоустройства территории</w:t>
      </w:r>
      <w:r w:rsidRPr="004A6981">
        <w:rPr>
          <w:rStyle w:val="FontStyle24"/>
          <w:sz w:val="24"/>
          <w:szCs w:val="24"/>
        </w:rPr>
        <w:br/>
        <w:t>на площадке для установки контейнеров, бункеров включает: твердые виды</w:t>
      </w:r>
      <w:r w:rsidRPr="004A6981">
        <w:rPr>
          <w:rStyle w:val="FontStyle24"/>
          <w:sz w:val="24"/>
          <w:szCs w:val="24"/>
        </w:rPr>
        <w:br/>
        <w:t>покрытия; элементы сопряжения поверхности площадки с прилегающими</w:t>
      </w:r>
      <w:r w:rsidRPr="004A6981">
        <w:rPr>
          <w:rStyle w:val="FontStyle24"/>
          <w:sz w:val="24"/>
          <w:szCs w:val="24"/>
        </w:rPr>
        <w:br/>
        <w:t>территориями; контейнеры для сбора мусора, в том числе для сбора</w:t>
      </w:r>
      <w:r w:rsidRPr="004A6981">
        <w:rPr>
          <w:rStyle w:val="FontStyle24"/>
          <w:sz w:val="24"/>
          <w:szCs w:val="24"/>
        </w:rPr>
        <w:br/>
        <w:t>люминесцентных ламп, бытовых химических источников тока (батареек);</w:t>
      </w:r>
      <w:r w:rsidRPr="004A6981">
        <w:rPr>
          <w:rStyle w:val="FontStyle24"/>
          <w:sz w:val="24"/>
          <w:szCs w:val="24"/>
        </w:rPr>
        <w:br/>
        <w:t>осветительное оборудование.</w:t>
      </w:r>
    </w:p>
    <w:p w:rsidR="007E147E" w:rsidRPr="004A6981" w:rsidRDefault="007E147E">
      <w:pPr>
        <w:pStyle w:val="Style17"/>
        <w:widowControl/>
        <w:tabs>
          <w:tab w:val="left" w:pos="1056"/>
        </w:tabs>
        <w:rPr>
          <w:rStyle w:val="FontStyle24"/>
          <w:sz w:val="24"/>
          <w:szCs w:val="24"/>
        </w:rPr>
      </w:pPr>
      <w:r w:rsidRPr="004A6981">
        <w:rPr>
          <w:rStyle w:val="FontStyle24"/>
          <w:sz w:val="24"/>
          <w:szCs w:val="24"/>
        </w:rPr>
        <w:t>4.</w:t>
      </w:r>
      <w:r w:rsidRPr="004A6981">
        <w:rPr>
          <w:rStyle w:val="FontStyle24"/>
          <w:sz w:val="24"/>
          <w:szCs w:val="24"/>
        </w:rPr>
        <w:tab/>
        <w:t>Покрытие площадки следует устанавливать аналогичным покрытию</w:t>
      </w:r>
      <w:r w:rsidRPr="004A6981">
        <w:rPr>
          <w:rStyle w:val="FontStyle24"/>
          <w:sz w:val="24"/>
          <w:szCs w:val="24"/>
        </w:rPr>
        <w:br/>
        <w:t>транспортных проездов. Уклон покрытия площадки рекомендуется</w:t>
      </w:r>
      <w:r w:rsidRPr="004A6981">
        <w:rPr>
          <w:rStyle w:val="FontStyle24"/>
          <w:sz w:val="24"/>
          <w:szCs w:val="24"/>
        </w:rPr>
        <w:br/>
        <w:t>устанавливать составляющим 5-10 % в сторону проезжей части, чтобы</w:t>
      </w:r>
      <w:r w:rsidRPr="004A6981">
        <w:rPr>
          <w:rStyle w:val="FontStyle24"/>
          <w:sz w:val="24"/>
          <w:szCs w:val="24"/>
        </w:rPr>
        <w:br/>
        <w:t>не допускать застаивания воды и скатывания контейнера.</w:t>
      </w:r>
    </w:p>
    <w:p w:rsidR="007E147E" w:rsidRPr="004A6981" w:rsidRDefault="007E147E">
      <w:pPr>
        <w:pStyle w:val="Style17"/>
        <w:widowControl/>
        <w:tabs>
          <w:tab w:val="left" w:pos="1186"/>
        </w:tabs>
        <w:ind w:firstLine="715"/>
        <w:rPr>
          <w:rStyle w:val="FontStyle24"/>
          <w:sz w:val="24"/>
          <w:szCs w:val="24"/>
        </w:rPr>
      </w:pPr>
      <w:r w:rsidRPr="004A6981">
        <w:rPr>
          <w:rStyle w:val="FontStyle24"/>
          <w:sz w:val="24"/>
          <w:szCs w:val="24"/>
        </w:rPr>
        <w:t>5.</w:t>
      </w:r>
      <w:r w:rsidRPr="004A6981">
        <w:rPr>
          <w:rStyle w:val="FontStyle24"/>
          <w:sz w:val="24"/>
          <w:szCs w:val="24"/>
        </w:rPr>
        <w:tab/>
        <w:t>Функционирование осветительного оборудования устанавливают</w:t>
      </w:r>
      <w:r w:rsidRPr="004A6981">
        <w:rPr>
          <w:rStyle w:val="FontStyle24"/>
          <w:sz w:val="24"/>
          <w:szCs w:val="24"/>
        </w:rPr>
        <w:br/>
        <w:t>в режиме освещения прилегающей территории с высотой опор не менее 3 м.</w:t>
      </w:r>
    </w:p>
    <w:p w:rsidR="007E147E" w:rsidRPr="004A6981" w:rsidRDefault="007E147E" w:rsidP="007E147E">
      <w:pPr>
        <w:pStyle w:val="Style17"/>
        <w:widowControl/>
        <w:numPr>
          <w:ilvl w:val="0"/>
          <w:numId w:val="57"/>
        </w:numPr>
        <w:tabs>
          <w:tab w:val="left" w:pos="998"/>
        </w:tabs>
        <w:ind w:firstLine="715"/>
        <w:rPr>
          <w:rStyle w:val="FontStyle24"/>
          <w:sz w:val="24"/>
          <w:szCs w:val="24"/>
        </w:rPr>
      </w:pPr>
      <w:r w:rsidRPr="004A6981">
        <w:rPr>
          <w:rStyle w:val="FontStyle24"/>
          <w:sz w:val="24"/>
          <w:szCs w:val="24"/>
        </w:rPr>
        <w:t>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7E147E" w:rsidRPr="004A6981" w:rsidRDefault="007E147E" w:rsidP="007E147E">
      <w:pPr>
        <w:pStyle w:val="Style17"/>
        <w:widowControl/>
        <w:numPr>
          <w:ilvl w:val="0"/>
          <w:numId w:val="57"/>
        </w:numPr>
        <w:tabs>
          <w:tab w:val="left" w:pos="998"/>
        </w:tabs>
        <w:ind w:firstLine="715"/>
        <w:rPr>
          <w:rStyle w:val="FontStyle24"/>
          <w:sz w:val="24"/>
          <w:szCs w:val="24"/>
        </w:rPr>
      </w:pPr>
      <w:r w:rsidRPr="004A6981">
        <w:rPr>
          <w:rStyle w:val="FontStyle24"/>
          <w:sz w:val="24"/>
          <w:szCs w:val="24"/>
        </w:rPr>
        <w:t>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7E147E" w:rsidRPr="004A6981" w:rsidRDefault="007E147E" w:rsidP="007E147E">
      <w:pPr>
        <w:pStyle w:val="Style17"/>
        <w:widowControl/>
        <w:numPr>
          <w:ilvl w:val="0"/>
          <w:numId w:val="57"/>
        </w:numPr>
        <w:tabs>
          <w:tab w:val="left" w:pos="998"/>
        </w:tabs>
        <w:ind w:firstLine="715"/>
        <w:rPr>
          <w:rStyle w:val="FontStyle24"/>
          <w:sz w:val="24"/>
          <w:szCs w:val="24"/>
        </w:rPr>
      </w:pPr>
      <w:r w:rsidRPr="004A6981">
        <w:rPr>
          <w:rStyle w:val="FontStyle24"/>
          <w:sz w:val="24"/>
          <w:szCs w:val="24"/>
        </w:rPr>
        <w:t>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7E147E" w:rsidRPr="004A6981" w:rsidRDefault="007E147E" w:rsidP="00C63EE1">
      <w:pPr>
        <w:pStyle w:val="Style17"/>
        <w:widowControl/>
        <w:numPr>
          <w:ilvl w:val="0"/>
          <w:numId w:val="57"/>
        </w:numPr>
        <w:tabs>
          <w:tab w:val="left" w:pos="998"/>
        </w:tabs>
        <w:ind w:firstLine="715"/>
        <w:rPr>
          <w:rStyle w:val="FontStyle24"/>
          <w:sz w:val="24"/>
          <w:szCs w:val="24"/>
        </w:rPr>
      </w:pPr>
      <w:r w:rsidRPr="004A6981">
        <w:rPr>
          <w:rStyle w:val="FontStyle24"/>
          <w:sz w:val="24"/>
          <w:szCs w:val="24"/>
        </w:rPr>
        <w:t>Оборудование и содержание контейнерной площадки соответствующей требованиям санитарных норм и правил является обязанностью собственников,</w:t>
      </w:r>
      <w:r w:rsidR="00C63EE1" w:rsidRPr="004A6981">
        <w:rPr>
          <w:rStyle w:val="FontStyle24"/>
          <w:sz w:val="24"/>
          <w:szCs w:val="24"/>
        </w:rPr>
        <w:t xml:space="preserve"> </w:t>
      </w:r>
      <w:r w:rsidRPr="004A6981">
        <w:rPr>
          <w:rStyle w:val="FontStyle24"/>
          <w:sz w:val="24"/>
          <w:szCs w:val="24"/>
        </w:rPr>
        <w:t>арендаторов зданий, строений, сооружений независимо от форм собственности, осуществляющих деятельностью на территории</w:t>
      </w:r>
      <w:r w:rsidR="00CB3715" w:rsidRPr="004A6981">
        <w:rPr>
          <w:rStyle w:val="FontStyle24"/>
          <w:sz w:val="24"/>
          <w:szCs w:val="24"/>
        </w:rPr>
        <w:t xml:space="preserve"> сельского поселения Кельтеевский сельсовет </w:t>
      </w:r>
      <w:r w:rsidR="00C63EE1"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Бесконтейнерный сбор твердых </w:t>
      </w:r>
      <w:r w:rsidRPr="004A6981">
        <w:rPr>
          <w:rStyle w:val="FontStyle24"/>
          <w:sz w:val="24"/>
          <w:szCs w:val="24"/>
        </w:rPr>
        <w:lastRenderedPageBreak/>
        <w:t>бытовых отходов и мусора может применяться исключительно в частном секторе жителями индивидуальных жилых домов. Порядок и требования бесконтейнерного сбора и вывоза мусора, а также график бесконтейнерного сбора и вывоза мусора в частном секторе на территории муниципального образования утверждается администрацией</w:t>
      </w:r>
      <w:r w:rsidR="00CB3715" w:rsidRPr="004A6981">
        <w:rPr>
          <w:rStyle w:val="FontStyle24"/>
          <w:sz w:val="24"/>
          <w:szCs w:val="24"/>
        </w:rPr>
        <w:t xml:space="preserve"> сельского поселения Кельтеевский сельсовет </w:t>
      </w:r>
      <w:r w:rsidR="00C63EE1"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pPr>
        <w:pStyle w:val="Style20"/>
        <w:widowControl/>
        <w:ind w:right="10" w:firstLine="710"/>
        <w:rPr>
          <w:rStyle w:val="FontStyle24"/>
          <w:sz w:val="24"/>
          <w:szCs w:val="24"/>
        </w:rPr>
      </w:pPr>
      <w:r w:rsidRPr="004A6981">
        <w:rPr>
          <w:rStyle w:val="FontStyle24"/>
          <w:sz w:val="24"/>
          <w:szCs w:val="24"/>
        </w:rPr>
        <w:t>Обязанность по содержанию контейнерных площадок, расположенных на придомовой территории, входящей в состав общего имущества многоквартирного дома, несут собственники помещений в таком доме либо управляющие данным домом организации. В указанных целях проводятся ежедневный осмотр контейнерной площадки, факты несоблюдения региональным оператором по обращению с ТКО графика вывоза ТКО должны быть заактированы.</w:t>
      </w:r>
    </w:p>
    <w:p w:rsidR="007E147E" w:rsidRPr="004A6981" w:rsidRDefault="007E147E">
      <w:pPr>
        <w:pStyle w:val="Style20"/>
        <w:widowControl/>
        <w:ind w:right="14" w:firstLine="710"/>
        <w:rPr>
          <w:rStyle w:val="FontStyle24"/>
          <w:sz w:val="24"/>
          <w:szCs w:val="24"/>
        </w:rPr>
      </w:pPr>
      <w:r w:rsidRPr="004A6981">
        <w:rPr>
          <w:rStyle w:val="FontStyle24"/>
          <w:sz w:val="24"/>
          <w:szCs w:val="24"/>
        </w:rPr>
        <w:t>Срок хранения ТКО в холодное время года (при температуре -5 градусов и ниже) должен быть не более трех суток, в теплое время (при плюсовой температуре - свыше +5 градусов) не более одних суток (ежедневный вывоз).</w:t>
      </w:r>
    </w:p>
    <w:p w:rsidR="007E147E" w:rsidRPr="004A6981" w:rsidRDefault="007E147E">
      <w:pPr>
        <w:pStyle w:val="Style20"/>
        <w:widowControl/>
        <w:ind w:firstLine="706"/>
        <w:rPr>
          <w:rStyle w:val="FontStyle24"/>
          <w:sz w:val="24"/>
          <w:szCs w:val="24"/>
        </w:rPr>
      </w:pPr>
      <w:r w:rsidRPr="004A6981">
        <w:rPr>
          <w:rStyle w:val="FontStyle24"/>
          <w:sz w:val="24"/>
          <w:szCs w:val="24"/>
        </w:rPr>
        <w:t>Удаление и вывоз крупногабаритного отхода следует производить по мере их накопления, но не реже одного раза в неделю.</w:t>
      </w:r>
    </w:p>
    <w:p w:rsidR="007E147E" w:rsidRPr="004A6981" w:rsidRDefault="007E147E">
      <w:pPr>
        <w:pStyle w:val="Style20"/>
        <w:widowControl/>
        <w:ind w:firstLine="701"/>
        <w:rPr>
          <w:rStyle w:val="FontStyle24"/>
          <w:sz w:val="24"/>
          <w:szCs w:val="24"/>
        </w:rPr>
      </w:pPr>
      <w:r w:rsidRPr="004A6981">
        <w:rPr>
          <w:rStyle w:val="FontStyle24"/>
          <w:sz w:val="24"/>
          <w:szCs w:val="24"/>
        </w:rPr>
        <w:t xml:space="preserve">На территории </w:t>
      </w:r>
      <w:r w:rsidR="00C63EE1" w:rsidRPr="004A6981">
        <w:rPr>
          <w:rStyle w:val="FontStyle24"/>
          <w:sz w:val="24"/>
          <w:szCs w:val="24"/>
        </w:rPr>
        <w:t xml:space="preserve">муниципального района </w:t>
      </w:r>
      <w:r w:rsidRPr="004A6981">
        <w:rPr>
          <w:rStyle w:val="FontStyle24"/>
          <w:sz w:val="24"/>
          <w:szCs w:val="24"/>
        </w:rPr>
        <w:t xml:space="preserve">категорически запрещено помещать в контейнеры для сбора мусора и оставлять на контейнерных площадках для сбора ТКО строительные отходы и отходы от ремонта, </w:t>
      </w:r>
      <w:r w:rsidR="00A0552A" w:rsidRPr="004A6981">
        <w:rPr>
          <w:rStyle w:val="FontStyle24"/>
          <w:sz w:val="24"/>
          <w:szCs w:val="24"/>
        </w:rPr>
        <w:t>а также крупногабаритные отходы, отходы растительного происхождения (в том числе спилы деревьев, ветки, растения после уборки садов и огородов, ботвы).</w:t>
      </w:r>
    </w:p>
    <w:p w:rsidR="007E147E" w:rsidRPr="004A6981" w:rsidRDefault="007E147E">
      <w:pPr>
        <w:pStyle w:val="Style20"/>
        <w:widowControl/>
        <w:ind w:firstLine="701"/>
        <w:rPr>
          <w:rStyle w:val="FontStyle24"/>
          <w:sz w:val="24"/>
          <w:szCs w:val="24"/>
        </w:rPr>
      </w:pPr>
      <w:r w:rsidRPr="004A6981">
        <w:rPr>
          <w:rStyle w:val="FontStyle24"/>
          <w:sz w:val="24"/>
          <w:szCs w:val="24"/>
        </w:rPr>
        <w:t>Крупногабаритные отходы должны быть размещены в местах для сбора крупногабаритных отходов. Обеспечение вывоза строительных отходов и отходов от ремонта возлагается на лиц, в процессе деятельности которых такой мусор образовался.</w:t>
      </w:r>
    </w:p>
    <w:p w:rsidR="007E147E" w:rsidRPr="004A6981" w:rsidRDefault="007E147E">
      <w:pPr>
        <w:pStyle w:val="Style20"/>
        <w:widowControl/>
        <w:ind w:firstLine="706"/>
        <w:rPr>
          <w:rStyle w:val="FontStyle24"/>
          <w:sz w:val="24"/>
          <w:szCs w:val="24"/>
        </w:rPr>
      </w:pPr>
      <w:bookmarkStart w:id="21" w:name="bookmark20"/>
      <w:r w:rsidRPr="004A6981">
        <w:rPr>
          <w:rStyle w:val="FontStyle24"/>
          <w:sz w:val="24"/>
          <w:szCs w:val="24"/>
        </w:rPr>
        <w:t>Т</w:t>
      </w:r>
      <w:bookmarkEnd w:id="21"/>
      <w:r w:rsidRPr="004A6981">
        <w:rPr>
          <w:rStyle w:val="FontStyle24"/>
          <w:sz w:val="24"/>
          <w:szCs w:val="24"/>
        </w:rPr>
        <w:t>КО, строительные отходы и отходы от ремонта должны быть помещены в мешки исключающие возможность их рассыпания и разлива.</w:t>
      </w:r>
    </w:p>
    <w:p w:rsidR="007E147E" w:rsidRPr="004A6981" w:rsidRDefault="007E147E">
      <w:pPr>
        <w:pStyle w:val="Style3"/>
        <w:widowControl/>
        <w:spacing w:line="240" w:lineRule="exact"/>
        <w:ind w:left="2261"/>
        <w:jc w:val="left"/>
      </w:pPr>
    </w:p>
    <w:p w:rsidR="007E147E" w:rsidRPr="004A6981" w:rsidRDefault="007E147E">
      <w:pPr>
        <w:pStyle w:val="Style3"/>
        <w:widowControl/>
        <w:spacing w:before="101" w:line="240" w:lineRule="auto"/>
        <w:ind w:left="2261"/>
        <w:jc w:val="left"/>
        <w:rPr>
          <w:rStyle w:val="FontStyle22"/>
          <w:sz w:val="24"/>
          <w:szCs w:val="24"/>
        </w:rPr>
      </w:pPr>
      <w:r w:rsidRPr="004A6981">
        <w:rPr>
          <w:rStyle w:val="FontStyle22"/>
          <w:sz w:val="24"/>
          <w:szCs w:val="24"/>
        </w:rPr>
        <w:t>Статья 18. Площадки для выгула животных</w:t>
      </w:r>
    </w:p>
    <w:p w:rsidR="007E147E" w:rsidRPr="004A6981" w:rsidRDefault="007E147E" w:rsidP="007E147E">
      <w:pPr>
        <w:pStyle w:val="Style17"/>
        <w:widowControl/>
        <w:numPr>
          <w:ilvl w:val="0"/>
          <w:numId w:val="58"/>
        </w:numPr>
        <w:tabs>
          <w:tab w:val="left" w:pos="1094"/>
        </w:tabs>
        <w:spacing w:before="317"/>
        <w:ind w:firstLine="706"/>
        <w:rPr>
          <w:rStyle w:val="FontStyle24"/>
          <w:sz w:val="24"/>
          <w:szCs w:val="24"/>
        </w:rPr>
      </w:pPr>
      <w:r w:rsidRPr="004A6981">
        <w:rPr>
          <w:rStyle w:val="FontStyle24"/>
          <w:sz w:val="24"/>
          <w:szCs w:val="24"/>
        </w:rPr>
        <w:t>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7E147E" w:rsidRPr="004A6981" w:rsidRDefault="007E147E" w:rsidP="007E147E">
      <w:pPr>
        <w:pStyle w:val="Style17"/>
        <w:widowControl/>
        <w:numPr>
          <w:ilvl w:val="0"/>
          <w:numId w:val="58"/>
        </w:numPr>
        <w:tabs>
          <w:tab w:val="left" w:pos="1094"/>
        </w:tabs>
        <w:ind w:firstLine="706"/>
        <w:rPr>
          <w:rStyle w:val="FontStyle24"/>
          <w:sz w:val="24"/>
          <w:szCs w:val="24"/>
        </w:rPr>
      </w:pPr>
      <w:r w:rsidRPr="004A6981">
        <w:rPr>
          <w:rStyle w:val="FontStyle24"/>
          <w:sz w:val="24"/>
          <w:szCs w:val="24"/>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E147E" w:rsidRPr="004A6981" w:rsidRDefault="007E147E" w:rsidP="000E17A7">
      <w:pPr>
        <w:pStyle w:val="Style17"/>
        <w:widowControl/>
        <w:numPr>
          <w:ilvl w:val="0"/>
          <w:numId w:val="58"/>
        </w:numPr>
        <w:tabs>
          <w:tab w:val="left" w:pos="1094"/>
        </w:tabs>
        <w:ind w:firstLine="706"/>
        <w:rPr>
          <w:rStyle w:val="FontStyle24"/>
          <w:sz w:val="24"/>
          <w:szCs w:val="24"/>
        </w:rPr>
      </w:pPr>
      <w:r w:rsidRPr="004A6981">
        <w:rPr>
          <w:rStyle w:val="FontStyle24"/>
          <w:sz w:val="24"/>
          <w:szCs w:val="24"/>
        </w:rPr>
        <w:t>Перечень элементов благоустройства на территории площадки для выгула животных включает: различные виды покрытия, ограждение, скамья</w:t>
      </w:r>
      <w:r w:rsidR="000E17A7" w:rsidRPr="004A6981">
        <w:rPr>
          <w:rStyle w:val="FontStyle24"/>
          <w:sz w:val="24"/>
          <w:szCs w:val="24"/>
        </w:rPr>
        <w:t xml:space="preserve"> </w:t>
      </w:r>
      <w:r w:rsidRPr="004A6981">
        <w:rPr>
          <w:rStyle w:val="FontStyle24"/>
          <w:sz w:val="24"/>
          <w:szCs w:val="24"/>
        </w:rPr>
        <w:t>(скамьи), урна (урны), осветительное и информационное оборудование.</w:t>
      </w:r>
    </w:p>
    <w:p w:rsidR="007E147E" w:rsidRPr="004A6981" w:rsidRDefault="007E147E">
      <w:pPr>
        <w:pStyle w:val="Style17"/>
        <w:widowControl/>
        <w:tabs>
          <w:tab w:val="left" w:pos="1186"/>
        </w:tabs>
        <w:rPr>
          <w:rStyle w:val="FontStyle24"/>
          <w:sz w:val="24"/>
          <w:szCs w:val="24"/>
        </w:rPr>
      </w:pPr>
      <w:r w:rsidRPr="004A6981">
        <w:rPr>
          <w:rStyle w:val="FontStyle24"/>
          <w:sz w:val="24"/>
          <w:szCs w:val="24"/>
        </w:rPr>
        <w:t>4.</w:t>
      </w:r>
      <w:r w:rsidRPr="004A6981">
        <w:rPr>
          <w:rStyle w:val="FontStyle24"/>
          <w:sz w:val="24"/>
          <w:szCs w:val="24"/>
        </w:rPr>
        <w:tab/>
        <w:t>Для покрытия поверхности части площадки, предназначенной</w:t>
      </w:r>
      <w:r w:rsidRPr="004A6981">
        <w:rPr>
          <w:rStyle w:val="FontStyle24"/>
          <w:sz w:val="24"/>
          <w:szCs w:val="24"/>
        </w:rPr>
        <w:br/>
        <w:t>для выгула животных, предусматривается выровненная поверхность,</w:t>
      </w:r>
      <w:r w:rsidRPr="004A6981">
        <w:rPr>
          <w:rStyle w:val="FontStyle24"/>
          <w:sz w:val="24"/>
          <w:szCs w:val="24"/>
        </w:rPr>
        <w:br/>
        <w:t>обеспечивающая хороший дренаж, не травмирующая конечности животных</w:t>
      </w:r>
      <w:r w:rsidRPr="004A6981">
        <w:rPr>
          <w:rStyle w:val="FontStyle24"/>
          <w:sz w:val="24"/>
          <w:szCs w:val="24"/>
        </w:rPr>
        <w:br/>
        <w:t>(газонное, песчаное, песчано-земляное), а также удобство для регулярной</w:t>
      </w:r>
      <w:r w:rsidRPr="004A6981">
        <w:rPr>
          <w:rStyle w:val="FontStyle24"/>
          <w:sz w:val="24"/>
          <w:szCs w:val="24"/>
        </w:rPr>
        <w:br/>
      </w:r>
      <w:r w:rsidRPr="004A6981">
        <w:rPr>
          <w:rStyle w:val="FontStyle24"/>
          <w:sz w:val="24"/>
          <w:szCs w:val="24"/>
        </w:rPr>
        <w:lastRenderedPageBreak/>
        <w:t>уборки и обновления. Поверхность части площадки, предназначенной</w:t>
      </w:r>
      <w:r w:rsidRPr="004A6981">
        <w:rPr>
          <w:rStyle w:val="FontStyle24"/>
          <w:sz w:val="24"/>
          <w:szCs w:val="24"/>
        </w:rPr>
        <w:br/>
        <w:t>для владельцев животных, проектируется с твердым или комбинированным</w:t>
      </w:r>
      <w:r w:rsidRPr="004A6981">
        <w:rPr>
          <w:rStyle w:val="FontStyle24"/>
          <w:sz w:val="24"/>
          <w:szCs w:val="24"/>
        </w:rPr>
        <w:br/>
        <w:t>видом покрытия (плитка, утопленная в газон, и др.). Подход к площадке</w:t>
      </w:r>
      <w:r w:rsidRPr="004A6981">
        <w:rPr>
          <w:rStyle w:val="FontStyle24"/>
          <w:sz w:val="24"/>
          <w:szCs w:val="24"/>
        </w:rPr>
        <w:br/>
        <w:t>оборудуется твердым видом покрытия.</w:t>
      </w:r>
    </w:p>
    <w:p w:rsidR="007E147E" w:rsidRPr="004A6981" w:rsidRDefault="007E147E">
      <w:pPr>
        <w:pStyle w:val="Style17"/>
        <w:widowControl/>
        <w:tabs>
          <w:tab w:val="left" w:pos="994"/>
        </w:tabs>
        <w:ind w:firstLine="715"/>
        <w:rPr>
          <w:rStyle w:val="FontStyle24"/>
          <w:sz w:val="24"/>
          <w:szCs w:val="24"/>
        </w:rPr>
      </w:pPr>
      <w:r w:rsidRPr="004A6981">
        <w:rPr>
          <w:rStyle w:val="FontStyle24"/>
          <w:sz w:val="24"/>
          <w:szCs w:val="24"/>
        </w:rPr>
        <w:t>5.</w:t>
      </w:r>
      <w:r w:rsidRPr="004A6981">
        <w:rPr>
          <w:rStyle w:val="FontStyle24"/>
          <w:sz w:val="24"/>
          <w:szCs w:val="24"/>
        </w:rPr>
        <w:tab/>
        <w:t>Ограждение специальной площадки для выгула животных должно быть</w:t>
      </w:r>
      <w:r w:rsidRPr="004A6981">
        <w:rPr>
          <w:rStyle w:val="FontStyle24"/>
          <w:sz w:val="24"/>
          <w:szCs w:val="24"/>
        </w:rPr>
        <w:br/>
        <w:t>высотой не менее 2,0 м. Расстояние между элементами и секциями ограждения,</w:t>
      </w:r>
      <w:r w:rsidRPr="004A6981">
        <w:rPr>
          <w:rStyle w:val="FontStyle24"/>
          <w:sz w:val="24"/>
          <w:szCs w:val="24"/>
        </w:rPr>
        <w:br/>
        <w:t>его нижним краем и землей не должно позволять животному покинуть</w:t>
      </w:r>
      <w:r w:rsidRPr="004A6981">
        <w:rPr>
          <w:rStyle w:val="FontStyle24"/>
          <w:sz w:val="24"/>
          <w:szCs w:val="24"/>
        </w:rPr>
        <w:br/>
        <w:t>площадку или причинить себе травму.</w:t>
      </w:r>
    </w:p>
    <w:p w:rsidR="007E147E" w:rsidRPr="004A6981" w:rsidRDefault="007E147E" w:rsidP="007E147E">
      <w:pPr>
        <w:pStyle w:val="Style17"/>
        <w:widowControl/>
        <w:numPr>
          <w:ilvl w:val="0"/>
          <w:numId w:val="59"/>
        </w:numPr>
        <w:tabs>
          <w:tab w:val="left" w:pos="1142"/>
        </w:tabs>
        <w:rPr>
          <w:rStyle w:val="FontStyle24"/>
          <w:sz w:val="24"/>
          <w:szCs w:val="24"/>
        </w:rPr>
      </w:pPr>
      <w:r w:rsidRPr="004A6981">
        <w:rPr>
          <w:rStyle w:val="FontStyle24"/>
          <w:sz w:val="24"/>
          <w:szCs w:val="24"/>
        </w:rPr>
        <w:t>На территории площадки размещается информационный стенд с правилами пользования площадкой.</w:t>
      </w:r>
    </w:p>
    <w:p w:rsidR="007E147E" w:rsidRPr="004A6981" w:rsidRDefault="007E147E" w:rsidP="007E147E">
      <w:pPr>
        <w:pStyle w:val="Style17"/>
        <w:widowControl/>
        <w:numPr>
          <w:ilvl w:val="0"/>
          <w:numId w:val="59"/>
        </w:numPr>
        <w:tabs>
          <w:tab w:val="left" w:pos="1142"/>
        </w:tabs>
        <w:rPr>
          <w:rStyle w:val="FontStyle24"/>
          <w:sz w:val="24"/>
          <w:szCs w:val="24"/>
        </w:rPr>
      </w:pPr>
      <w:bookmarkStart w:id="22" w:name="bookmark21"/>
      <w:bookmarkEnd w:id="22"/>
      <w:r w:rsidRPr="004A6981">
        <w:rPr>
          <w:rStyle w:val="FontStyle24"/>
          <w:sz w:val="24"/>
          <w:szCs w:val="24"/>
        </w:rPr>
        <w:t>Озеленение проектируется из периметральных плотных посадок высокого кустарника в виде живой изгороди или вертикального озеленения.</w:t>
      </w:r>
    </w:p>
    <w:p w:rsidR="007E147E" w:rsidRPr="004A6981" w:rsidRDefault="007E147E">
      <w:pPr>
        <w:pStyle w:val="Style12"/>
        <w:widowControl/>
        <w:spacing w:line="240" w:lineRule="exact"/>
        <w:ind w:left="547" w:firstLine="0"/>
        <w:jc w:val="left"/>
      </w:pPr>
    </w:p>
    <w:p w:rsidR="007E147E" w:rsidRPr="004A6981" w:rsidRDefault="007E147E" w:rsidP="007E3CA1">
      <w:pPr>
        <w:pStyle w:val="Style12"/>
        <w:widowControl/>
        <w:spacing w:before="101" w:line="240" w:lineRule="auto"/>
        <w:ind w:left="547" w:firstLine="0"/>
        <w:jc w:val="center"/>
        <w:rPr>
          <w:rStyle w:val="FontStyle22"/>
          <w:sz w:val="24"/>
          <w:szCs w:val="24"/>
        </w:rPr>
      </w:pPr>
      <w:r w:rsidRPr="004A6981">
        <w:rPr>
          <w:rStyle w:val="FontStyle22"/>
          <w:sz w:val="24"/>
          <w:szCs w:val="24"/>
        </w:rPr>
        <w:t>Статья 19. Площадки для дрессировки собак</w:t>
      </w:r>
    </w:p>
    <w:p w:rsidR="007E147E" w:rsidRPr="004A6981" w:rsidRDefault="007E147E" w:rsidP="007E147E">
      <w:pPr>
        <w:pStyle w:val="Style17"/>
        <w:widowControl/>
        <w:numPr>
          <w:ilvl w:val="0"/>
          <w:numId w:val="60"/>
        </w:numPr>
        <w:tabs>
          <w:tab w:val="left" w:pos="1186"/>
        </w:tabs>
        <w:spacing w:before="317"/>
        <w:ind w:right="10"/>
        <w:rPr>
          <w:rStyle w:val="FontStyle24"/>
          <w:sz w:val="24"/>
          <w:szCs w:val="24"/>
        </w:rPr>
      </w:pPr>
      <w:r w:rsidRPr="004A6981">
        <w:rPr>
          <w:rStyle w:val="FontStyle24"/>
          <w:sz w:val="24"/>
          <w:szCs w:val="24"/>
        </w:rPr>
        <w:t>Площадки для дрессировки собак размещаются на удалении от застройки жилого и общественного назначения не менее чем на 50 м.</w:t>
      </w:r>
    </w:p>
    <w:p w:rsidR="007E147E" w:rsidRPr="004A6981" w:rsidRDefault="007E147E" w:rsidP="007E147E">
      <w:pPr>
        <w:pStyle w:val="Style17"/>
        <w:widowControl/>
        <w:numPr>
          <w:ilvl w:val="0"/>
          <w:numId w:val="60"/>
        </w:numPr>
        <w:tabs>
          <w:tab w:val="left" w:pos="1186"/>
        </w:tabs>
        <w:ind w:right="5"/>
        <w:rPr>
          <w:rStyle w:val="FontStyle24"/>
          <w:sz w:val="24"/>
          <w:szCs w:val="24"/>
        </w:rPr>
      </w:pPr>
      <w:r w:rsidRPr="004A6981">
        <w:rPr>
          <w:rStyle w:val="FontStyle24"/>
          <w:sz w:val="24"/>
          <w:szCs w:val="24"/>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7E147E" w:rsidRPr="004A6981" w:rsidRDefault="007E147E">
      <w:pPr>
        <w:widowControl/>
      </w:pPr>
    </w:p>
    <w:p w:rsidR="007E147E" w:rsidRPr="004A6981" w:rsidRDefault="007E147E" w:rsidP="007E147E">
      <w:pPr>
        <w:pStyle w:val="Style17"/>
        <w:widowControl/>
        <w:numPr>
          <w:ilvl w:val="0"/>
          <w:numId w:val="61"/>
        </w:numPr>
        <w:tabs>
          <w:tab w:val="left" w:pos="1003"/>
        </w:tabs>
        <w:ind w:right="5"/>
        <w:rPr>
          <w:rStyle w:val="FontStyle24"/>
          <w:sz w:val="24"/>
          <w:szCs w:val="24"/>
        </w:rPr>
      </w:pPr>
      <w:r w:rsidRPr="004A6981">
        <w:rPr>
          <w:rStyle w:val="FontStyle24"/>
          <w:sz w:val="24"/>
          <w:szCs w:val="24"/>
        </w:rPr>
        <w:t>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7E147E" w:rsidRPr="004A6981" w:rsidRDefault="007E147E" w:rsidP="007E147E">
      <w:pPr>
        <w:pStyle w:val="Style17"/>
        <w:widowControl/>
        <w:numPr>
          <w:ilvl w:val="0"/>
          <w:numId w:val="61"/>
        </w:numPr>
        <w:tabs>
          <w:tab w:val="left" w:pos="1003"/>
        </w:tabs>
        <w:ind w:right="10"/>
        <w:rPr>
          <w:rStyle w:val="FontStyle24"/>
          <w:sz w:val="24"/>
          <w:szCs w:val="24"/>
        </w:rPr>
      </w:pPr>
      <w:r w:rsidRPr="004A6981">
        <w:rPr>
          <w:rStyle w:val="FontStyle24"/>
          <w:sz w:val="24"/>
          <w:szCs w:val="24"/>
        </w:rPr>
        <w:t>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7E147E" w:rsidRPr="004A6981" w:rsidRDefault="007E147E">
      <w:pPr>
        <w:pStyle w:val="Style17"/>
        <w:widowControl/>
        <w:tabs>
          <w:tab w:val="left" w:pos="1253"/>
        </w:tabs>
        <w:ind w:right="10" w:firstLine="720"/>
        <w:rPr>
          <w:rStyle w:val="FontStyle24"/>
          <w:sz w:val="24"/>
          <w:szCs w:val="24"/>
        </w:rPr>
      </w:pPr>
      <w:r w:rsidRPr="004A6981">
        <w:rPr>
          <w:rStyle w:val="FontStyle24"/>
          <w:sz w:val="24"/>
          <w:szCs w:val="24"/>
        </w:rPr>
        <w:t>5.</w:t>
      </w:r>
      <w:r w:rsidRPr="004A6981">
        <w:rPr>
          <w:rStyle w:val="FontStyle24"/>
          <w:sz w:val="24"/>
          <w:szCs w:val="24"/>
        </w:rPr>
        <w:tab/>
        <w:t>Площадки для дрессировки собак оборудуются учебными,</w:t>
      </w:r>
      <w:r w:rsidRPr="004A6981">
        <w:rPr>
          <w:rStyle w:val="FontStyle24"/>
          <w:sz w:val="24"/>
          <w:szCs w:val="24"/>
        </w:rPr>
        <w:br/>
        <w:t>тренировочными, спортивными снарядами и сооружениями, навесом от дождя,</w:t>
      </w:r>
      <w:r w:rsidRPr="004A6981">
        <w:rPr>
          <w:rStyle w:val="FontStyle24"/>
          <w:sz w:val="24"/>
          <w:szCs w:val="24"/>
        </w:rPr>
        <w:br/>
        <w:t>утепленным бытовым помещением для хранения инвентаря, оборудования</w:t>
      </w:r>
      <w:r w:rsidRPr="004A6981">
        <w:rPr>
          <w:rStyle w:val="FontStyle24"/>
          <w:sz w:val="24"/>
          <w:szCs w:val="24"/>
        </w:rPr>
        <w:br/>
        <w:t>и отдыха инструкторов.</w:t>
      </w:r>
    </w:p>
    <w:p w:rsidR="007E147E" w:rsidRPr="004A6981" w:rsidRDefault="007E147E">
      <w:pPr>
        <w:pStyle w:val="Style12"/>
        <w:widowControl/>
        <w:spacing w:line="240" w:lineRule="exact"/>
      </w:pPr>
    </w:p>
    <w:p w:rsidR="007E147E" w:rsidRPr="004A6981" w:rsidRDefault="007E147E" w:rsidP="007E3CA1">
      <w:pPr>
        <w:pStyle w:val="Style12"/>
        <w:widowControl/>
        <w:spacing w:before="82"/>
        <w:jc w:val="center"/>
        <w:rPr>
          <w:rStyle w:val="FontStyle22"/>
          <w:sz w:val="24"/>
          <w:szCs w:val="24"/>
        </w:rPr>
      </w:pPr>
      <w:bookmarkStart w:id="23" w:name="bookmark22"/>
      <w:r w:rsidRPr="004A6981">
        <w:rPr>
          <w:rStyle w:val="FontStyle22"/>
          <w:sz w:val="24"/>
          <w:szCs w:val="24"/>
        </w:rPr>
        <w:t>С</w:t>
      </w:r>
      <w:bookmarkEnd w:id="23"/>
      <w:r w:rsidRPr="004A6981">
        <w:rPr>
          <w:rStyle w:val="FontStyle22"/>
          <w:sz w:val="24"/>
          <w:szCs w:val="24"/>
        </w:rPr>
        <w:t xml:space="preserve">татья 20. Площадки автостоянок, размещение и хранение транспортных средств на территории </w:t>
      </w:r>
      <w:r w:rsidR="000E17A7" w:rsidRPr="004A6981">
        <w:rPr>
          <w:rStyle w:val="FontStyle24"/>
          <w:b/>
          <w:bCs/>
          <w:sz w:val="24"/>
          <w:szCs w:val="24"/>
        </w:rPr>
        <w:t>муниципального района Калтасинский район</w:t>
      </w:r>
      <w:r w:rsidR="000E17A7" w:rsidRPr="004A6981">
        <w:rPr>
          <w:rStyle w:val="FontStyle22"/>
          <w:sz w:val="24"/>
          <w:szCs w:val="24"/>
        </w:rPr>
        <w:t xml:space="preserve"> </w:t>
      </w:r>
      <w:r w:rsidRPr="004A6981">
        <w:rPr>
          <w:rStyle w:val="FontStyle22"/>
          <w:sz w:val="24"/>
          <w:szCs w:val="24"/>
        </w:rPr>
        <w:t>Республики Башкортостан</w:t>
      </w:r>
    </w:p>
    <w:p w:rsidR="007E147E" w:rsidRPr="004A6981" w:rsidRDefault="007E147E">
      <w:pPr>
        <w:pStyle w:val="Style1"/>
        <w:widowControl/>
        <w:spacing w:line="240" w:lineRule="exact"/>
        <w:ind w:right="10"/>
        <w:jc w:val="right"/>
      </w:pPr>
    </w:p>
    <w:p w:rsidR="007E147E" w:rsidRPr="004A6981" w:rsidRDefault="000E17A7" w:rsidP="000E17A7">
      <w:pPr>
        <w:pStyle w:val="Style1"/>
        <w:widowControl/>
        <w:spacing w:before="91" w:line="240" w:lineRule="auto"/>
        <w:ind w:right="10"/>
        <w:jc w:val="both"/>
        <w:rPr>
          <w:rStyle w:val="FontStyle24"/>
          <w:sz w:val="24"/>
          <w:szCs w:val="24"/>
        </w:rPr>
      </w:pPr>
      <w:r w:rsidRPr="004A6981">
        <w:rPr>
          <w:rStyle w:val="FontStyle24"/>
          <w:sz w:val="24"/>
          <w:szCs w:val="24"/>
        </w:rPr>
        <w:t xml:space="preserve">         </w:t>
      </w:r>
      <w:r w:rsidR="007E147E" w:rsidRPr="004A6981">
        <w:rPr>
          <w:rStyle w:val="FontStyle24"/>
          <w:sz w:val="24"/>
          <w:szCs w:val="24"/>
        </w:rPr>
        <w:t>1.  На территории муниципального  образования предусматриваются</w:t>
      </w:r>
      <w:r w:rsidRPr="004A6981">
        <w:rPr>
          <w:rStyle w:val="FontStyle24"/>
          <w:sz w:val="24"/>
          <w:szCs w:val="24"/>
        </w:rPr>
        <w:t xml:space="preserve"> </w:t>
      </w:r>
      <w:r w:rsidR="007E147E" w:rsidRPr="004A6981">
        <w:rPr>
          <w:rStyle w:val="FontStyle24"/>
          <w:sz w:val="24"/>
          <w:szCs w:val="24"/>
        </w:rPr>
        <w:t>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7E147E" w:rsidRPr="004A6981" w:rsidRDefault="007E147E">
      <w:pPr>
        <w:pStyle w:val="Style20"/>
        <w:widowControl/>
        <w:ind w:right="5"/>
        <w:rPr>
          <w:rStyle w:val="FontStyle24"/>
          <w:sz w:val="24"/>
          <w:szCs w:val="24"/>
        </w:rPr>
      </w:pPr>
      <w:r w:rsidRPr="004A6981">
        <w:rPr>
          <w:rStyle w:val="FontStyle24"/>
          <w:sz w:val="24"/>
          <w:szCs w:val="24"/>
        </w:rPr>
        <w:t xml:space="preserve">Собственник здания, помещения, строения, сооружения, собственник либо арендатор земельного участка должен обустроить нормативное количество парковочных мест, мест для </w:t>
      </w:r>
      <w:r w:rsidRPr="004A6981">
        <w:rPr>
          <w:rStyle w:val="FontStyle24"/>
          <w:sz w:val="24"/>
          <w:szCs w:val="24"/>
        </w:rPr>
        <w:lastRenderedPageBreak/>
        <w:t>разгрузки и выгрузки, а также поддерживать в надлежащем санитарном состоянии указанную территорию. В случае отсутствия в пределах границ выделенного земельного участка возможности обустройства парковочных мест, мест для разгрузки и выгрузки товаров, указанное лицо обязано оформить соответствующую территорию в порядке, предусмотренном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E147E" w:rsidRPr="004A6981" w:rsidRDefault="007E147E">
      <w:pPr>
        <w:pStyle w:val="Style20"/>
        <w:widowControl/>
        <w:ind w:firstLine="706"/>
        <w:rPr>
          <w:rStyle w:val="FontStyle24"/>
          <w:sz w:val="24"/>
          <w:szCs w:val="24"/>
        </w:rPr>
      </w:pPr>
      <w:r w:rsidRPr="004A6981">
        <w:rPr>
          <w:rStyle w:val="FontStyle24"/>
          <w:sz w:val="24"/>
          <w:szCs w:val="24"/>
        </w:rPr>
        <w:t>Обязанность за создание и содержание территории парковок автотранспорта возлагается на собственников зданий (помещений в нем), строений, сооружений, которые обслуживаются данной парковкой.</w:t>
      </w:r>
    </w:p>
    <w:p w:rsidR="007E147E" w:rsidRPr="004A6981" w:rsidRDefault="007E147E">
      <w:pPr>
        <w:pStyle w:val="Style17"/>
        <w:widowControl/>
        <w:tabs>
          <w:tab w:val="left" w:pos="1008"/>
        </w:tabs>
        <w:ind w:firstLine="706"/>
        <w:rPr>
          <w:rStyle w:val="FontStyle24"/>
          <w:sz w:val="24"/>
          <w:szCs w:val="24"/>
        </w:rPr>
      </w:pPr>
      <w:r w:rsidRPr="004A6981">
        <w:rPr>
          <w:rStyle w:val="FontStyle24"/>
          <w:sz w:val="24"/>
          <w:szCs w:val="24"/>
        </w:rPr>
        <w:t>2.</w:t>
      </w:r>
      <w:r w:rsidRPr="004A6981">
        <w:rPr>
          <w:rStyle w:val="FontStyle24"/>
          <w:sz w:val="24"/>
          <w:szCs w:val="24"/>
        </w:rPr>
        <w:tab/>
        <w:t>Не допускается проектировать размещение площадок для автостоянок</w:t>
      </w:r>
      <w:r w:rsidRPr="004A6981">
        <w:rPr>
          <w:rStyle w:val="FontStyle24"/>
          <w:sz w:val="24"/>
          <w:szCs w:val="24"/>
        </w:rPr>
        <w:br/>
        <w:t>в зоне остановок пассажирского транспорта. Организацию заездов</w:t>
      </w:r>
      <w:r w:rsidRPr="004A6981">
        <w:rPr>
          <w:rStyle w:val="FontStyle24"/>
          <w:sz w:val="24"/>
          <w:szCs w:val="24"/>
        </w:rPr>
        <w:br/>
        <w:t>на автостоянки предусматривают не ближе 15 м от конца или начала</w:t>
      </w:r>
      <w:r w:rsidRPr="004A6981">
        <w:rPr>
          <w:rStyle w:val="FontStyle24"/>
          <w:sz w:val="24"/>
          <w:szCs w:val="24"/>
        </w:rPr>
        <w:br/>
        <w:t>посадочной площадки.</w:t>
      </w:r>
    </w:p>
    <w:p w:rsidR="007E147E" w:rsidRPr="004A6981" w:rsidRDefault="007E147E">
      <w:pPr>
        <w:pStyle w:val="Style20"/>
        <w:widowControl/>
        <w:ind w:right="14" w:firstLine="701"/>
        <w:rPr>
          <w:rStyle w:val="FontStyle24"/>
          <w:sz w:val="24"/>
          <w:szCs w:val="24"/>
        </w:rPr>
      </w:pPr>
      <w:r w:rsidRPr="004A6981">
        <w:rPr>
          <w:rStyle w:val="FontStyle24"/>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E147E" w:rsidRPr="004A6981" w:rsidRDefault="007E147E">
      <w:pPr>
        <w:pStyle w:val="Style17"/>
        <w:widowControl/>
        <w:tabs>
          <w:tab w:val="left" w:pos="1190"/>
        </w:tabs>
        <w:ind w:right="19" w:firstLine="715"/>
        <w:rPr>
          <w:rStyle w:val="FontStyle24"/>
          <w:sz w:val="24"/>
          <w:szCs w:val="24"/>
        </w:rPr>
      </w:pPr>
      <w:r w:rsidRPr="004A6981">
        <w:rPr>
          <w:rStyle w:val="FontStyle24"/>
          <w:sz w:val="24"/>
          <w:szCs w:val="24"/>
        </w:rPr>
        <w:t>3.</w:t>
      </w:r>
      <w:r w:rsidRPr="004A6981">
        <w:rPr>
          <w:rStyle w:val="FontStyle24"/>
          <w:sz w:val="24"/>
          <w:szCs w:val="24"/>
        </w:rPr>
        <w:tab/>
        <w:t>Обязательный перечень элементов благоустройства территории</w:t>
      </w:r>
      <w:r w:rsidRPr="004A6981">
        <w:rPr>
          <w:rStyle w:val="FontStyle24"/>
          <w:sz w:val="24"/>
          <w:szCs w:val="24"/>
        </w:rPr>
        <w:br/>
        <w:t>на площадках автостоянок включает: твердые виды покрытия (железобетонное,</w:t>
      </w:r>
      <w:r w:rsidRPr="004A6981">
        <w:rPr>
          <w:rStyle w:val="FontStyle24"/>
          <w:sz w:val="24"/>
          <w:szCs w:val="24"/>
        </w:rPr>
        <w:br/>
        <w:t>бетонное, асфальтобетонное или щебеночное покрытие); элементы сопряжения</w:t>
      </w:r>
      <w:r w:rsidRPr="004A6981">
        <w:rPr>
          <w:rStyle w:val="FontStyle24"/>
          <w:sz w:val="24"/>
          <w:szCs w:val="24"/>
        </w:rPr>
        <w:br/>
        <w:t>поверхностей; разделительные элементы; осветительное и информационное</w:t>
      </w:r>
      <w:r w:rsidRPr="004A6981">
        <w:rPr>
          <w:rStyle w:val="FontStyle24"/>
          <w:sz w:val="24"/>
          <w:szCs w:val="24"/>
        </w:rPr>
        <w:br/>
        <w:t>оборудование; подъездные пути с твердым покрытием. Площадки для</w:t>
      </w:r>
      <w:r w:rsidRPr="004A6981">
        <w:rPr>
          <w:rStyle w:val="FontStyle24"/>
          <w:sz w:val="24"/>
          <w:szCs w:val="24"/>
        </w:rPr>
        <w:br/>
        <w:t>длительного хранения автомобилей могут быть оборудованы навесами,</w:t>
      </w:r>
      <w:r w:rsidRPr="004A6981">
        <w:rPr>
          <w:rStyle w:val="FontStyle24"/>
          <w:sz w:val="24"/>
          <w:szCs w:val="24"/>
        </w:rPr>
        <w:br/>
        <w:t>легкими ограждениями боксов, смотровыми эстакадами.</w:t>
      </w:r>
    </w:p>
    <w:p w:rsidR="007E147E" w:rsidRPr="004A6981" w:rsidRDefault="007E147E">
      <w:pPr>
        <w:pStyle w:val="Style20"/>
        <w:widowControl/>
        <w:ind w:firstLine="706"/>
        <w:rPr>
          <w:rStyle w:val="FontStyle24"/>
          <w:sz w:val="24"/>
          <w:szCs w:val="24"/>
        </w:rPr>
      </w:pPr>
      <w:r w:rsidRPr="004A6981">
        <w:rPr>
          <w:rStyle w:val="FontStyle24"/>
          <w:sz w:val="24"/>
          <w:szCs w:val="24"/>
        </w:rPr>
        <w:t>Сопряжение покрытия площадки с проездом выполняется в одном уровне без укладки бортового камня.</w:t>
      </w:r>
    </w:p>
    <w:p w:rsidR="007E147E" w:rsidRPr="004A6981" w:rsidRDefault="007E147E">
      <w:pPr>
        <w:pStyle w:val="Style20"/>
        <w:widowControl/>
        <w:ind w:right="19" w:firstLine="701"/>
        <w:rPr>
          <w:rStyle w:val="FontStyle24"/>
          <w:sz w:val="24"/>
          <w:szCs w:val="24"/>
        </w:rPr>
      </w:pPr>
      <w:r w:rsidRPr="004A6981">
        <w:rPr>
          <w:rStyle w:val="FontStyle24"/>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 либо бортового камня.</w:t>
      </w:r>
    </w:p>
    <w:p w:rsidR="007E147E" w:rsidRPr="004A6981" w:rsidRDefault="007E147E" w:rsidP="000E17A7">
      <w:pPr>
        <w:pStyle w:val="Style17"/>
        <w:widowControl/>
        <w:tabs>
          <w:tab w:val="left" w:pos="989"/>
        </w:tabs>
        <w:ind w:right="10"/>
        <w:rPr>
          <w:rStyle w:val="FontStyle24"/>
          <w:sz w:val="24"/>
          <w:szCs w:val="24"/>
        </w:rPr>
      </w:pPr>
      <w:r w:rsidRPr="004A6981">
        <w:rPr>
          <w:rStyle w:val="FontStyle24"/>
          <w:sz w:val="24"/>
          <w:szCs w:val="24"/>
        </w:rPr>
        <w:t>4.</w:t>
      </w:r>
      <w:r w:rsidRPr="004A6981">
        <w:rPr>
          <w:rStyle w:val="FontStyle24"/>
          <w:sz w:val="24"/>
          <w:szCs w:val="24"/>
        </w:rPr>
        <w:tab/>
        <w:t>Размещение и хранение личного легкового автотранспорта на дворовых</w:t>
      </w:r>
      <w:r w:rsidRPr="004A6981">
        <w:rPr>
          <w:rStyle w:val="FontStyle24"/>
          <w:sz w:val="24"/>
          <w:szCs w:val="24"/>
        </w:rPr>
        <w:br/>
        <w:t>и внутриквартальных территориях допускаются в один ряд в отведенных для</w:t>
      </w:r>
      <w:r w:rsidRPr="004A6981">
        <w:rPr>
          <w:rStyle w:val="FontStyle24"/>
          <w:sz w:val="24"/>
          <w:szCs w:val="24"/>
        </w:rPr>
        <w:br/>
        <w:t>этой цели местах, при этом собственники, владельцы, пользователи,</w:t>
      </w:r>
      <w:r w:rsidRPr="004A6981">
        <w:rPr>
          <w:rStyle w:val="FontStyle24"/>
          <w:sz w:val="24"/>
          <w:szCs w:val="24"/>
        </w:rPr>
        <w:br/>
        <w:t>арендаторы транспортных средств должны размещать свои транспортные</w:t>
      </w:r>
      <w:r w:rsidR="000E17A7" w:rsidRPr="004A6981">
        <w:rPr>
          <w:rStyle w:val="FontStyle24"/>
          <w:sz w:val="24"/>
          <w:szCs w:val="24"/>
        </w:rPr>
        <w:t xml:space="preserve"> </w:t>
      </w:r>
      <w:r w:rsidRPr="004A6981">
        <w:rPr>
          <w:rStyle w:val="FontStyle24"/>
          <w:sz w:val="24"/>
          <w:szCs w:val="24"/>
        </w:rPr>
        <w:t>средства способом, обеспечивающим беспрепятственное продвижение уборочной и специальной техники по указанным территориям.</w:t>
      </w:r>
    </w:p>
    <w:p w:rsidR="007E147E" w:rsidRPr="004A6981" w:rsidRDefault="007E147E">
      <w:pPr>
        <w:pStyle w:val="Style20"/>
        <w:widowControl/>
        <w:ind w:firstLine="706"/>
        <w:rPr>
          <w:rStyle w:val="FontStyle24"/>
          <w:sz w:val="24"/>
          <w:szCs w:val="24"/>
        </w:rPr>
      </w:pPr>
      <w:r w:rsidRPr="004A6981">
        <w:rPr>
          <w:rStyle w:val="FontStyle24"/>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7E147E" w:rsidRPr="004A6981" w:rsidRDefault="007E147E">
      <w:pPr>
        <w:pStyle w:val="Style20"/>
        <w:widowControl/>
        <w:ind w:right="5" w:firstLine="706"/>
        <w:rPr>
          <w:rStyle w:val="FontStyle24"/>
          <w:sz w:val="24"/>
          <w:szCs w:val="24"/>
        </w:rPr>
      </w:pPr>
      <w:r w:rsidRPr="004A6981">
        <w:rPr>
          <w:rStyle w:val="FontStyle24"/>
          <w:sz w:val="24"/>
          <w:szCs w:val="24"/>
        </w:rPr>
        <w:t xml:space="preserve">На территории </w:t>
      </w:r>
      <w:r w:rsidR="000E17A7" w:rsidRPr="004A6981">
        <w:rPr>
          <w:rStyle w:val="FontStyle24"/>
          <w:sz w:val="24"/>
          <w:szCs w:val="24"/>
        </w:rPr>
        <w:t xml:space="preserve">муниципального района </w:t>
      </w:r>
      <w:r w:rsidRPr="004A6981">
        <w:rPr>
          <w:rStyle w:val="FontStyle24"/>
          <w:sz w:val="24"/>
          <w:szCs w:val="24"/>
        </w:rPr>
        <w:t xml:space="preserve">запрещены эксплуатация и ремонт транспортных средств, а также мойка, наезд, стоянка транспортных средств (в том числе разукомплектованных) на спортивных и детских площадках, газонах, участках с зелёными насаждениями, участках без твёрдого покрытия в зонах застройки многоквартирных жилых домов, у газовых распределителей, электрораспределительных подстанций или стоянка </w:t>
      </w:r>
      <w:r w:rsidRPr="004A6981">
        <w:rPr>
          <w:rStyle w:val="FontStyle24"/>
          <w:sz w:val="24"/>
          <w:szCs w:val="24"/>
        </w:rPr>
        <w:lastRenderedPageBreak/>
        <w:t>транспортных средств (в том числе разукомплектованных) на проезжей части дворовых территорий.</w:t>
      </w:r>
    </w:p>
    <w:p w:rsidR="007E147E" w:rsidRPr="004A6981" w:rsidRDefault="007E147E" w:rsidP="007E147E">
      <w:pPr>
        <w:pStyle w:val="Style17"/>
        <w:widowControl/>
        <w:numPr>
          <w:ilvl w:val="0"/>
          <w:numId w:val="62"/>
        </w:numPr>
        <w:tabs>
          <w:tab w:val="left" w:pos="1075"/>
        </w:tabs>
        <w:ind w:firstLine="715"/>
        <w:rPr>
          <w:rStyle w:val="FontStyle24"/>
          <w:sz w:val="24"/>
          <w:szCs w:val="24"/>
        </w:rPr>
      </w:pPr>
      <w:r w:rsidRPr="004A6981">
        <w:rPr>
          <w:rStyle w:val="FontStyle24"/>
          <w:sz w:val="24"/>
          <w:szCs w:val="24"/>
        </w:rPr>
        <w:t xml:space="preserve">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21" w:history="1">
        <w:r w:rsidRPr="004A6981">
          <w:rPr>
            <w:rStyle w:val="a3"/>
          </w:rPr>
          <w:t>Порядк</w:t>
        </w:r>
      </w:hyperlink>
      <w:r w:rsidRPr="004A6981">
        <w:rPr>
          <w:rStyle w:val="FontStyle24"/>
          <w:sz w:val="24"/>
          <w:szCs w:val="24"/>
        </w:rPr>
        <w:t xml:space="preserve">ом выявления, признания бесхозяйными брошенных транспортных средств, их вывоза (эвакуации) с территории </w:t>
      </w:r>
      <w:r w:rsidR="00BD6E26" w:rsidRPr="004A6981">
        <w:rPr>
          <w:rStyle w:val="FontStyle24"/>
          <w:sz w:val="24"/>
          <w:szCs w:val="24"/>
        </w:rPr>
        <w:t xml:space="preserve">сельского поселения Кельтеевский сельсовет </w:t>
      </w:r>
      <w:r w:rsidR="000E17A7" w:rsidRPr="004A6981">
        <w:rPr>
          <w:rStyle w:val="FontStyle24"/>
          <w:sz w:val="24"/>
          <w:szCs w:val="24"/>
        </w:rPr>
        <w:t xml:space="preserve">муниципального района Калтасинский район </w:t>
      </w:r>
      <w:r w:rsidRPr="004A6981">
        <w:rPr>
          <w:rStyle w:val="FontStyle24"/>
          <w:sz w:val="24"/>
          <w:szCs w:val="24"/>
        </w:rPr>
        <w:t xml:space="preserve">Республики Башкортостан, утвержденным Администрацией </w:t>
      </w:r>
      <w:r w:rsidR="000E17A7"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pPr>
        <w:pStyle w:val="Style20"/>
        <w:widowControl/>
        <w:ind w:firstLine="706"/>
        <w:rPr>
          <w:rStyle w:val="FontStyle24"/>
          <w:sz w:val="24"/>
          <w:szCs w:val="24"/>
        </w:rPr>
      </w:pPr>
      <w:r w:rsidRPr="004A6981">
        <w:rPr>
          <w:rStyle w:val="FontStyle24"/>
          <w:sz w:val="24"/>
          <w:szCs w:val="24"/>
        </w:rPr>
        <w:t>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7E147E" w:rsidRPr="004A6981" w:rsidRDefault="007E147E" w:rsidP="007E147E">
      <w:pPr>
        <w:pStyle w:val="Style17"/>
        <w:widowControl/>
        <w:numPr>
          <w:ilvl w:val="0"/>
          <w:numId w:val="63"/>
        </w:numPr>
        <w:tabs>
          <w:tab w:val="left" w:pos="1075"/>
        </w:tabs>
        <w:ind w:right="10" w:firstLine="715"/>
        <w:rPr>
          <w:rStyle w:val="FontStyle24"/>
          <w:sz w:val="24"/>
          <w:szCs w:val="24"/>
        </w:rPr>
      </w:pPr>
      <w:bookmarkStart w:id="24" w:name="bookmark23"/>
      <w:bookmarkEnd w:id="24"/>
      <w:r w:rsidRPr="004A6981">
        <w:rPr>
          <w:rStyle w:val="FontStyle24"/>
          <w:sz w:val="24"/>
          <w:szCs w:val="24"/>
        </w:rPr>
        <w:t>На территории</w:t>
      </w:r>
      <w:r w:rsidR="00BD6E26"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0E17A7"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запрещена незаконная установка шлагбаума, цепей, ленточек, блокираторов, рогаток, шин и иных предметов, препятствующих пользованию парковочными местами третьими лицами.</w:t>
      </w:r>
    </w:p>
    <w:p w:rsidR="007E147E" w:rsidRPr="004A6981" w:rsidRDefault="007E147E">
      <w:pPr>
        <w:pStyle w:val="Style3"/>
        <w:widowControl/>
        <w:spacing w:line="240" w:lineRule="exact"/>
        <w:ind w:left="547"/>
        <w:jc w:val="left"/>
      </w:pPr>
    </w:p>
    <w:p w:rsidR="007E147E" w:rsidRPr="004A6981" w:rsidRDefault="007E147E" w:rsidP="007E3CA1">
      <w:pPr>
        <w:pStyle w:val="Style3"/>
        <w:widowControl/>
        <w:spacing w:before="101" w:line="240" w:lineRule="auto"/>
        <w:ind w:left="547"/>
        <w:rPr>
          <w:rStyle w:val="FontStyle22"/>
          <w:sz w:val="24"/>
          <w:szCs w:val="24"/>
        </w:rPr>
      </w:pPr>
      <w:r w:rsidRPr="004A6981">
        <w:rPr>
          <w:rStyle w:val="FontStyle22"/>
          <w:sz w:val="24"/>
          <w:szCs w:val="24"/>
        </w:rPr>
        <w:t>Статья 21. Основные требования по организации освещения</w:t>
      </w:r>
    </w:p>
    <w:p w:rsidR="007E147E" w:rsidRPr="004A6981" w:rsidRDefault="007E147E" w:rsidP="007E147E">
      <w:pPr>
        <w:pStyle w:val="Style17"/>
        <w:widowControl/>
        <w:numPr>
          <w:ilvl w:val="0"/>
          <w:numId w:val="64"/>
        </w:numPr>
        <w:tabs>
          <w:tab w:val="left" w:pos="1123"/>
        </w:tabs>
        <w:spacing w:before="317"/>
        <w:ind w:right="5"/>
        <w:rPr>
          <w:rStyle w:val="FontStyle24"/>
          <w:sz w:val="24"/>
          <w:szCs w:val="24"/>
        </w:rPr>
      </w:pPr>
      <w:r w:rsidRPr="004A6981">
        <w:rPr>
          <w:rStyle w:val="FontStyle24"/>
          <w:sz w:val="24"/>
          <w:szCs w:val="24"/>
        </w:rPr>
        <w:t>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7E147E" w:rsidRPr="004A6981" w:rsidRDefault="007E147E" w:rsidP="007E147E">
      <w:pPr>
        <w:pStyle w:val="Style17"/>
        <w:widowControl/>
        <w:numPr>
          <w:ilvl w:val="0"/>
          <w:numId w:val="64"/>
        </w:numPr>
        <w:tabs>
          <w:tab w:val="left" w:pos="1123"/>
        </w:tabs>
        <w:rPr>
          <w:rStyle w:val="FontStyle24"/>
          <w:sz w:val="24"/>
          <w:szCs w:val="24"/>
        </w:rPr>
      </w:pPr>
      <w:r w:rsidRPr="004A6981">
        <w:rPr>
          <w:rStyle w:val="FontStyle24"/>
          <w:sz w:val="24"/>
          <w:szCs w:val="24"/>
        </w:rPr>
        <w:t>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E147E" w:rsidRPr="004A6981" w:rsidRDefault="000E17A7" w:rsidP="000E17A7">
      <w:pPr>
        <w:pStyle w:val="Style17"/>
        <w:widowControl/>
        <w:tabs>
          <w:tab w:val="left" w:pos="408"/>
        </w:tabs>
        <w:ind w:firstLine="0"/>
        <w:rPr>
          <w:rStyle w:val="FontStyle24"/>
          <w:sz w:val="24"/>
          <w:szCs w:val="24"/>
        </w:rPr>
      </w:pPr>
      <w:r w:rsidRPr="004A6981">
        <w:rPr>
          <w:rStyle w:val="FontStyle24"/>
          <w:sz w:val="24"/>
          <w:szCs w:val="24"/>
        </w:rPr>
        <w:tab/>
        <w:t xml:space="preserve">     </w:t>
      </w:r>
      <w:r w:rsidR="007E147E" w:rsidRPr="004A6981">
        <w:rPr>
          <w:rStyle w:val="FontStyle24"/>
          <w:sz w:val="24"/>
          <w:szCs w:val="24"/>
        </w:rPr>
        <w:t>3.</w:t>
      </w:r>
      <w:r w:rsidR="007E147E" w:rsidRPr="004A6981">
        <w:rPr>
          <w:rStyle w:val="FontStyle24"/>
          <w:sz w:val="24"/>
          <w:szCs w:val="24"/>
        </w:rPr>
        <w:tab/>
        <w:t>На  улицах  и  дорогах,  оборудованных  кюветами, допускается</w:t>
      </w:r>
      <w:r w:rsidRPr="004A6981">
        <w:rPr>
          <w:rStyle w:val="FontStyle24"/>
          <w:sz w:val="24"/>
          <w:szCs w:val="24"/>
        </w:rPr>
        <w:t xml:space="preserve"> </w:t>
      </w:r>
      <w:r w:rsidR="007E147E" w:rsidRPr="004A6981">
        <w:rPr>
          <w:rStyle w:val="FontStyle24"/>
          <w:sz w:val="24"/>
          <w:szCs w:val="24"/>
        </w:rPr>
        <w:t>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E147E" w:rsidRPr="004A6981" w:rsidRDefault="007E147E" w:rsidP="007E147E">
      <w:pPr>
        <w:pStyle w:val="Style17"/>
        <w:widowControl/>
        <w:numPr>
          <w:ilvl w:val="0"/>
          <w:numId w:val="65"/>
        </w:numPr>
        <w:tabs>
          <w:tab w:val="left" w:pos="1046"/>
        </w:tabs>
        <w:ind w:right="14"/>
        <w:rPr>
          <w:rStyle w:val="FontStyle24"/>
          <w:sz w:val="24"/>
          <w:szCs w:val="24"/>
        </w:rPr>
      </w:pPr>
      <w:r w:rsidRPr="004A6981">
        <w:rPr>
          <w:rStyle w:val="FontStyle24"/>
          <w:sz w:val="24"/>
          <w:szCs w:val="24"/>
        </w:rPr>
        <w:t>Опоры на аллеях и пешеходных дорогах должны располагаться вне пешеходной части.</w:t>
      </w:r>
    </w:p>
    <w:p w:rsidR="007E147E" w:rsidRPr="004A6981" w:rsidRDefault="007E147E" w:rsidP="007E147E">
      <w:pPr>
        <w:pStyle w:val="Style17"/>
        <w:widowControl/>
        <w:numPr>
          <w:ilvl w:val="0"/>
          <w:numId w:val="65"/>
        </w:numPr>
        <w:tabs>
          <w:tab w:val="left" w:pos="1046"/>
        </w:tabs>
        <w:rPr>
          <w:rStyle w:val="FontStyle24"/>
          <w:sz w:val="24"/>
          <w:szCs w:val="24"/>
        </w:rPr>
      </w:pPr>
      <w:r w:rsidRPr="004A6981">
        <w:rPr>
          <w:rStyle w:val="FontStyle24"/>
          <w:sz w:val="24"/>
          <w:szCs w:val="24"/>
        </w:rPr>
        <w:t>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E147E" w:rsidRPr="004A6981" w:rsidRDefault="007E147E" w:rsidP="007E147E">
      <w:pPr>
        <w:pStyle w:val="Style17"/>
        <w:widowControl/>
        <w:numPr>
          <w:ilvl w:val="0"/>
          <w:numId w:val="65"/>
        </w:numPr>
        <w:tabs>
          <w:tab w:val="left" w:pos="1046"/>
        </w:tabs>
        <w:ind w:right="14"/>
        <w:rPr>
          <w:rStyle w:val="FontStyle24"/>
          <w:sz w:val="24"/>
          <w:szCs w:val="24"/>
        </w:rPr>
      </w:pPr>
      <w:r w:rsidRPr="004A6981">
        <w:rPr>
          <w:rStyle w:val="FontStyle24"/>
          <w:sz w:val="24"/>
          <w:szCs w:val="24"/>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E147E" w:rsidRPr="004A6981" w:rsidRDefault="007E147E" w:rsidP="007E147E">
      <w:pPr>
        <w:pStyle w:val="Style17"/>
        <w:widowControl/>
        <w:numPr>
          <w:ilvl w:val="0"/>
          <w:numId w:val="65"/>
        </w:numPr>
        <w:tabs>
          <w:tab w:val="left" w:pos="1046"/>
        </w:tabs>
        <w:ind w:right="19"/>
        <w:rPr>
          <w:rStyle w:val="FontStyle24"/>
          <w:sz w:val="24"/>
          <w:szCs w:val="24"/>
        </w:rPr>
      </w:pPr>
      <w:r w:rsidRPr="004A6981">
        <w:rPr>
          <w:rStyle w:val="FontStyle24"/>
          <w:sz w:val="24"/>
          <w:szCs w:val="24"/>
        </w:rPr>
        <w:t xml:space="preserve">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Pr="004A6981">
        <w:rPr>
          <w:rStyle w:val="FontStyle24"/>
          <w:sz w:val="24"/>
          <w:szCs w:val="24"/>
        </w:rPr>
        <w:lastRenderedPageBreak/>
        <w:t>уполномоченным органом, а установок световой информации - по решению правообладателей.</w:t>
      </w:r>
    </w:p>
    <w:p w:rsidR="007E147E" w:rsidRPr="004A6981" w:rsidRDefault="007E147E" w:rsidP="007E147E">
      <w:pPr>
        <w:pStyle w:val="Style17"/>
        <w:widowControl/>
        <w:numPr>
          <w:ilvl w:val="0"/>
          <w:numId w:val="66"/>
        </w:numPr>
        <w:tabs>
          <w:tab w:val="left" w:pos="1162"/>
        </w:tabs>
        <w:rPr>
          <w:rStyle w:val="FontStyle24"/>
          <w:sz w:val="24"/>
          <w:szCs w:val="24"/>
        </w:rPr>
      </w:pPr>
      <w:r w:rsidRPr="004A6981">
        <w:rPr>
          <w:rStyle w:val="FontStyle24"/>
          <w:sz w:val="24"/>
          <w:szCs w:val="24"/>
        </w:rPr>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E147E" w:rsidRPr="004A6981" w:rsidRDefault="007E147E" w:rsidP="007E147E">
      <w:pPr>
        <w:pStyle w:val="Style17"/>
        <w:widowControl/>
        <w:numPr>
          <w:ilvl w:val="0"/>
          <w:numId w:val="66"/>
        </w:numPr>
        <w:tabs>
          <w:tab w:val="left" w:pos="1162"/>
        </w:tabs>
        <w:rPr>
          <w:rStyle w:val="FontStyle24"/>
          <w:sz w:val="24"/>
          <w:szCs w:val="24"/>
        </w:rPr>
      </w:pPr>
      <w:r w:rsidRPr="004A6981">
        <w:rPr>
          <w:rStyle w:val="FontStyle24"/>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E147E" w:rsidRPr="004A6981" w:rsidRDefault="007E147E">
      <w:pPr>
        <w:pStyle w:val="Style17"/>
        <w:widowControl/>
        <w:tabs>
          <w:tab w:val="left" w:pos="1262"/>
        </w:tabs>
        <w:ind w:firstLine="734"/>
        <w:rPr>
          <w:rStyle w:val="FontStyle24"/>
          <w:sz w:val="24"/>
          <w:szCs w:val="24"/>
        </w:rPr>
      </w:pPr>
      <w:r w:rsidRPr="004A6981">
        <w:rPr>
          <w:rStyle w:val="FontStyle24"/>
          <w:sz w:val="24"/>
          <w:szCs w:val="24"/>
        </w:rPr>
        <w:t>10.</w:t>
      </w:r>
      <w:r w:rsidRPr="004A6981">
        <w:rPr>
          <w:rStyle w:val="FontStyle24"/>
          <w:sz w:val="24"/>
          <w:szCs w:val="24"/>
        </w:rPr>
        <w:tab/>
        <w:t>Запрещается использовать объекты сетей наружного освещения</w:t>
      </w:r>
      <w:r w:rsidRPr="004A6981">
        <w:rPr>
          <w:rStyle w:val="FontStyle24"/>
          <w:sz w:val="24"/>
          <w:szCs w:val="24"/>
        </w:rPr>
        <w:br/>
        <w:t>(столбы, щиты, шкафы и пр.) для организации торговли, установки средств</w:t>
      </w:r>
      <w:r w:rsidRPr="004A6981">
        <w:rPr>
          <w:rStyle w:val="FontStyle24"/>
          <w:sz w:val="24"/>
          <w:szCs w:val="24"/>
        </w:rPr>
        <w:br/>
        <w:t>размещения информации, размещения объявлений, листовок, иных</w:t>
      </w:r>
      <w:r w:rsidRPr="004A6981">
        <w:rPr>
          <w:rStyle w:val="FontStyle24"/>
          <w:sz w:val="24"/>
          <w:szCs w:val="24"/>
        </w:rPr>
        <w:br/>
        <w:t>информационных материалов, с нарушением установленного порядка.</w:t>
      </w:r>
    </w:p>
    <w:p w:rsidR="007E147E" w:rsidRPr="004A6981" w:rsidRDefault="007E147E">
      <w:pPr>
        <w:pStyle w:val="Style12"/>
        <w:widowControl/>
        <w:spacing w:line="240" w:lineRule="exact"/>
        <w:ind w:firstLine="538"/>
      </w:pPr>
    </w:p>
    <w:p w:rsidR="007E147E" w:rsidRPr="004A6981" w:rsidRDefault="007E147E" w:rsidP="007E3CA1">
      <w:pPr>
        <w:pStyle w:val="Style12"/>
        <w:widowControl/>
        <w:spacing w:before="91" w:line="317" w:lineRule="exact"/>
        <w:ind w:firstLine="538"/>
        <w:jc w:val="center"/>
        <w:rPr>
          <w:rStyle w:val="FontStyle22"/>
          <w:sz w:val="24"/>
          <w:szCs w:val="24"/>
        </w:rPr>
      </w:pPr>
      <w:bookmarkStart w:id="25" w:name="bookmark24"/>
      <w:r w:rsidRPr="004A6981">
        <w:rPr>
          <w:rStyle w:val="FontStyle22"/>
          <w:sz w:val="24"/>
          <w:szCs w:val="24"/>
        </w:rPr>
        <w:t>С</w:t>
      </w:r>
      <w:bookmarkEnd w:id="25"/>
      <w:r w:rsidRPr="004A6981">
        <w:rPr>
          <w:rStyle w:val="FontStyle22"/>
          <w:sz w:val="24"/>
          <w:szCs w:val="24"/>
        </w:rPr>
        <w:t>татья 22. Архитектурно-художественное освещение, праздничное оформление</w:t>
      </w:r>
    </w:p>
    <w:p w:rsidR="007E147E" w:rsidRPr="004A6981" w:rsidRDefault="007E147E">
      <w:pPr>
        <w:pStyle w:val="Style17"/>
        <w:widowControl/>
        <w:spacing w:line="240" w:lineRule="exact"/>
        <w:ind w:right="5" w:firstLine="739"/>
      </w:pPr>
    </w:p>
    <w:p w:rsidR="007E147E" w:rsidRPr="004A6981" w:rsidRDefault="007E147E">
      <w:pPr>
        <w:pStyle w:val="Style17"/>
        <w:widowControl/>
        <w:tabs>
          <w:tab w:val="left" w:pos="1109"/>
        </w:tabs>
        <w:spacing w:before="72"/>
        <w:ind w:right="5" w:firstLine="739"/>
        <w:rPr>
          <w:rStyle w:val="FontStyle24"/>
          <w:sz w:val="24"/>
          <w:szCs w:val="24"/>
        </w:rPr>
      </w:pPr>
      <w:r w:rsidRPr="004A6981">
        <w:rPr>
          <w:rStyle w:val="FontStyle24"/>
          <w:sz w:val="24"/>
          <w:szCs w:val="24"/>
        </w:rPr>
        <w:t>1.</w:t>
      </w:r>
      <w:r w:rsidRPr="004A6981">
        <w:rPr>
          <w:rStyle w:val="FontStyle24"/>
          <w:sz w:val="24"/>
          <w:szCs w:val="24"/>
        </w:rPr>
        <w:tab/>
        <w:t xml:space="preserve">На территории </w:t>
      </w:r>
      <w:r w:rsidR="00BD6E26" w:rsidRPr="004A6981">
        <w:rPr>
          <w:rStyle w:val="FontStyle24"/>
          <w:sz w:val="24"/>
          <w:szCs w:val="24"/>
        </w:rPr>
        <w:t xml:space="preserve">сельского поселения Кельтеевский сельсовет </w:t>
      </w:r>
      <w:r w:rsidR="000E17A7" w:rsidRPr="004A6981">
        <w:rPr>
          <w:rStyle w:val="FontStyle24"/>
          <w:sz w:val="24"/>
          <w:szCs w:val="24"/>
        </w:rPr>
        <w:t xml:space="preserve">муниципального района Калтасинский район </w:t>
      </w:r>
      <w:r w:rsidRPr="004A6981">
        <w:rPr>
          <w:rStyle w:val="FontStyle24"/>
          <w:sz w:val="24"/>
          <w:szCs w:val="24"/>
        </w:rPr>
        <w:t>Республики</w:t>
      </w:r>
      <w:r w:rsidRPr="004A6981">
        <w:rPr>
          <w:rStyle w:val="FontStyle24"/>
          <w:sz w:val="24"/>
          <w:szCs w:val="24"/>
        </w:rPr>
        <w:br/>
        <w:t>Башкортостан для формирования художественно выразительной визуальной</w:t>
      </w:r>
      <w:r w:rsidRPr="004A6981">
        <w:rPr>
          <w:rStyle w:val="FontStyle24"/>
          <w:sz w:val="24"/>
          <w:szCs w:val="24"/>
        </w:rPr>
        <w:br/>
        <w:t>среды в темное время суток, выявления из темноты и образной интерпретации</w:t>
      </w:r>
      <w:r w:rsidRPr="004A6981">
        <w:rPr>
          <w:rStyle w:val="FontStyle24"/>
          <w:sz w:val="24"/>
          <w:szCs w:val="24"/>
        </w:rPr>
        <w:br/>
        <w:t>памятников архитектуры, истории и культуры, инженерного</w:t>
      </w:r>
      <w:r w:rsidRPr="004A6981">
        <w:rPr>
          <w:rStyle w:val="FontStyle24"/>
          <w:sz w:val="24"/>
          <w:szCs w:val="24"/>
        </w:rPr>
        <w:br/>
        <w:t>и монументального искусства, малых архитектурных форм, доминантных</w:t>
      </w:r>
      <w:r w:rsidRPr="004A6981">
        <w:rPr>
          <w:rStyle w:val="FontStyle24"/>
          <w:sz w:val="24"/>
          <w:szCs w:val="24"/>
        </w:rPr>
        <w:br/>
        <w:t>и достопримечательных объектов, ландшафтных композиций, создания</w:t>
      </w:r>
      <w:r w:rsidRPr="004A6981">
        <w:rPr>
          <w:rStyle w:val="FontStyle24"/>
          <w:sz w:val="24"/>
          <w:szCs w:val="24"/>
        </w:rPr>
        <w:br/>
        <w:t>световых ансамблей, а также устройства праздничной и декоративной</w:t>
      </w:r>
      <w:r w:rsidRPr="004A6981">
        <w:rPr>
          <w:rStyle w:val="FontStyle24"/>
          <w:sz w:val="24"/>
          <w:szCs w:val="24"/>
        </w:rPr>
        <w:br/>
        <w:t>иллюминации применяется архитектурно-художественное освещение</w:t>
      </w:r>
      <w:r w:rsidRPr="004A6981">
        <w:rPr>
          <w:rStyle w:val="FontStyle24"/>
          <w:sz w:val="24"/>
          <w:szCs w:val="24"/>
        </w:rPr>
        <w:br/>
        <w:t>в соответствии со специально разработанной и утвержденной в установленном</w:t>
      </w:r>
      <w:r w:rsidRPr="004A6981">
        <w:rPr>
          <w:rStyle w:val="FontStyle24"/>
          <w:sz w:val="24"/>
          <w:szCs w:val="24"/>
        </w:rPr>
        <w:br/>
        <w:t>порядке концепцией и проектной документацией.</w:t>
      </w:r>
    </w:p>
    <w:p w:rsidR="007E147E" w:rsidRPr="004A6981" w:rsidRDefault="007E147E" w:rsidP="000E17A7">
      <w:pPr>
        <w:pStyle w:val="Style17"/>
        <w:widowControl/>
        <w:tabs>
          <w:tab w:val="left" w:pos="1502"/>
        </w:tabs>
        <w:ind w:firstLine="701"/>
        <w:rPr>
          <w:rStyle w:val="FontStyle24"/>
          <w:sz w:val="24"/>
          <w:szCs w:val="24"/>
        </w:rPr>
      </w:pPr>
      <w:r w:rsidRPr="004A6981">
        <w:rPr>
          <w:rStyle w:val="FontStyle24"/>
          <w:sz w:val="24"/>
          <w:szCs w:val="24"/>
        </w:rPr>
        <w:t>2.</w:t>
      </w:r>
      <w:r w:rsidRPr="004A6981">
        <w:rPr>
          <w:rStyle w:val="FontStyle24"/>
          <w:sz w:val="24"/>
          <w:szCs w:val="24"/>
        </w:rPr>
        <w:tab/>
        <w:t>Архитектурно-художественное освещение осуществляется</w:t>
      </w:r>
      <w:r w:rsidRPr="004A6981">
        <w:rPr>
          <w:rStyle w:val="FontStyle24"/>
          <w:sz w:val="24"/>
          <w:szCs w:val="24"/>
        </w:rPr>
        <w:br/>
        <w:t>стационарными или временными установками освещения объектов, путем</w:t>
      </w:r>
      <w:r w:rsidR="000E17A7" w:rsidRPr="004A6981">
        <w:rPr>
          <w:rStyle w:val="FontStyle24"/>
          <w:sz w:val="24"/>
          <w:szCs w:val="24"/>
        </w:rPr>
        <w:t xml:space="preserve"> </w:t>
      </w:r>
      <w:bookmarkStart w:id="26" w:name="bookmark25"/>
      <w:r w:rsidRPr="004A6981">
        <w:rPr>
          <w:rStyle w:val="FontStyle24"/>
          <w:sz w:val="24"/>
          <w:szCs w:val="24"/>
        </w:rPr>
        <w:t>н</w:t>
      </w:r>
      <w:bookmarkEnd w:id="26"/>
      <w:r w:rsidRPr="004A6981">
        <w:rPr>
          <w:rStyle w:val="FontStyle24"/>
          <w:sz w:val="24"/>
          <w:szCs w:val="24"/>
        </w:rPr>
        <w:t>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E147E" w:rsidRPr="004A6981" w:rsidRDefault="007E147E">
      <w:pPr>
        <w:pStyle w:val="Style12"/>
        <w:widowControl/>
        <w:spacing w:line="240" w:lineRule="exact"/>
        <w:ind w:left="547" w:firstLine="0"/>
        <w:jc w:val="left"/>
      </w:pPr>
    </w:p>
    <w:p w:rsidR="007E147E" w:rsidRPr="004A6981" w:rsidRDefault="007E147E" w:rsidP="00A0552A">
      <w:pPr>
        <w:pStyle w:val="Style12"/>
        <w:widowControl/>
        <w:spacing w:before="101" w:line="240" w:lineRule="auto"/>
        <w:ind w:left="547" w:firstLine="0"/>
        <w:jc w:val="center"/>
        <w:rPr>
          <w:rStyle w:val="FontStyle22"/>
          <w:sz w:val="24"/>
          <w:szCs w:val="24"/>
        </w:rPr>
      </w:pPr>
      <w:r w:rsidRPr="004A6981">
        <w:rPr>
          <w:rStyle w:val="FontStyle22"/>
          <w:sz w:val="24"/>
          <w:szCs w:val="24"/>
        </w:rPr>
        <w:t>Статья 23. Источники света</w:t>
      </w:r>
    </w:p>
    <w:p w:rsidR="007E147E" w:rsidRPr="004A6981" w:rsidRDefault="007E147E">
      <w:pPr>
        <w:pStyle w:val="Style17"/>
        <w:widowControl/>
        <w:spacing w:line="240" w:lineRule="exact"/>
        <w:ind w:right="10" w:firstLine="739"/>
      </w:pPr>
    </w:p>
    <w:p w:rsidR="007E147E" w:rsidRPr="004A6981" w:rsidRDefault="007E147E">
      <w:pPr>
        <w:pStyle w:val="Style17"/>
        <w:widowControl/>
        <w:tabs>
          <w:tab w:val="left" w:pos="1435"/>
        </w:tabs>
        <w:spacing w:before="77"/>
        <w:ind w:right="10" w:firstLine="739"/>
        <w:rPr>
          <w:rStyle w:val="FontStyle24"/>
          <w:sz w:val="24"/>
          <w:szCs w:val="24"/>
        </w:rPr>
      </w:pPr>
      <w:r w:rsidRPr="004A6981">
        <w:rPr>
          <w:rStyle w:val="FontStyle24"/>
          <w:sz w:val="24"/>
          <w:szCs w:val="24"/>
        </w:rPr>
        <w:t>1.</w:t>
      </w:r>
      <w:r w:rsidRPr="004A6981">
        <w:rPr>
          <w:rStyle w:val="FontStyle24"/>
          <w:sz w:val="24"/>
          <w:szCs w:val="24"/>
        </w:rPr>
        <w:tab/>
        <w:t>В стационарных установках освещения применяются</w:t>
      </w:r>
      <w:r w:rsidRPr="004A6981">
        <w:rPr>
          <w:rStyle w:val="FontStyle24"/>
          <w:sz w:val="24"/>
          <w:szCs w:val="24"/>
        </w:rPr>
        <w:br/>
        <w:t>энергоэффективные источники света, эффективные осветительные приборы</w:t>
      </w:r>
      <w:r w:rsidRPr="004A6981">
        <w:rPr>
          <w:rStyle w:val="FontStyle24"/>
          <w:sz w:val="24"/>
          <w:szCs w:val="24"/>
        </w:rPr>
        <w:br/>
        <w:t>и системы, качественные по дизайну и эксплуатационным характеристикам</w:t>
      </w:r>
      <w:r w:rsidRPr="004A6981">
        <w:rPr>
          <w:rStyle w:val="FontStyle24"/>
          <w:sz w:val="24"/>
          <w:szCs w:val="24"/>
        </w:rPr>
        <w:br/>
        <w:t>изделия и материалы: опоры, кронштейны, защитные решетки, экраны</w:t>
      </w:r>
      <w:r w:rsidRPr="004A6981">
        <w:rPr>
          <w:rStyle w:val="FontStyle24"/>
          <w:sz w:val="24"/>
          <w:szCs w:val="24"/>
        </w:rPr>
        <w:br/>
        <w:t>и конструктивные элементы, отвечающие требованиям действующих</w:t>
      </w:r>
      <w:r w:rsidRPr="004A6981">
        <w:rPr>
          <w:rStyle w:val="FontStyle24"/>
          <w:sz w:val="24"/>
          <w:szCs w:val="24"/>
        </w:rPr>
        <w:br/>
        <w:t>национальных стандартов Российской Федерации.</w:t>
      </w:r>
    </w:p>
    <w:p w:rsidR="007E147E" w:rsidRPr="004A6981" w:rsidRDefault="007E147E">
      <w:pPr>
        <w:pStyle w:val="Style17"/>
        <w:widowControl/>
        <w:tabs>
          <w:tab w:val="left" w:pos="1114"/>
        </w:tabs>
        <w:ind w:right="5"/>
        <w:rPr>
          <w:rStyle w:val="FontStyle24"/>
          <w:sz w:val="24"/>
          <w:szCs w:val="24"/>
        </w:rPr>
      </w:pPr>
      <w:r w:rsidRPr="004A6981">
        <w:rPr>
          <w:rStyle w:val="FontStyle24"/>
          <w:sz w:val="24"/>
          <w:szCs w:val="24"/>
        </w:rPr>
        <w:t>2.</w:t>
      </w:r>
      <w:r w:rsidRPr="004A6981">
        <w:rPr>
          <w:rStyle w:val="FontStyle24"/>
          <w:sz w:val="24"/>
          <w:szCs w:val="24"/>
        </w:rPr>
        <w:tab/>
        <w:t>Источники света в установках освещения выбираются с учетом</w:t>
      </w:r>
      <w:r w:rsidRPr="004A6981">
        <w:rPr>
          <w:rStyle w:val="FontStyle24"/>
          <w:sz w:val="24"/>
          <w:szCs w:val="24"/>
        </w:rPr>
        <w:br/>
        <w:t>требований улучшения ориентации, формирования благоприятных зрительных</w:t>
      </w:r>
      <w:r w:rsidRPr="004A6981">
        <w:rPr>
          <w:rStyle w:val="FontStyle24"/>
          <w:sz w:val="24"/>
          <w:szCs w:val="24"/>
        </w:rPr>
        <w:br/>
        <w:t>условий, а также, в случае необходимости, светоцветового зонирования.</w:t>
      </w:r>
    </w:p>
    <w:p w:rsidR="007E147E" w:rsidRPr="004A6981" w:rsidRDefault="007E147E">
      <w:pPr>
        <w:pStyle w:val="Style12"/>
        <w:widowControl/>
        <w:spacing w:line="240" w:lineRule="exact"/>
        <w:ind w:firstLine="538"/>
      </w:pPr>
    </w:p>
    <w:p w:rsidR="007E147E" w:rsidRPr="004A6981" w:rsidRDefault="007E147E" w:rsidP="007E3CA1">
      <w:pPr>
        <w:pStyle w:val="Style12"/>
        <w:widowControl/>
        <w:spacing w:before="82"/>
        <w:ind w:firstLine="538"/>
        <w:jc w:val="center"/>
        <w:rPr>
          <w:rStyle w:val="FontStyle22"/>
          <w:sz w:val="24"/>
          <w:szCs w:val="24"/>
        </w:rPr>
      </w:pPr>
      <w:bookmarkStart w:id="27" w:name="bookmark26"/>
      <w:r w:rsidRPr="004A6981">
        <w:rPr>
          <w:rStyle w:val="FontStyle22"/>
          <w:sz w:val="24"/>
          <w:szCs w:val="24"/>
        </w:rPr>
        <w:lastRenderedPageBreak/>
        <w:t>С</w:t>
      </w:r>
      <w:bookmarkEnd w:id="27"/>
      <w:r w:rsidRPr="004A6981">
        <w:rPr>
          <w:rStyle w:val="FontStyle22"/>
          <w:sz w:val="24"/>
          <w:szCs w:val="24"/>
        </w:rPr>
        <w:t>татья 24. Общие требования к установке средств размещения информации и рекламы</w:t>
      </w:r>
    </w:p>
    <w:p w:rsidR="007E147E" w:rsidRPr="004A6981" w:rsidRDefault="007E147E">
      <w:pPr>
        <w:pStyle w:val="Style20"/>
        <w:widowControl/>
        <w:spacing w:line="240" w:lineRule="exact"/>
        <w:ind w:firstLine="710"/>
      </w:pPr>
    </w:p>
    <w:p w:rsidR="007E147E" w:rsidRPr="004A6981" w:rsidRDefault="007E147E">
      <w:pPr>
        <w:pStyle w:val="Style20"/>
        <w:widowControl/>
        <w:spacing w:before="72"/>
        <w:ind w:firstLine="710"/>
        <w:rPr>
          <w:rStyle w:val="FontStyle24"/>
          <w:sz w:val="24"/>
          <w:szCs w:val="24"/>
        </w:rPr>
      </w:pPr>
      <w:bookmarkStart w:id="28" w:name="bookmark27"/>
      <w:r w:rsidRPr="004A6981">
        <w:rPr>
          <w:rStyle w:val="FontStyle24"/>
          <w:sz w:val="24"/>
          <w:szCs w:val="24"/>
        </w:rPr>
        <w:t>С</w:t>
      </w:r>
      <w:bookmarkEnd w:id="28"/>
      <w:r w:rsidRPr="004A6981">
        <w:rPr>
          <w:rStyle w:val="FontStyle24"/>
          <w:sz w:val="24"/>
          <w:szCs w:val="24"/>
        </w:rPr>
        <w:t>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и дверные проемы, балконы и лоджии здания.</w:t>
      </w:r>
    </w:p>
    <w:p w:rsidR="007E147E" w:rsidRPr="004A6981" w:rsidRDefault="007E147E">
      <w:pPr>
        <w:pStyle w:val="Style12"/>
        <w:widowControl/>
        <w:spacing w:line="240" w:lineRule="exact"/>
        <w:ind w:left="547" w:firstLine="0"/>
        <w:jc w:val="left"/>
      </w:pPr>
    </w:p>
    <w:p w:rsidR="007E147E" w:rsidRPr="004A6981" w:rsidRDefault="007E147E" w:rsidP="007E3CA1">
      <w:pPr>
        <w:pStyle w:val="Style12"/>
        <w:widowControl/>
        <w:spacing w:before="101" w:line="240" w:lineRule="auto"/>
        <w:ind w:left="547" w:firstLine="0"/>
        <w:jc w:val="center"/>
        <w:rPr>
          <w:rStyle w:val="FontStyle22"/>
          <w:sz w:val="24"/>
          <w:szCs w:val="24"/>
        </w:rPr>
      </w:pPr>
      <w:r w:rsidRPr="004A6981">
        <w:rPr>
          <w:rStyle w:val="FontStyle22"/>
          <w:sz w:val="24"/>
          <w:szCs w:val="24"/>
        </w:rPr>
        <w:t>Статья 25. Средства размещения информации</w:t>
      </w:r>
    </w:p>
    <w:p w:rsidR="007E147E" w:rsidRPr="004A6981" w:rsidRDefault="007E147E">
      <w:pPr>
        <w:pStyle w:val="Style20"/>
        <w:widowControl/>
        <w:spacing w:line="240" w:lineRule="exact"/>
        <w:ind w:firstLine="730"/>
      </w:pPr>
    </w:p>
    <w:p w:rsidR="007E147E" w:rsidRPr="004A6981" w:rsidRDefault="007E147E">
      <w:pPr>
        <w:pStyle w:val="Style20"/>
        <w:widowControl/>
        <w:spacing w:before="77"/>
        <w:ind w:firstLine="730"/>
        <w:rPr>
          <w:rStyle w:val="FontStyle24"/>
          <w:sz w:val="24"/>
          <w:szCs w:val="24"/>
        </w:rPr>
      </w:pPr>
      <w:r w:rsidRPr="004A6981">
        <w:rPr>
          <w:rStyle w:val="FontStyle24"/>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CA3D07" w:rsidRPr="004A6981">
        <w:rPr>
          <w:rStyle w:val="FontStyle24"/>
          <w:sz w:val="24"/>
          <w:szCs w:val="24"/>
        </w:rPr>
        <w:t xml:space="preserve">сельского поселения Кельтеевский сельсовет </w:t>
      </w:r>
      <w:r w:rsidR="000E17A7"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по согласованию с уполномоченным органом в порядке, определяемом уполномоченным органом.</w:t>
      </w:r>
    </w:p>
    <w:p w:rsidR="007E147E" w:rsidRPr="004A6981" w:rsidRDefault="007E147E">
      <w:pPr>
        <w:pStyle w:val="Style20"/>
        <w:widowControl/>
        <w:ind w:firstLine="706"/>
        <w:rPr>
          <w:rStyle w:val="FontStyle24"/>
          <w:sz w:val="24"/>
          <w:szCs w:val="24"/>
        </w:rPr>
      </w:pPr>
      <w:r w:rsidRPr="004A6981">
        <w:rPr>
          <w:rStyle w:val="FontStyle24"/>
          <w:sz w:val="24"/>
          <w:szCs w:val="24"/>
        </w:rPr>
        <w:t>Средства размещения информации, за исключением информационных стендов дворовых территорий, должны соответствовать художественно -композиционным требованиям к их внешнему виду и порядку установки, определенным настоящими Правилами благоустройства и иными муниципальными нормативными правовыми актами.</w:t>
      </w:r>
    </w:p>
    <w:p w:rsidR="007E147E" w:rsidRPr="004A6981" w:rsidRDefault="007E147E">
      <w:pPr>
        <w:pStyle w:val="Style20"/>
        <w:widowControl/>
        <w:ind w:firstLine="706"/>
        <w:rPr>
          <w:rStyle w:val="FontStyle24"/>
          <w:sz w:val="24"/>
          <w:szCs w:val="24"/>
        </w:rPr>
      </w:pPr>
      <w:r w:rsidRPr="004A6981">
        <w:rPr>
          <w:rStyle w:val="FontStyle24"/>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7E147E" w:rsidRPr="004A6981" w:rsidRDefault="007E147E" w:rsidP="007E147E">
      <w:pPr>
        <w:pStyle w:val="Style17"/>
        <w:widowControl/>
        <w:numPr>
          <w:ilvl w:val="0"/>
          <w:numId w:val="67"/>
        </w:numPr>
        <w:tabs>
          <w:tab w:val="left" w:pos="1008"/>
        </w:tabs>
        <w:rPr>
          <w:rStyle w:val="FontStyle24"/>
          <w:sz w:val="24"/>
          <w:szCs w:val="24"/>
        </w:rPr>
      </w:pPr>
      <w:r w:rsidRPr="004A6981">
        <w:rPr>
          <w:rStyle w:val="FontStyle24"/>
          <w:sz w:val="24"/>
          <w:szCs w:val="24"/>
        </w:rPr>
        <w:t>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7E147E" w:rsidRPr="004A6981" w:rsidRDefault="007E147E" w:rsidP="007E147E">
      <w:pPr>
        <w:pStyle w:val="Style17"/>
        <w:widowControl/>
        <w:numPr>
          <w:ilvl w:val="0"/>
          <w:numId w:val="67"/>
        </w:numPr>
        <w:tabs>
          <w:tab w:val="left" w:pos="1008"/>
        </w:tabs>
        <w:rPr>
          <w:rStyle w:val="FontStyle24"/>
          <w:sz w:val="24"/>
          <w:szCs w:val="24"/>
        </w:rPr>
      </w:pPr>
      <w:r w:rsidRPr="004A6981">
        <w:rPr>
          <w:rStyle w:val="FontStyle24"/>
          <w:sz w:val="24"/>
          <w:szCs w:val="24"/>
        </w:rPr>
        <w:t>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E147E" w:rsidRPr="004A6981" w:rsidRDefault="007E147E" w:rsidP="007E147E">
      <w:pPr>
        <w:pStyle w:val="Style17"/>
        <w:widowControl/>
        <w:numPr>
          <w:ilvl w:val="0"/>
          <w:numId w:val="67"/>
        </w:numPr>
        <w:tabs>
          <w:tab w:val="left" w:pos="1008"/>
        </w:tabs>
        <w:ind w:right="10"/>
        <w:rPr>
          <w:rStyle w:val="FontStyle24"/>
          <w:sz w:val="24"/>
          <w:szCs w:val="24"/>
        </w:rPr>
      </w:pPr>
      <w:r w:rsidRPr="004A6981">
        <w:rPr>
          <w:rStyle w:val="FontStyle24"/>
          <w:sz w:val="24"/>
          <w:szCs w:val="24"/>
        </w:rPr>
        <w:t>Средства размещения информации должны содержаться в надлежащем состоянии, покрытие средства размещения информации должны очищаться от грязи, объявлений и посторонних надписей.</w:t>
      </w:r>
    </w:p>
    <w:p w:rsidR="007E147E" w:rsidRPr="004A6981" w:rsidRDefault="007E147E">
      <w:pPr>
        <w:pStyle w:val="Style3"/>
        <w:widowControl/>
        <w:spacing w:line="240" w:lineRule="exact"/>
        <w:ind w:left="547"/>
        <w:jc w:val="left"/>
      </w:pPr>
    </w:p>
    <w:p w:rsidR="007E147E" w:rsidRPr="004A6981" w:rsidRDefault="007E147E" w:rsidP="007E3CA1">
      <w:pPr>
        <w:pStyle w:val="Style3"/>
        <w:widowControl/>
        <w:spacing w:before="101" w:line="240" w:lineRule="auto"/>
        <w:ind w:left="547"/>
        <w:rPr>
          <w:rStyle w:val="FontStyle22"/>
          <w:sz w:val="24"/>
          <w:szCs w:val="24"/>
        </w:rPr>
      </w:pPr>
      <w:r w:rsidRPr="004A6981">
        <w:rPr>
          <w:rStyle w:val="FontStyle22"/>
          <w:sz w:val="24"/>
          <w:szCs w:val="24"/>
        </w:rPr>
        <w:t>Статья 26. Информационные стенды дворовых территорий</w:t>
      </w:r>
    </w:p>
    <w:p w:rsidR="007E147E" w:rsidRPr="004A6981" w:rsidRDefault="007E147E">
      <w:pPr>
        <w:pStyle w:val="Style17"/>
        <w:widowControl/>
        <w:spacing w:line="240" w:lineRule="exact"/>
        <w:ind w:right="5" w:firstLine="739"/>
      </w:pPr>
    </w:p>
    <w:p w:rsidR="007E147E" w:rsidRPr="004A6981" w:rsidRDefault="007E147E">
      <w:pPr>
        <w:pStyle w:val="Style17"/>
        <w:widowControl/>
        <w:tabs>
          <w:tab w:val="left" w:pos="1186"/>
        </w:tabs>
        <w:spacing w:before="77"/>
        <w:ind w:right="5" w:firstLine="739"/>
        <w:rPr>
          <w:rStyle w:val="FontStyle24"/>
          <w:sz w:val="24"/>
          <w:szCs w:val="24"/>
        </w:rPr>
      </w:pPr>
      <w:r w:rsidRPr="004A6981">
        <w:rPr>
          <w:rStyle w:val="FontStyle24"/>
          <w:sz w:val="24"/>
          <w:szCs w:val="24"/>
        </w:rPr>
        <w:t>1.</w:t>
      </w:r>
      <w:r w:rsidRPr="004A6981">
        <w:rPr>
          <w:rStyle w:val="FontStyle24"/>
          <w:sz w:val="24"/>
          <w:szCs w:val="24"/>
        </w:rPr>
        <w:tab/>
        <w:t>Информационные стенды дворовых территорий должны быть</w:t>
      </w:r>
      <w:r w:rsidRPr="004A6981">
        <w:rPr>
          <w:rStyle w:val="FontStyle24"/>
          <w:sz w:val="24"/>
          <w:szCs w:val="24"/>
        </w:rPr>
        <w:br/>
        <w:t>установлены на каждой дворовой территории при условии отсутствия стендов</w:t>
      </w:r>
      <w:r w:rsidRPr="004A6981">
        <w:rPr>
          <w:rStyle w:val="FontStyle24"/>
          <w:sz w:val="24"/>
          <w:szCs w:val="24"/>
        </w:rPr>
        <w:br/>
        <w:t>в подъездах домов.</w:t>
      </w:r>
    </w:p>
    <w:p w:rsidR="007E147E" w:rsidRPr="004A6981" w:rsidRDefault="007E147E">
      <w:pPr>
        <w:pStyle w:val="Style17"/>
        <w:widowControl/>
        <w:tabs>
          <w:tab w:val="left" w:pos="1046"/>
        </w:tabs>
        <w:ind w:right="10"/>
        <w:rPr>
          <w:rStyle w:val="FontStyle24"/>
          <w:sz w:val="24"/>
          <w:szCs w:val="24"/>
        </w:rPr>
      </w:pPr>
      <w:r w:rsidRPr="004A6981">
        <w:rPr>
          <w:rStyle w:val="FontStyle24"/>
          <w:sz w:val="24"/>
          <w:szCs w:val="24"/>
        </w:rPr>
        <w:t>2.</w:t>
      </w:r>
      <w:r w:rsidRPr="004A6981">
        <w:rPr>
          <w:rStyle w:val="FontStyle24"/>
          <w:sz w:val="24"/>
          <w:szCs w:val="24"/>
        </w:rPr>
        <w:tab/>
        <w:t>Требования к размещению и оформлению информационных стендов</w:t>
      </w:r>
      <w:r w:rsidRPr="004A6981">
        <w:rPr>
          <w:rStyle w:val="FontStyle24"/>
          <w:sz w:val="24"/>
          <w:szCs w:val="24"/>
        </w:rPr>
        <w:br/>
        <w:t>дворовых территорий, перечень информации, обязательной к размещению</w:t>
      </w:r>
      <w:r w:rsidRPr="004A6981">
        <w:rPr>
          <w:rStyle w:val="FontStyle24"/>
          <w:sz w:val="24"/>
          <w:szCs w:val="24"/>
        </w:rPr>
        <w:br/>
      </w:r>
      <w:r w:rsidRPr="004A6981">
        <w:rPr>
          <w:rStyle w:val="FontStyle24"/>
          <w:sz w:val="24"/>
          <w:szCs w:val="24"/>
        </w:rPr>
        <w:lastRenderedPageBreak/>
        <w:t>на информационных стендах дворовых территорий, устанавливаются</w:t>
      </w:r>
      <w:r w:rsidRPr="004A6981">
        <w:rPr>
          <w:rStyle w:val="FontStyle24"/>
          <w:sz w:val="24"/>
          <w:szCs w:val="24"/>
        </w:rPr>
        <w:br/>
        <w:t>уполномоченным органом.</w:t>
      </w:r>
    </w:p>
    <w:p w:rsidR="007E147E" w:rsidRPr="004A6981" w:rsidRDefault="007E147E">
      <w:pPr>
        <w:pStyle w:val="Style17"/>
        <w:widowControl/>
        <w:tabs>
          <w:tab w:val="left" w:pos="1176"/>
        </w:tabs>
        <w:ind w:right="10" w:firstLine="715"/>
        <w:rPr>
          <w:rStyle w:val="FontStyle24"/>
          <w:sz w:val="24"/>
          <w:szCs w:val="24"/>
        </w:rPr>
      </w:pPr>
      <w:r w:rsidRPr="004A6981">
        <w:rPr>
          <w:rStyle w:val="FontStyle24"/>
          <w:sz w:val="24"/>
          <w:szCs w:val="24"/>
        </w:rPr>
        <w:t>3.</w:t>
      </w:r>
      <w:r w:rsidRPr="004A6981">
        <w:rPr>
          <w:rStyle w:val="FontStyle24"/>
          <w:sz w:val="24"/>
          <w:szCs w:val="24"/>
        </w:rPr>
        <w:tab/>
        <w:t>Обязанность по установке информационных стендов дворовых</w:t>
      </w:r>
      <w:r w:rsidRPr="004A6981">
        <w:rPr>
          <w:rStyle w:val="FontStyle24"/>
          <w:sz w:val="24"/>
          <w:szCs w:val="24"/>
        </w:rPr>
        <w:br/>
        <w:t>территорий возлагается:</w:t>
      </w:r>
    </w:p>
    <w:p w:rsidR="007E147E" w:rsidRPr="004A6981" w:rsidRDefault="007E147E">
      <w:pPr>
        <w:pStyle w:val="Style17"/>
        <w:widowControl/>
        <w:tabs>
          <w:tab w:val="left" w:pos="1042"/>
        </w:tabs>
        <w:ind w:right="10" w:firstLine="715"/>
        <w:rPr>
          <w:rStyle w:val="FontStyle24"/>
          <w:sz w:val="24"/>
          <w:szCs w:val="24"/>
        </w:rPr>
      </w:pPr>
      <w:r w:rsidRPr="004A6981">
        <w:rPr>
          <w:rStyle w:val="FontStyle24"/>
          <w:sz w:val="24"/>
          <w:szCs w:val="24"/>
        </w:rPr>
        <w:t>а)</w:t>
      </w:r>
      <w:r w:rsidRPr="004A6981">
        <w:rPr>
          <w:rStyle w:val="FontStyle24"/>
          <w:sz w:val="24"/>
          <w:szCs w:val="24"/>
        </w:rPr>
        <w:tab/>
        <w:t>на территориях, находящихся в государственной или муниципальной</w:t>
      </w:r>
      <w:r w:rsidRPr="004A6981">
        <w:rPr>
          <w:rStyle w:val="FontStyle24"/>
          <w:sz w:val="24"/>
          <w:szCs w:val="24"/>
        </w:rPr>
        <w:br/>
        <w:t>собственности, переданных во владение и (или) пользование третьим лицам, -</w:t>
      </w:r>
      <w:r w:rsidRPr="004A6981">
        <w:rPr>
          <w:rStyle w:val="FontStyle24"/>
          <w:sz w:val="24"/>
          <w:szCs w:val="24"/>
        </w:rPr>
        <w:br/>
        <w:t>на владельцев и (или) пользователей этих территорий: граждан и юридических</w:t>
      </w:r>
      <w:r w:rsidRPr="004A6981">
        <w:rPr>
          <w:rStyle w:val="FontStyle24"/>
          <w:sz w:val="24"/>
          <w:szCs w:val="24"/>
        </w:rPr>
        <w:br/>
        <w:t>лиц;</w:t>
      </w:r>
    </w:p>
    <w:p w:rsidR="007E147E" w:rsidRPr="004A6981" w:rsidRDefault="007E147E">
      <w:pPr>
        <w:pStyle w:val="Style17"/>
        <w:widowControl/>
        <w:tabs>
          <w:tab w:val="left" w:pos="1042"/>
        </w:tabs>
        <w:ind w:right="10" w:firstLine="715"/>
        <w:rPr>
          <w:rStyle w:val="FontStyle24"/>
          <w:sz w:val="24"/>
          <w:szCs w:val="24"/>
        </w:rPr>
      </w:pPr>
      <w:r w:rsidRPr="004A6981">
        <w:rPr>
          <w:rStyle w:val="FontStyle24"/>
          <w:sz w:val="24"/>
          <w:szCs w:val="24"/>
        </w:rPr>
        <w:t>б)</w:t>
      </w:r>
      <w:r w:rsidRPr="004A6981">
        <w:rPr>
          <w:rStyle w:val="FontStyle24"/>
          <w:sz w:val="24"/>
          <w:szCs w:val="24"/>
        </w:rPr>
        <w:tab/>
        <w:t>на территориях, находящихся в государственной или муниципальной</w:t>
      </w:r>
      <w:r w:rsidRPr="004A6981">
        <w:rPr>
          <w:rStyle w:val="FontStyle24"/>
          <w:sz w:val="24"/>
          <w:szCs w:val="24"/>
        </w:rPr>
        <w:br/>
        <w:t>собственности, не переданных во владение и (или) пользование третьим лицам,</w:t>
      </w:r>
      <w:r w:rsidRPr="004A6981">
        <w:rPr>
          <w:rStyle w:val="FontStyle24"/>
          <w:sz w:val="24"/>
          <w:szCs w:val="24"/>
        </w:rPr>
        <w:br/>
        <w:t>- на органы государственной власти, органы местного самоуправления,</w:t>
      </w:r>
      <w:r w:rsidRPr="004A6981">
        <w:rPr>
          <w:rStyle w:val="FontStyle24"/>
          <w:sz w:val="24"/>
          <w:szCs w:val="24"/>
        </w:rPr>
        <w:br/>
        <w:t>государственные или муниципальные эксплуатационные, специализированные</w:t>
      </w:r>
      <w:r w:rsidRPr="004A6981">
        <w:rPr>
          <w:rStyle w:val="FontStyle24"/>
          <w:sz w:val="24"/>
          <w:szCs w:val="24"/>
        </w:rPr>
        <w:br/>
        <w:t>организации;</w:t>
      </w:r>
    </w:p>
    <w:p w:rsidR="007E147E" w:rsidRPr="004A6981" w:rsidRDefault="007E147E">
      <w:pPr>
        <w:pStyle w:val="Style17"/>
        <w:widowControl/>
        <w:tabs>
          <w:tab w:val="left" w:pos="1258"/>
        </w:tabs>
        <w:ind w:firstLine="706"/>
        <w:rPr>
          <w:rStyle w:val="FontStyle24"/>
          <w:sz w:val="24"/>
          <w:szCs w:val="24"/>
        </w:rPr>
      </w:pPr>
      <w:r w:rsidRPr="004A6981">
        <w:rPr>
          <w:rStyle w:val="FontStyle24"/>
          <w:sz w:val="24"/>
          <w:szCs w:val="24"/>
        </w:rPr>
        <w:t>в)</w:t>
      </w:r>
      <w:r w:rsidRPr="004A6981">
        <w:rPr>
          <w:rStyle w:val="FontStyle24"/>
          <w:sz w:val="24"/>
          <w:szCs w:val="24"/>
        </w:rPr>
        <w:tab/>
        <w:t>на территориях, находящихся в частной собственности, -</w:t>
      </w:r>
      <w:r w:rsidRPr="004A6981">
        <w:rPr>
          <w:rStyle w:val="FontStyle24"/>
          <w:sz w:val="24"/>
          <w:szCs w:val="24"/>
        </w:rPr>
        <w:br/>
        <w:t>на собственников, владельцев, пользователей, арендаторов территорий:</w:t>
      </w:r>
      <w:r w:rsidRPr="004A6981">
        <w:rPr>
          <w:rStyle w:val="FontStyle24"/>
          <w:sz w:val="24"/>
          <w:szCs w:val="24"/>
        </w:rPr>
        <w:br/>
        <w:t>граждан и юридических лиц.</w:t>
      </w:r>
    </w:p>
    <w:p w:rsidR="007E147E" w:rsidRPr="004A6981" w:rsidRDefault="007E147E">
      <w:pPr>
        <w:pStyle w:val="Style3"/>
        <w:widowControl/>
        <w:spacing w:line="240" w:lineRule="exact"/>
        <w:ind w:left="547"/>
        <w:jc w:val="left"/>
      </w:pPr>
    </w:p>
    <w:p w:rsidR="007E147E" w:rsidRPr="004A6981" w:rsidRDefault="007E147E" w:rsidP="00A0552A">
      <w:pPr>
        <w:pStyle w:val="Style3"/>
        <w:widowControl/>
        <w:spacing w:before="101" w:line="240" w:lineRule="auto"/>
        <w:ind w:left="547"/>
        <w:rPr>
          <w:rStyle w:val="FontStyle22"/>
          <w:sz w:val="24"/>
          <w:szCs w:val="24"/>
        </w:rPr>
      </w:pPr>
      <w:r w:rsidRPr="004A6981">
        <w:rPr>
          <w:rStyle w:val="FontStyle22"/>
          <w:sz w:val="24"/>
          <w:szCs w:val="24"/>
        </w:rPr>
        <w:t>Статья 27. Рекламные конструкции</w:t>
      </w:r>
    </w:p>
    <w:p w:rsidR="007E147E" w:rsidRPr="004A6981" w:rsidRDefault="007E147E">
      <w:pPr>
        <w:pStyle w:val="Style20"/>
        <w:widowControl/>
        <w:spacing w:line="240" w:lineRule="exact"/>
        <w:ind w:right="5" w:firstLine="734"/>
      </w:pPr>
    </w:p>
    <w:p w:rsidR="00B92701" w:rsidRPr="004A6981" w:rsidRDefault="007E147E" w:rsidP="00B92701">
      <w:pPr>
        <w:pStyle w:val="Style20"/>
        <w:widowControl/>
        <w:spacing w:before="86" w:line="317" w:lineRule="exact"/>
        <w:ind w:right="5" w:firstLine="734"/>
        <w:rPr>
          <w:rStyle w:val="FontStyle24"/>
          <w:sz w:val="24"/>
          <w:szCs w:val="24"/>
        </w:rPr>
      </w:pPr>
      <w:r w:rsidRPr="004A6981">
        <w:rPr>
          <w:rStyle w:val="FontStyle24"/>
          <w:sz w:val="24"/>
          <w:szCs w:val="24"/>
        </w:rPr>
        <w:t>1. Размещение рекламных конструкций на территории</w:t>
      </w:r>
      <w:r w:rsidR="00105FB2"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B92701"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выполняется в соответствии с требованиями законодательства Российской Федерации и Республики Башкортостан.</w:t>
      </w:r>
    </w:p>
    <w:p w:rsidR="007E147E" w:rsidRPr="004A6981" w:rsidRDefault="007E147E" w:rsidP="00B92701">
      <w:pPr>
        <w:pStyle w:val="Style20"/>
        <w:widowControl/>
        <w:spacing w:before="86" w:line="317" w:lineRule="exact"/>
        <w:ind w:right="5" w:firstLine="734"/>
        <w:rPr>
          <w:rStyle w:val="FontStyle24"/>
          <w:sz w:val="24"/>
          <w:szCs w:val="24"/>
        </w:rPr>
      </w:pPr>
      <w:r w:rsidRPr="004A6981">
        <w:rPr>
          <w:rStyle w:val="FontStyle24"/>
          <w:sz w:val="24"/>
          <w:szCs w:val="24"/>
        </w:rPr>
        <w:t>2. Рекламные конструкции должны соответствовать разрешению на установку и эксплуатацию рекламной конструкции, выданному уполномоченным органом.</w:t>
      </w:r>
    </w:p>
    <w:p w:rsidR="007E147E" w:rsidRPr="004A6981" w:rsidRDefault="007E147E">
      <w:pPr>
        <w:pStyle w:val="Style12"/>
        <w:widowControl/>
        <w:spacing w:line="240" w:lineRule="exact"/>
        <w:ind w:firstLine="538"/>
      </w:pPr>
    </w:p>
    <w:p w:rsidR="007E147E" w:rsidRPr="004A6981" w:rsidRDefault="007E147E">
      <w:pPr>
        <w:pStyle w:val="Style12"/>
        <w:widowControl/>
        <w:spacing w:before="82"/>
        <w:ind w:firstLine="538"/>
        <w:rPr>
          <w:rStyle w:val="FontStyle22"/>
          <w:sz w:val="24"/>
          <w:szCs w:val="24"/>
        </w:rPr>
      </w:pPr>
      <w:bookmarkStart w:id="29" w:name="bookmark28"/>
      <w:r w:rsidRPr="004A6981">
        <w:rPr>
          <w:rStyle w:val="FontStyle22"/>
          <w:sz w:val="24"/>
          <w:szCs w:val="24"/>
        </w:rPr>
        <w:t>С</w:t>
      </w:r>
      <w:bookmarkEnd w:id="29"/>
      <w:r w:rsidRPr="004A6981">
        <w:rPr>
          <w:rStyle w:val="FontStyle22"/>
          <w:sz w:val="24"/>
          <w:szCs w:val="24"/>
        </w:rPr>
        <w:t>татья 28. Основные требования к размещению некапитальных объектов</w:t>
      </w:r>
    </w:p>
    <w:p w:rsidR="007E147E" w:rsidRPr="004A6981" w:rsidRDefault="007E147E">
      <w:pPr>
        <w:pStyle w:val="Style17"/>
        <w:widowControl/>
        <w:spacing w:line="240" w:lineRule="exact"/>
        <w:ind w:firstLine="734"/>
      </w:pPr>
    </w:p>
    <w:p w:rsidR="007E147E" w:rsidRPr="004A6981" w:rsidRDefault="007E147E">
      <w:pPr>
        <w:pStyle w:val="Style17"/>
        <w:widowControl/>
        <w:tabs>
          <w:tab w:val="left" w:pos="1176"/>
        </w:tabs>
        <w:spacing w:before="72"/>
        <w:ind w:firstLine="734"/>
        <w:rPr>
          <w:rStyle w:val="FontStyle24"/>
          <w:sz w:val="24"/>
          <w:szCs w:val="24"/>
        </w:rPr>
      </w:pPr>
      <w:r w:rsidRPr="004A6981">
        <w:rPr>
          <w:rStyle w:val="FontStyle24"/>
          <w:sz w:val="24"/>
          <w:szCs w:val="24"/>
        </w:rPr>
        <w:t>1.</w:t>
      </w:r>
      <w:r w:rsidRPr="004A6981">
        <w:rPr>
          <w:rStyle w:val="FontStyle24"/>
          <w:sz w:val="24"/>
          <w:szCs w:val="24"/>
        </w:rPr>
        <w:tab/>
        <w:t>Установка некапитальных объектов допускается с разрешения</w:t>
      </w:r>
      <w:r w:rsidRPr="004A6981">
        <w:rPr>
          <w:rStyle w:val="FontStyle24"/>
          <w:sz w:val="24"/>
          <w:szCs w:val="24"/>
        </w:rPr>
        <w:br/>
        <w:t>и в порядке, установленном уполномоченным органом.</w:t>
      </w:r>
    </w:p>
    <w:p w:rsidR="007E147E" w:rsidRPr="004A6981" w:rsidRDefault="007E147E">
      <w:pPr>
        <w:pStyle w:val="Style20"/>
        <w:widowControl/>
        <w:ind w:firstLine="706"/>
        <w:rPr>
          <w:rStyle w:val="FontStyle24"/>
          <w:sz w:val="24"/>
          <w:szCs w:val="24"/>
        </w:rPr>
      </w:pPr>
      <w:r w:rsidRPr="004A6981">
        <w:rPr>
          <w:rStyle w:val="FontStyle24"/>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E147E" w:rsidRPr="004A6981" w:rsidRDefault="007E147E" w:rsidP="007E147E">
      <w:pPr>
        <w:pStyle w:val="Style17"/>
        <w:widowControl/>
        <w:numPr>
          <w:ilvl w:val="0"/>
          <w:numId w:val="68"/>
        </w:numPr>
        <w:tabs>
          <w:tab w:val="left" w:pos="1027"/>
        </w:tabs>
        <w:ind w:right="10"/>
        <w:rPr>
          <w:rStyle w:val="FontStyle24"/>
          <w:sz w:val="24"/>
          <w:szCs w:val="24"/>
        </w:rPr>
      </w:pPr>
      <w:r w:rsidRPr="004A6981">
        <w:rPr>
          <w:rStyle w:val="FontStyle24"/>
          <w:sz w:val="24"/>
          <w:szCs w:val="24"/>
        </w:rP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7E147E" w:rsidRPr="004A6981" w:rsidRDefault="007E147E" w:rsidP="007E147E">
      <w:pPr>
        <w:pStyle w:val="Style17"/>
        <w:widowControl/>
        <w:numPr>
          <w:ilvl w:val="0"/>
          <w:numId w:val="68"/>
        </w:numPr>
        <w:tabs>
          <w:tab w:val="left" w:pos="1027"/>
        </w:tabs>
        <w:ind w:right="10"/>
        <w:rPr>
          <w:rStyle w:val="FontStyle24"/>
          <w:sz w:val="24"/>
          <w:szCs w:val="24"/>
        </w:rPr>
      </w:pPr>
      <w:r w:rsidRPr="004A6981">
        <w:rPr>
          <w:rStyle w:val="FontStyle24"/>
          <w:sz w:val="24"/>
          <w:szCs w:val="24"/>
        </w:rPr>
        <w:t>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7E147E" w:rsidRPr="004A6981" w:rsidRDefault="007E147E" w:rsidP="007E147E">
      <w:pPr>
        <w:pStyle w:val="Style17"/>
        <w:widowControl/>
        <w:numPr>
          <w:ilvl w:val="0"/>
          <w:numId w:val="68"/>
        </w:numPr>
        <w:tabs>
          <w:tab w:val="left" w:pos="1027"/>
        </w:tabs>
        <w:rPr>
          <w:rStyle w:val="FontStyle24"/>
          <w:sz w:val="24"/>
          <w:szCs w:val="24"/>
        </w:rPr>
      </w:pPr>
      <w:bookmarkStart w:id="30" w:name="bookmark29"/>
      <w:bookmarkEnd w:id="30"/>
      <w:r w:rsidRPr="004A6981">
        <w:rPr>
          <w:rStyle w:val="FontStyle24"/>
          <w:sz w:val="24"/>
          <w:szCs w:val="24"/>
        </w:rPr>
        <w:t xml:space="preserve">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w:t>
      </w:r>
      <w:r w:rsidRPr="004A6981">
        <w:rPr>
          <w:rStyle w:val="FontStyle24"/>
          <w:sz w:val="24"/>
          <w:szCs w:val="24"/>
        </w:rPr>
        <w:lastRenderedPageBreak/>
        <w:t>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7E147E" w:rsidRPr="004A6981" w:rsidRDefault="007E147E">
      <w:pPr>
        <w:pStyle w:val="Style12"/>
        <w:widowControl/>
        <w:spacing w:line="240" w:lineRule="exact"/>
        <w:ind w:left="547" w:firstLine="0"/>
        <w:jc w:val="left"/>
      </w:pPr>
    </w:p>
    <w:p w:rsidR="007E147E" w:rsidRPr="004A6981" w:rsidRDefault="007E147E" w:rsidP="00274114">
      <w:pPr>
        <w:pStyle w:val="Style17"/>
        <w:widowControl/>
        <w:tabs>
          <w:tab w:val="left" w:pos="1018"/>
        </w:tabs>
        <w:ind w:firstLine="706"/>
        <w:rPr>
          <w:rStyle w:val="FontStyle22"/>
          <w:sz w:val="24"/>
          <w:szCs w:val="24"/>
        </w:rPr>
      </w:pPr>
      <w:r w:rsidRPr="004A6981">
        <w:rPr>
          <w:rStyle w:val="FontStyle22"/>
          <w:sz w:val="24"/>
          <w:szCs w:val="24"/>
        </w:rPr>
        <w:t>Статья 29. Требования к установке и содержанию ограждений (заборов)</w:t>
      </w:r>
    </w:p>
    <w:p w:rsidR="007E147E" w:rsidRPr="004A6981" w:rsidRDefault="007E147E">
      <w:pPr>
        <w:pStyle w:val="Style17"/>
        <w:widowControl/>
        <w:spacing w:line="240" w:lineRule="exact"/>
        <w:ind w:firstLine="734"/>
      </w:pPr>
    </w:p>
    <w:p w:rsidR="007E147E" w:rsidRPr="004A6981" w:rsidRDefault="007E147E">
      <w:pPr>
        <w:pStyle w:val="Style17"/>
        <w:widowControl/>
        <w:tabs>
          <w:tab w:val="left" w:pos="1378"/>
        </w:tabs>
        <w:spacing w:before="77"/>
        <w:ind w:firstLine="734"/>
        <w:rPr>
          <w:rStyle w:val="FontStyle24"/>
          <w:sz w:val="24"/>
          <w:szCs w:val="24"/>
        </w:rPr>
      </w:pPr>
      <w:r w:rsidRPr="004A6981">
        <w:rPr>
          <w:rStyle w:val="FontStyle24"/>
          <w:sz w:val="24"/>
          <w:szCs w:val="24"/>
        </w:rPr>
        <w:t>1.</w:t>
      </w:r>
      <w:r w:rsidRPr="004A6981">
        <w:rPr>
          <w:rStyle w:val="FontStyle24"/>
          <w:sz w:val="24"/>
          <w:szCs w:val="24"/>
        </w:rPr>
        <w:tab/>
        <w:t>На территории муниципального образования установка</w:t>
      </w:r>
      <w:r w:rsidRPr="004A6981">
        <w:rPr>
          <w:rStyle w:val="FontStyle24"/>
          <w:sz w:val="24"/>
          <w:szCs w:val="24"/>
        </w:rPr>
        <w:br/>
        <w:t>и реконструкция ограждений должна производиться исходя из необходимости,</w:t>
      </w:r>
      <w:r w:rsidRPr="004A6981">
        <w:rPr>
          <w:rStyle w:val="FontStyle24"/>
          <w:sz w:val="24"/>
          <w:szCs w:val="24"/>
        </w:rPr>
        <w:br/>
        <w:t>сформированной условиями эксплуатации или охраны территорий, зданий</w:t>
      </w:r>
      <w:r w:rsidRPr="004A6981">
        <w:rPr>
          <w:rStyle w:val="FontStyle24"/>
          <w:sz w:val="24"/>
          <w:szCs w:val="24"/>
        </w:rPr>
        <w:br/>
        <w:t>и иных объектов, обеспечения безопасности на территории земельного участка</w:t>
      </w:r>
      <w:r w:rsidRPr="004A6981">
        <w:rPr>
          <w:rStyle w:val="FontStyle24"/>
          <w:sz w:val="24"/>
          <w:szCs w:val="24"/>
        </w:rPr>
        <w:br/>
        <w:t>в соответствии с архитектурно-художественным обликом территории,</w:t>
      </w:r>
      <w:r w:rsidRPr="004A6981">
        <w:rPr>
          <w:rStyle w:val="FontStyle24"/>
          <w:sz w:val="24"/>
          <w:szCs w:val="24"/>
        </w:rPr>
        <w:br/>
        <w:t>паспортом (свидетельством о согласовании архитектурно-градостроительного</w:t>
      </w:r>
      <w:r w:rsidRPr="004A6981">
        <w:rPr>
          <w:rStyle w:val="FontStyle24"/>
          <w:sz w:val="24"/>
          <w:szCs w:val="24"/>
        </w:rPr>
        <w:br/>
        <w:t>облика объекта) цветового решения фасадов зданий, строений, сооружений,</w:t>
      </w:r>
      <w:r w:rsidRPr="004A6981">
        <w:rPr>
          <w:rStyle w:val="FontStyle24"/>
          <w:sz w:val="24"/>
          <w:szCs w:val="24"/>
        </w:rPr>
        <w:br/>
        <w:t>ограждений.</w:t>
      </w:r>
    </w:p>
    <w:p w:rsidR="007E147E" w:rsidRPr="004A6981" w:rsidRDefault="007E147E">
      <w:pPr>
        <w:pStyle w:val="Style17"/>
        <w:widowControl/>
        <w:tabs>
          <w:tab w:val="left" w:pos="1046"/>
        </w:tabs>
        <w:ind w:firstLine="706"/>
        <w:rPr>
          <w:rStyle w:val="FontStyle24"/>
          <w:sz w:val="24"/>
          <w:szCs w:val="24"/>
        </w:rPr>
      </w:pPr>
      <w:r w:rsidRPr="004A6981">
        <w:rPr>
          <w:rStyle w:val="FontStyle24"/>
          <w:sz w:val="24"/>
          <w:szCs w:val="24"/>
        </w:rPr>
        <w:t>2.</w:t>
      </w:r>
      <w:r w:rsidRPr="004A6981">
        <w:rPr>
          <w:rStyle w:val="FontStyle24"/>
          <w:sz w:val="24"/>
          <w:szCs w:val="24"/>
        </w:rPr>
        <w:tab/>
        <w:t>Установка ограждений, прилегающих к общественным территориям,</w:t>
      </w:r>
      <w:r w:rsidRPr="004A6981">
        <w:rPr>
          <w:rStyle w:val="FontStyle24"/>
          <w:sz w:val="24"/>
          <w:szCs w:val="24"/>
        </w:rPr>
        <w:br/>
        <w:t>газонных и тротуарных ограждений осуществляется по согласованию</w:t>
      </w:r>
      <w:r w:rsidRPr="004A6981">
        <w:rPr>
          <w:rStyle w:val="FontStyle24"/>
          <w:sz w:val="24"/>
          <w:szCs w:val="24"/>
        </w:rPr>
        <w:br/>
        <w:t>с уполномоченным органом. Самовольная установка ограждений</w:t>
      </w:r>
      <w:r w:rsidRPr="004A6981">
        <w:rPr>
          <w:rStyle w:val="FontStyle24"/>
          <w:sz w:val="24"/>
          <w:szCs w:val="24"/>
        </w:rPr>
        <w:br/>
        <w:t>не допускается.</w:t>
      </w:r>
    </w:p>
    <w:p w:rsidR="007E147E" w:rsidRPr="004A6981" w:rsidRDefault="007E147E">
      <w:pPr>
        <w:pStyle w:val="Style20"/>
        <w:widowControl/>
        <w:ind w:firstLine="701"/>
        <w:rPr>
          <w:rStyle w:val="FontStyle24"/>
          <w:sz w:val="24"/>
          <w:szCs w:val="24"/>
        </w:rPr>
      </w:pPr>
      <w:r w:rsidRPr="004A6981">
        <w:rPr>
          <w:rStyle w:val="FontStyle24"/>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7E147E" w:rsidRPr="004A6981" w:rsidRDefault="007E147E">
      <w:pPr>
        <w:pStyle w:val="Style20"/>
        <w:widowControl/>
        <w:ind w:firstLine="701"/>
        <w:rPr>
          <w:rStyle w:val="FontStyle24"/>
          <w:sz w:val="24"/>
          <w:szCs w:val="24"/>
        </w:rPr>
      </w:pPr>
      <w:r w:rsidRPr="004A6981">
        <w:rPr>
          <w:rStyle w:val="FontStyle24"/>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7E147E" w:rsidRPr="004A6981" w:rsidRDefault="007E147E">
      <w:pPr>
        <w:pStyle w:val="Style20"/>
        <w:widowControl/>
        <w:ind w:firstLine="701"/>
        <w:rPr>
          <w:rStyle w:val="FontStyle24"/>
          <w:sz w:val="24"/>
          <w:szCs w:val="24"/>
        </w:rPr>
      </w:pPr>
      <w:r w:rsidRPr="004A6981">
        <w:rPr>
          <w:rStyle w:val="FontStyle24"/>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7E147E" w:rsidRPr="004A6981" w:rsidRDefault="007E147E">
      <w:pPr>
        <w:pStyle w:val="Style20"/>
        <w:widowControl/>
        <w:ind w:right="14" w:firstLine="696"/>
        <w:rPr>
          <w:rStyle w:val="FontStyle24"/>
          <w:sz w:val="24"/>
          <w:szCs w:val="24"/>
        </w:rPr>
      </w:pPr>
      <w:r w:rsidRPr="004A6981">
        <w:rPr>
          <w:rStyle w:val="FontStyle24"/>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7E147E" w:rsidRPr="004A6981" w:rsidRDefault="007E147E">
      <w:pPr>
        <w:pStyle w:val="Style20"/>
        <w:widowControl/>
        <w:ind w:firstLine="691"/>
        <w:rPr>
          <w:rStyle w:val="FontStyle24"/>
          <w:sz w:val="24"/>
          <w:szCs w:val="24"/>
        </w:rPr>
      </w:pPr>
      <w:r w:rsidRPr="004A6981">
        <w:rPr>
          <w:rStyle w:val="FontStyle24"/>
          <w:sz w:val="24"/>
          <w:szCs w:val="24"/>
        </w:rPr>
        <w:t>По отдельным видам ограждений могут быть установлены типовые формы.</w:t>
      </w:r>
    </w:p>
    <w:p w:rsidR="007E147E" w:rsidRPr="004A6981" w:rsidRDefault="007E147E" w:rsidP="007E147E">
      <w:pPr>
        <w:pStyle w:val="Style17"/>
        <w:widowControl/>
        <w:numPr>
          <w:ilvl w:val="0"/>
          <w:numId w:val="69"/>
        </w:numPr>
        <w:tabs>
          <w:tab w:val="left" w:pos="1008"/>
        </w:tabs>
        <w:rPr>
          <w:rStyle w:val="FontStyle24"/>
          <w:sz w:val="24"/>
          <w:szCs w:val="24"/>
        </w:rPr>
      </w:pPr>
      <w:r w:rsidRPr="004A6981">
        <w:rPr>
          <w:rStyle w:val="FontStyle24"/>
          <w:sz w:val="24"/>
          <w:szCs w:val="24"/>
        </w:rPr>
        <w:lastRenderedPageBreak/>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7E147E" w:rsidRPr="004A6981" w:rsidRDefault="007E147E" w:rsidP="007E147E">
      <w:pPr>
        <w:pStyle w:val="Style17"/>
        <w:widowControl/>
        <w:numPr>
          <w:ilvl w:val="0"/>
          <w:numId w:val="69"/>
        </w:numPr>
        <w:tabs>
          <w:tab w:val="left" w:pos="1008"/>
        </w:tabs>
        <w:rPr>
          <w:rStyle w:val="FontStyle24"/>
          <w:sz w:val="24"/>
          <w:szCs w:val="24"/>
        </w:rPr>
      </w:pPr>
      <w:r w:rsidRPr="004A6981">
        <w:rPr>
          <w:rStyle w:val="FontStyle24"/>
          <w:sz w:val="24"/>
          <w:szCs w:val="24"/>
        </w:rPr>
        <w:t>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E147E" w:rsidRPr="004A6981" w:rsidRDefault="007E147E" w:rsidP="007E147E">
      <w:pPr>
        <w:pStyle w:val="Style17"/>
        <w:widowControl/>
        <w:numPr>
          <w:ilvl w:val="0"/>
          <w:numId w:val="69"/>
        </w:numPr>
        <w:tabs>
          <w:tab w:val="left" w:pos="1008"/>
        </w:tabs>
        <w:rPr>
          <w:rStyle w:val="FontStyle24"/>
          <w:sz w:val="24"/>
          <w:szCs w:val="24"/>
        </w:rPr>
      </w:pPr>
      <w:r w:rsidRPr="004A6981">
        <w:rPr>
          <w:rStyle w:val="FontStyle24"/>
          <w:sz w:val="24"/>
          <w:szCs w:val="24"/>
        </w:rPr>
        <w:t>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7E147E" w:rsidRPr="004A6981" w:rsidRDefault="007E147E" w:rsidP="007E147E">
      <w:pPr>
        <w:pStyle w:val="Style17"/>
        <w:widowControl/>
        <w:numPr>
          <w:ilvl w:val="0"/>
          <w:numId w:val="69"/>
        </w:numPr>
        <w:tabs>
          <w:tab w:val="left" w:pos="1008"/>
        </w:tabs>
        <w:rPr>
          <w:rStyle w:val="FontStyle24"/>
          <w:sz w:val="24"/>
          <w:szCs w:val="24"/>
        </w:rPr>
      </w:pPr>
      <w:r w:rsidRPr="004A6981">
        <w:rPr>
          <w:rStyle w:val="FontStyle24"/>
          <w:sz w:val="24"/>
          <w:szCs w:val="24"/>
        </w:rPr>
        <w:t>Запрещается проектирование, реконструкция и установка ограждений участков индивидуальных жилых домов и иных частных домовладений, строительных площадок несоответствующих архитектурно-художественному облику территории, паспорту (свидетельству о согласовании архитектурно-градостроительного облика объекта) цветового решения фасадов зданий, строений, сооружений, ограждений.</w:t>
      </w:r>
    </w:p>
    <w:p w:rsidR="007E147E" w:rsidRPr="004A6981" w:rsidRDefault="007E147E" w:rsidP="007E147E">
      <w:pPr>
        <w:pStyle w:val="Style17"/>
        <w:widowControl/>
        <w:numPr>
          <w:ilvl w:val="0"/>
          <w:numId w:val="69"/>
        </w:numPr>
        <w:tabs>
          <w:tab w:val="left" w:pos="1008"/>
        </w:tabs>
        <w:rPr>
          <w:rStyle w:val="FontStyle24"/>
          <w:sz w:val="24"/>
          <w:szCs w:val="24"/>
        </w:rPr>
      </w:pPr>
      <w:r w:rsidRPr="004A6981">
        <w:rPr>
          <w:rStyle w:val="FontStyle24"/>
          <w:sz w:val="24"/>
          <w:szCs w:val="24"/>
        </w:rPr>
        <w:t>Установка и использование ограждений из отходов и их элементов, из поврежденных, деформированных и загрязненных материалов не допускается.</w:t>
      </w:r>
    </w:p>
    <w:p w:rsidR="007E147E" w:rsidRPr="004A6981" w:rsidRDefault="007E147E" w:rsidP="007E147E">
      <w:pPr>
        <w:pStyle w:val="Style17"/>
        <w:widowControl/>
        <w:numPr>
          <w:ilvl w:val="0"/>
          <w:numId w:val="70"/>
        </w:numPr>
        <w:tabs>
          <w:tab w:val="left" w:pos="1109"/>
        </w:tabs>
        <w:ind w:right="14" w:firstLine="725"/>
        <w:rPr>
          <w:rStyle w:val="FontStyle24"/>
          <w:sz w:val="24"/>
          <w:szCs w:val="24"/>
        </w:rPr>
      </w:pPr>
      <w:r w:rsidRPr="004A6981">
        <w:rPr>
          <w:rStyle w:val="FontStyle24"/>
          <w:sz w:val="24"/>
          <w:szCs w:val="24"/>
        </w:rPr>
        <w:t xml:space="preserve">Применение на территории </w:t>
      </w:r>
      <w:r w:rsidR="00134931" w:rsidRPr="004A6981">
        <w:rPr>
          <w:rStyle w:val="FontStyle24"/>
          <w:sz w:val="24"/>
          <w:szCs w:val="24"/>
        </w:rPr>
        <w:t xml:space="preserve">муниципального района </w:t>
      </w:r>
      <w:r w:rsidRPr="004A6981">
        <w:rPr>
          <w:rStyle w:val="FontStyle24"/>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7E147E" w:rsidRPr="004A6981" w:rsidRDefault="007E147E" w:rsidP="007E147E">
      <w:pPr>
        <w:pStyle w:val="Style17"/>
        <w:widowControl/>
        <w:numPr>
          <w:ilvl w:val="0"/>
          <w:numId w:val="71"/>
        </w:numPr>
        <w:tabs>
          <w:tab w:val="left" w:pos="989"/>
        </w:tabs>
        <w:rPr>
          <w:rStyle w:val="FontStyle24"/>
          <w:sz w:val="24"/>
          <w:szCs w:val="24"/>
        </w:rPr>
      </w:pPr>
      <w:r w:rsidRPr="004A6981">
        <w:rPr>
          <w:rStyle w:val="FontStyle24"/>
          <w:sz w:val="24"/>
          <w:szCs w:val="24"/>
        </w:rPr>
        <w:t>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E147E" w:rsidRPr="004A6981" w:rsidRDefault="007E147E" w:rsidP="00134931">
      <w:pPr>
        <w:pStyle w:val="Style17"/>
        <w:widowControl/>
        <w:numPr>
          <w:ilvl w:val="0"/>
          <w:numId w:val="71"/>
        </w:numPr>
        <w:tabs>
          <w:tab w:val="left" w:pos="1224"/>
        </w:tabs>
        <w:ind w:firstLine="734"/>
        <w:rPr>
          <w:rStyle w:val="FontStyle24"/>
          <w:sz w:val="24"/>
          <w:szCs w:val="24"/>
        </w:rPr>
      </w:pPr>
      <w:r w:rsidRPr="004A6981">
        <w:rPr>
          <w:rStyle w:val="FontStyle24"/>
          <w:sz w:val="24"/>
          <w:szCs w:val="24"/>
        </w:rPr>
        <w:t>Обязанность по содержанию ограждений несет собственник либо</w:t>
      </w:r>
      <w:r w:rsidRPr="004A6981">
        <w:rPr>
          <w:rStyle w:val="FontStyle24"/>
          <w:sz w:val="24"/>
          <w:szCs w:val="24"/>
        </w:rPr>
        <w:br/>
        <w:t>иной титульный владелец земельного участка, здания, которым указанное</w:t>
      </w:r>
      <w:r w:rsidR="00134931" w:rsidRPr="004A6981">
        <w:rPr>
          <w:rStyle w:val="FontStyle24"/>
          <w:sz w:val="24"/>
          <w:szCs w:val="24"/>
        </w:rPr>
        <w:t xml:space="preserve"> </w:t>
      </w:r>
      <w:r w:rsidRPr="004A6981">
        <w:rPr>
          <w:rStyle w:val="FontStyle24"/>
          <w:sz w:val="24"/>
          <w:szCs w:val="24"/>
        </w:rPr>
        <w:t>ограждение используется в хозяйственной или иной деятельности.</w:t>
      </w:r>
    </w:p>
    <w:p w:rsidR="00134931" w:rsidRPr="004A6981" w:rsidRDefault="00EC5DD6" w:rsidP="002735BE">
      <w:pPr>
        <w:pStyle w:val="Style17"/>
        <w:widowControl/>
        <w:tabs>
          <w:tab w:val="left" w:pos="1224"/>
        </w:tabs>
        <w:rPr>
          <w:rStyle w:val="FontStyle24"/>
          <w:sz w:val="24"/>
          <w:szCs w:val="24"/>
        </w:rPr>
      </w:pPr>
      <w:r w:rsidRPr="004A6981">
        <w:rPr>
          <w:rStyle w:val="FontStyle24"/>
          <w:sz w:val="24"/>
          <w:szCs w:val="24"/>
        </w:rPr>
        <w:t>11.</w:t>
      </w:r>
      <w:r w:rsidR="003B3AB5" w:rsidRPr="004A6981">
        <w:rPr>
          <w:rStyle w:val="FontStyle24"/>
          <w:sz w:val="24"/>
          <w:szCs w:val="24"/>
        </w:rPr>
        <w:t>Правила установки забора между соседями, например в частным доме, допускается строить изгородь высотой до 1,5 м.</w:t>
      </w:r>
      <w:r w:rsidRPr="004A6981">
        <w:rPr>
          <w:rStyle w:val="FontStyle24"/>
          <w:sz w:val="24"/>
          <w:szCs w:val="24"/>
        </w:rPr>
        <w:t xml:space="preserve"> с прозрачностью 50-75%. В порядке исключения разрешается  возводить ограду выше, до  2,0 м., но она должна быть прозрачной  внизу и вверху, с промежутками для циркуляции воздуха. Середину можно делать из профнастила, шифера, шпунтовой доски и других непрозрачных материалов.</w:t>
      </w:r>
    </w:p>
    <w:p w:rsidR="00EC5DD6" w:rsidRPr="004A6981" w:rsidRDefault="00EC5DD6" w:rsidP="002735BE">
      <w:pPr>
        <w:pStyle w:val="Style17"/>
        <w:widowControl/>
        <w:tabs>
          <w:tab w:val="left" w:pos="1224"/>
        </w:tabs>
        <w:rPr>
          <w:rStyle w:val="FontStyle24"/>
          <w:sz w:val="24"/>
          <w:szCs w:val="24"/>
        </w:rPr>
      </w:pPr>
      <w:r w:rsidRPr="004A6981">
        <w:rPr>
          <w:rStyle w:val="FontStyle24"/>
          <w:sz w:val="24"/>
          <w:szCs w:val="24"/>
        </w:rPr>
        <w:t>Забор должен соответствовать следующим требованиям:</w:t>
      </w:r>
    </w:p>
    <w:p w:rsidR="002735BE" w:rsidRPr="004A6981" w:rsidRDefault="00EC5DD6" w:rsidP="002735BE">
      <w:pPr>
        <w:pStyle w:val="Style17"/>
        <w:widowControl/>
        <w:tabs>
          <w:tab w:val="left" w:pos="1224"/>
        </w:tabs>
        <w:rPr>
          <w:rStyle w:val="FontStyle24"/>
          <w:sz w:val="24"/>
          <w:szCs w:val="24"/>
        </w:rPr>
      </w:pPr>
      <w:r w:rsidRPr="004A6981">
        <w:rPr>
          <w:rStyle w:val="FontStyle24"/>
          <w:sz w:val="24"/>
          <w:szCs w:val="24"/>
        </w:rPr>
        <w:t>- н</w:t>
      </w:r>
      <w:r w:rsidR="002735BE" w:rsidRPr="004A6981">
        <w:rPr>
          <w:rStyle w:val="FontStyle24"/>
          <w:sz w:val="24"/>
          <w:szCs w:val="24"/>
        </w:rPr>
        <w:t>е закрывать растения от солнца</w:t>
      </w:r>
      <w:r w:rsidRPr="004A6981">
        <w:rPr>
          <w:rStyle w:val="FontStyle24"/>
          <w:sz w:val="24"/>
          <w:szCs w:val="24"/>
        </w:rPr>
        <w:t>;</w:t>
      </w:r>
    </w:p>
    <w:p w:rsidR="002735BE" w:rsidRPr="004A6981" w:rsidRDefault="00EC5DD6" w:rsidP="002735BE">
      <w:pPr>
        <w:pStyle w:val="Style17"/>
        <w:widowControl/>
        <w:tabs>
          <w:tab w:val="left" w:pos="1224"/>
        </w:tabs>
        <w:rPr>
          <w:rStyle w:val="FontStyle24"/>
          <w:sz w:val="24"/>
          <w:szCs w:val="24"/>
        </w:rPr>
      </w:pPr>
      <w:r w:rsidRPr="004A6981">
        <w:rPr>
          <w:rStyle w:val="FontStyle24"/>
          <w:sz w:val="24"/>
          <w:szCs w:val="24"/>
        </w:rPr>
        <w:t>- п</w:t>
      </w:r>
      <w:r w:rsidR="002735BE" w:rsidRPr="004A6981">
        <w:rPr>
          <w:rStyle w:val="FontStyle24"/>
          <w:sz w:val="24"/>
          <w:szCs w:val="24"/>
        </w:rPr>
        <w:t>ропускать воздух</w:t>
      </w:r>
      <w:r w:rsidRPr="004A6981">
        <w:rPr>
          <w:rStyle w:val="FontStyle24"/>
          <w:sz w:val="24"/>
          <w:szCs w:val="24"/>
        </w:rPr>
        <w:t>;</w:t>
      </w:r>
    </w:p>
    <w:p w:rsidR="002735BE" w:rsidRPr="004A6981" w:rsidRDefault="00EC5DD6" w:rsidP="002735BE">
      <w:pPr>
        <w:pStyle w:val="Style17"/>
        <w:widowControl/>
        <w:tabs>
          <w:tab w:val="left" w:pos="1224"/>
        </w:tabs>
        <w:rPr>
          <w:rStyle w:val="FontStyle24"/>
          <w:sz w:val="24"/>
          <w:szCs w:val="24"/>
        </w:rPr>
      </w:pPr>
      <w:r w:rsidRPr="004A6981">
        <w:rPr>
          <w:rStyle w:val="FontStyle24"/>
          <w:sz w:val="24"/>
          <w:szCs w:val="24"/>
        </w:rPr>
        <w:t>- н</w:t>
      </w:r>
      <w:r w:rsidR="002735BE" w:rsidRPr="004A6981">
        <w:rPr>
          <w:rStyle w:val="FontStyle24"/>
          <w:sz w:val="24"/>
          <w:szCs w:val="24"/>
        </w:rPr>
        <w:t>е препятствовать стоку дождевых и талых вод</w:t>
      </w:r>
      <w:r w:rsidRPr="004A6981">
        <w:rPr>
          <w:rStyle w:val="FontStyle24"/>
          <w:sz w:val="24"/>
          <w:szCs w:val="24"/>
        </w:rPr>
        <w:t>;</w:t>
      </w:r>
    </w:p>
    <w:p w:rsidR="002735BE" w:rsidRPr="004A6981" w:rsidRDefault="00EC5DD6" w:rsidP="002735BE">
      <w:pPr>
        <w:pStyle w:val="Style17"/>
        <w:widowControl/>
        <w:tabs>
          <w:tab w:val="left" w:pos="1224"/>
        </w:tabs>
        <w:rPr>
          <w:rStyle w:val="FontStyle24"/>
          <w:sz w:val="24"/>
          <w:szCs w:val="24"/>
        </w:rPr>
      </w:pPr>
      <w:r w:rsidRPr="004A6981">
        <w:rPr>
          <w:rStyle w:val="FontStyle24"/>
          <w:sz w:val="24"/>
          <w:szCs w:val="24"/>
        </w:rPr>
        <w:t>- б</w:t>
      </w:r>
      <w:r w:rsidR="002735BE" w:rsidRPr="004A6981">
        <w:rPr>
          <w:rStyle w:val="FontStyle24"/>
          <w:sz w:val="24"/>
          <w:szCs w:val="24"/>
        </w:rPr>
        <w:t xml:space="preserve">ыть достаточно прочной и </w:t>
      </w:r>
      <w:r w:rsidR="003B3AB5" w:rsidRPr="004A6981">
        <w:rPr>
          <w:rStyle w:val="FontStyle24"/>
          <w:sz w:val="24"/>
          <w:szCs w:val="24"/>
        </w:rPr>
        <w:t>устойчивой к ветреным нагрузкам</w:t>
      </w:r>
      <w:r w:rsidRPr="004A6981">
        <w:rPr>
          <w:rStyle w:val="FontStyle24"/>
          <w:sz w:val="24"/>
          <w:szCs w:val="24"/>
        </w:rPr>
        <w:t>;</w:t>
      </w:r>
    </w:p>
    <w:p w:rsidR="003B3AB5" w:rsidRPr="004A6981" w:rsidRDefault="00EC5DD6" w:rsidP="002735BE">
      <w:pPr>
        <w:pStyle w:val="Style17"/>
        <w:widowControl/>
        <w:tabs>
          <w:tab w:val="left" w:pos="1224"/>
        </w:tabs>
        <w:rPr>
          <w:rStyle w:val="FontStyle24"/>
          <w:sz w:val="24"/>
          <w:szCs w:val="24"/>
        </w:rPr>
      </w:pPr>
      <w:r w:rsidRPr="004A6981">
        <w:rPr>
          <w:rStyle w:val="FontStyle24"/>
          <w:sz w:val="24"/>
          <w:szCs w:val="24"/>
        </w:rPr>
        <w:t>- и</w:t>
      </w:r>
      <w:r w:rsidR="003B3AB5" w:rsidRPr="004A6981">
        <w:rPr>
          <w:rStyle w:val="FontStyle24"/>
          <w:sz w:val="24"/>
          <w:szCs w:val="24"/>
        </w:rPr>
        <w:t>меть эстетичный вид</w:t>
      </w:r>
      <w:r w:rsidRPr="004A6981">
        <w:rPr>
          <w:rStyle w:val="FontStyle24"/>
          <w:sz w:val="24"/>
          <w:szCs w:val="24"/>
        </w:rPr>
        <w:t>;</w:t>
      </w:r>
    </w:p>
    <w:p w:rsidR="003B3AB5" w:rsidRPr="004A6981" w:rsidRDefault="00EC5DD6" w:rsidP="002735BE">
      <w:pPr>
        <w:pStyle w:val="Style17"/>
        <w:widowControl/>
        <w:tabs>
          <w:tab w:val="left" w:pos="1224"/>
        </w:tabs>
        <w:rPr>
          <w:rStyle w:val="FontStyle24"/>
          <w:sz w:val="24"/>
          <w:szCs w:val="24"/>
        </w:rPr>
      </w:pPr>
      <w:r w:rsidRPr="004A6981">
        <w:rPr>
          <w:rStyle w:val="FontStyle24"/>
          <w:sz w:val="24"/>
          <w:szCs w:val="24"/>
        </w:rPr>
        <w:t>- с</w:t>
      </w:r>
      <w:r w:rsidR="003B3AB5" w:rsidRPr="004A6981">
        <w:rPr>
          <w:rStyle w:val="FontStyle24"/>
          <w:sz w:val="24"/>
          <w:szCs w:val="24"/>
        </w:rPr>
        <w:t>тоять точно по линии разграничения</w:t>
      </w:r>
      <w:r w:rsidRPr="004A6981">
        <w:rPr>
          <w:rStyle w:val="FontStyle24"/>
          <w:sz w:val="24"/>
          <w:szCs w:val="24"/>
        </w:rPr>
        <w:t>;</w:t>
      </w:r>
    </w:p>
    <w:p w:rsidR="003B3AB5" w:rsidRPr="004A6981" w:rsidRDefault="00EC5DD6" w:rsidP="002735BE">
      <w:pPr>
        <w:pStyle w:val="Style17"/>
        <w:widowControl/>
        <w:tabs>
          <w:tab w:val="left" w:pos="1224"/>
        </w:tabs>
        <w:rPr>
          <w:rStyle w:val="FontStyle24"/>
          <w:sz w:val="24"/>
          <w:szCs w:val="24"/>
        </w:rPr>
      </w:pPr>
      <w:r w:rsidRPr="004A6981">
        <w:rPr>
          <w:rStyle w:val="FontStyle24"/>
          <w:sz w:val="24"/>
          <w:szCs w:val="24"/>
        </w:rPr>
        <w:t>- с</w:t>
      </w:r>
      <w:r w:rsidR="003B3AB5" w:rsidRPr="004A6981">
        <w:rPr>
          <w:rStyle w:val="FontStyle24"/>
          <w:sz w:val="24"/>
          <w:szCs w:val="24"/>
        </w:rPr>
        <w:t>толбы и лаги должны находится со стороны соседа, поставившего забор</w:t>
      </w:r>
    </w:p>
    <w:p w:rsidR="007E147E" w:rsidRPr="004A6981" w:rsidRDefault="007E147E">
      <w:pPr>
        <w:pStyle w:val="Style12"/>
        <w:widowControl/>
        <w:spacing w:line="240" w:lineRule="exact"/>
        <w:ind w:firstLine="538"/>
      </w:pPr>
    </w:p>
    <w:p w:rsidR="007E147E" w:rsidRPr="004A6981" w:rsidRDefault="007E147E" w:rsidP="007E3CA1">
      <w:pPr>
        <w:pStyle w:val="Style12"/>
        <w:widowControl/>
        <w:spacing w:before="86" w:line="326" w:lineRule="exact"/>
        <w:ind w:firstLine="538"/>
        <w:jc w:val="center"/>
        <w:rPr>
          <w:rStyle w:val="FontStyle22"/>
          <w:sz w:val="24"/>
          <w:szCs w:val="24"/>
        </w:rPr>
      </w:pPr>
      <w:bookmarkStart w:id="31" w:name="bookmark31"/>
      <w:r w:rsidRPr="004A6981">
        <w:rPr>
          <w:rStyle w:val="FontStyle22"/>
          <w:sz w:val="24"/>
          <w:szCs w:val="24"/>
        </w:rPr>
        <w:t>С</w:t>
      </w:r>
      <w:bookmarkEnd w:id="31"/>
      <w:r w:rsidRPr="004A6981">
        <w:rPr>
          <w:rStyle w:val="FontStyle22"/>
          <w:sz w:val="24"/>
          <w:szCs w:val="24"/>
        </w:rPr>
        <w:t>татья 3</w:t>
      </w:r>
      <w:r w:rsidR="00274114" w:rsidRPr="004A6981">
        <w:rPr>
          <w:rStyle w:val="FontStyle22"/>
          <w:sz w:val="24"/>
          <w:szCs w:val="24"/>
        </w:rPr>
        <w:t>0</w:t>
      </w:r>
      <w:r w:rsidRPr="004A6981">
        <w:rPr>
          <w:rStyle w:val="FontStyle22"/>
          <w:sz w:val="24"/>
          <w:szCs w:val="24"/>
        </w:rPr>
        <w:t>. Основные требования к элементам объектов капитального строительства</w:t>
      </w:r>
    </w:p>
    <w:p w:rsidR="007E147E" w:rsidRPr="004A6981" w:rsidRDefault="007E147E" w:rsidP="007E147E">
      <w:pPr>
        <w:pStyle w:val="Style17"/>
        <w:widowControl/>
        <w:numPr>
          <w:ilvl w:val="0"/>
          <w:numId w:val="72"/>
        </w:numPr>
        <w:tabs>
          <w:tab w:val="left" w:pos="1123"/>
        </w:tabs>
        <w:spacing w:before="307"/>
        <w:ind w:right="14" w:firstLine="706"/>
        <w:rPr>
          <w:rStyle w:val="FontStyle24"/>
          <w:sz w:val="24"/>
          <w:szCs w:val="24"/>
        </w:rPr>
      </w:pPr>
      <w:r w:rsidRPr="004A6981">
        <w:rPr>
          <w:rStyle w:val="FontStyle24"/>
          <w:sz w:val="24"/>
          <w:szCs w:val="24"/>
        </w:rPr>
        <w:t>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7E147E" w:rsidRPr="004A6981" w:rsidRDefault="007E147E">
      <w:pPr>
        <w:pStyle w:val="Style20"/>
        <w:widowControl/>
        <w:ind w:right="19" w:firstLine="701"/>
        <w:rPr>
          <w:rStyle w:val="FontStyle24"/>
          <w:sz w:val="24"/>
          <w:szCs w:val="24"/>
        </w:rPr>
      </w:pPr>
      <w:r w:rsidRPr="004A6981">
        <w:rPr>
          <w:rStyle w:val="FontStyle24"/>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E147E" w:rsidRPr="004A6981" w:rsidRDefault="007E147E" w:rsidP="007E147E">
      <w:pPr>
        <w:pStyle w:val="Style17"/>
        <w:widowControl/>
        <w:numPr>
          <w:ilvl w:val="0"/>
          <w:numId w:val="73"/>
        </w:numPr>
        <w:tabs>
          <w:tab w:val="left" w:pos="1123"/>
        </w:tabs>
        <w:ind w:firstLine="706"/>
        <w:rPr>
          <w:rStyle w:val="FontStyle24"/>
          <w:sz w:val="24"/>
          <w:szCs w:val="24"/>
        </w:rPr>
      </w:pPr>
      <w:r w:rsidRPr="004A6981">
        <w:rPr>
          <w:rStyle w:val="FontStyle24"/>
          <w:sz w:val="24"/>
          <w:szCs w:val="24"/>
        </w:rPr>
        <w:t>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7E147E" w:rsidRPr="004A6981" w:rsidRDefault="007E147E" w:rsidP="007E147E">
      <w:pPr>
        <w:pStyle w:val="Style17"/>
        <w:widowControl/>
        <w:numPr>
          <w:ilvl w:val="0"/>
          <w:numId w:val="73"/>
        </w:numPr>
        <w:tabs>
          <w:tab w:val="left" w:pos="1123"/>
        </w:tabs>
        <w:ind w:right="24" w:firstLine="706"/>
        <w:rPr>
          <w:rStyle w:val="FontStyle24"/>
          <w:sz w:val="24"/>
          <w:szCs w:val="24"/>
        </w:rPr>
      </w:pPr>
      <w:r w:rsidRPr="004A6981">
        <w:rPr>
          <w:rStyle w:val="FontStyle24"/>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E147E" w:rsidRPr="004A6981" w:rsidRDefault="007E147E">
      <w:pPr>
        <w:pStyle w:val="Style17"/>
        <w:widowControl/>
        <w:tabs>
          <w:tab w:val="left" w:pos="984"/>
        </w:tabs>
        <w:ind w:left="706" w:firstLine="0"/>
        <w:jc w:val="left"/>
        <w:rPr>
          <w:rStyle w:val="FontStyle24"/>
          <w:sz w:val="24"/>
          <w:szCs w:val="24"/>
        </w:rPr>
      </w:pPr>
      <w:r w:rsidRPr="004A6981">
        <w:rPr>
          <w:rStyle w:val="FontStyle24"/>
          <w:sz w:val="24"/>
          <w:szCs w:val="24"/>
        </w:rPr>
        <w:t>4.</w:t>
      </w:r>
      <w:r w:rsidRPr="004A6981">
        <w:rPr>
          <w:rStyle w:val="FontStyle24"/>
          <w:sz w:val="24"/>
          <w:szCs w:val="24"/>
        </w:rPr>
        <w:tab/>
        <w:t>Не допускается:</w:t>
      </w:r>
    </w:p>
    <w:p w:rsidR="007E147E" w:rsidRPr="004A6981" w:rsidRDefault="007E147E">
      <w:pPr>
        <w:pStyle w:val="Style17"/>
        <w:widowControl/>
        <w:tabs>
          <w:tab w:val="left" w:pos="1070"/>
        </w:tabs>
        <w:ind w:firstLine="706"/>
        <w:rPr>
          <w:rStyle w:val="FontStyle24"/>
          <w:sz w:val="24"/>
          <w:szCs w:val="24"/>
        </w:rPr>
      </w:pPr>
      <w:r w:rsidRPr="004A6981">
        <w:rPr>
          <w:rStyle w:val="FontStyle24"/>
          <w:sz w:val="24"/>
          <w:szCs w:val="24"/>
        </w:rPr>
        <w:t>а)</w:t>
      </w:r>
      <w:r w:rsidRPr="004A6981">
        <w:rPr>
          <w:rStyle w:val="FontStyle24"/>
          <w:sz w:val="24"/>
          <w:szCs w:val="24"/>
        </w:rPr>
        <w:tab/>
        <w:t>производить окраску фасадов объектов капитального строительства</w:t>
      </w:r>
      <w:r w:rsidRPr="004A6981">
        <w:rPr>
          <w:rStyle w:val="FontStyle24"/>
          <w:sz w:val="24"/>
          <w:szCs w:val="24"/>
        </w:rPr>
        <w:br/>
        <w:t>без предварительного восстановления архитектурных деталей;</w:t>
      </w:r>
    </w:p>
    <w:p w:rsidR="007E147E" w:rsidRPr="004A6981" w:rsidRDefault="007E147E">
      <w:pPr>
        <w:pStyle w:val="Style17"/>
        <w:widowControl/>
        <w:tabs>
          <w:tab w:val="left" w:pos="1502"/>
        </w:tabs>
        <w:ind w:firstLine="706"/>
        <w:rPr>
          <w:rStyle w:val="FontStyle24"/>
          <w:sz w:val="24"/>
          <w:szCs w:val="24"/>
        </w:rPr>
      </w:pPr>
      <w:r w:rsidRPr="004A6981">
        <w:rPr>
          <w:rStyle w:val="FontStyle24"/>
          <w:sz w:val="24"/>
          <w:szCs w:val="24"/>
        </w:rPr>
        <w:t>б)</w:t>
      </w:r>
      <w:r w:rsidRPr="004A6981">
        <w:rPr>
          <w:rStyle w:val="FontStyle24"/>
          <w:sz w:val="24"/>
          <w:szCs w:val="24"/>
        </w:rPr>
        <w:tab/>
        <w:t>самовольное переоборудование балконов и лоджий</w:t>
      </w:r>
      <w:r w:rsidRPr="004A6981">
        <w:rPr>
          <w:rStyle w:val="FontStyle24"/>
          <w:sz w:val="24"/>
          <w:szCs w:val="24"/>
        </w:rPr>
        <w:br/>
        <w:t>без соответствующего разрешения;</w:t>
      </w:r>
    </w:p>
    <w:p w:rsidR="007E147E" w:rsidRPr="004A6981" w:rsidRDefault="007E147E">
      <w:pPr>
        <w:pStyle w:val="Style17"/>
        <w:widowControl/>
        <w:tabs>
          <w:tab w:val="left" w:pos="1008"/>
        </w:tabs>
        <w:ind w:right="19" w:firstLine="706"/>
        <w:rPr>
          <w:rStyle w:val="FontStyle24"/>
          <w:sz w:val="24"/>
          <w:szCs w:val="24"/>
        </w:rPr>
      </w:pPr>
      <w:r w:rsidRPr="004A6981">
        <w:rPr>
          <w:rStyle w:val="FontStyle24"/>
          <w:sz w:val="24"/>
          <w:szCs w:val="24"/>
        </w:rPr>
        <w:t>в)</w:t>
      </w:r>
      <w:r w:rsidRPr="004A6981">
        <w:rPr>
          <w:rStyle w:val="FontStyle24"/>
          <w:sz w:val="24"/>
          <w:szCs w:val="24"/>
        </w:rPr>
        <w:tab/>
        <w:t>установка цветочных ящиков с внешней стороны окон и балконов</w:t>
      </w:r>
      <w:r w:rsidRPr="004A6981">
        <w:rPr>
          <w:rStyle w:val="FontStyle24"/>
          <w:sz w:val="24"/>
          <w:szCs w:val="24"/>
        </w:rPr>
        <w:br/>
        <w:t>без согласования с уполномоченным органом;</w:t>
      </w:r>
    </w:p>
    <w:p w:rsidR="007E147E" w:rsidRPr="004A6981" w:rsidRDefault="007E147E">
      <w:pPr>
        <w:pStyle w:val="Style17"/>
        <w:widowControl/>
        <w:tabs>
          <w:tab w:val="left" w:pos="1008"/>
        </w:tabs>
        <w:ind w:right="19" w:firstLine="706"/>
        <w:rPr>
          <w:rStyle w:val="FontStyle24"/>
          <w:sz w:val="24"/>
          <w:szCs w:val="24"/>
        </w:rPr>
      </w:pPr>
      <w:r w:rsidRPr="004A6981">
        <w:rPr>
          <w:rStyle w:val="FontStyle24"/>
          <w:sz w:val="24"/>
          <w:szCs w:val="24"/>
        </w:rPr>
        <w:t>г)</w:t>
      </w:r>
      <w:r w:rsidRPr="004A6981">
        <w:rPr>
          <w:rStyle w:val="FontStyle24"/>
          <w:sz w:val="24"/>
          <w:szCs w:val="24"/>
        </w:rPr>
        <w:tab/>
        <w:t>самовольное проведение реконструктивных работ на фасадах объектов</w:t>
      </w:r>
      <w:r w:rsidRPr="004A6981">
        <w:rPr>
          <w:rStyle w:val="FontStyle24"/>
          <w:sz w:val="24"/>
          <w:szCs w:val="24"/>
        </w:rPr>
        <w:br/>
        <w:t>капитального строительства без согласования с уполномоченным органом;</w:t>
      </w:r>
    </w:p>
    <w:p w:rsidR="007E147E" w:rsidRPr="004A6981" w:rsidRDefault="007E147E">
      <w:pPr>
        <w:pStyle w:val="Style17"/>
        <w:widowControl/>
        <w:tabs>
          <w:tab w:val="left" w:pos="1190"/>
        </w:tabs>
        <w:ind w:firstLine="701"/>
        <w:rPr>
          <w:rStyle w:val="FontStyle24"/>
          <w:sz w:val="24"/>
          <w:szCs w:val="24"/>
        </w:rPr>
      </w:pPr>
      <w:bookmarkStart w:id="32" w:name="bookmark32"/>
      <w:r w:rsidRPr="004A6981">
        <w:rPr>
          <w:rStyle w:val="FontStyle24"/>
          <w:sz w:val="24"/>
          <w:szCs w:val="24"/>
        </w:rPr>
        <w:t>д</w:t>
      </w:r>
      <w:bookmarkEnd w:id="32"/>
      <w:r w:rsidRPr="004A6981">
        <w:rPr>
          <w:rStyle w:val="FontStyle24"/>
          <w:sz w:val="24"/>
          <w:szCs w:val="24"/>
        </w:rPr>
        <w:t>)</w:t>
      </w:r>
      <w:r w:rsidRPr="004A6981">
        <w:rPr>
          <w:rStyle w:val="FontStyle24"/>
          <w:sz w:val="24"/>
          <w:szCs w:val="24"/>
        </w:rPr>
        <w:tab/>
        <w:t>установка на элементах объектов капитального строительства,</w:t>
      </w:r>
      <w:r w:rsidRPr="004A6981">
        <w:rPr>
          <w:rStyle w:val="FontStyle24"/>
          <w:sz w:val="24"/>
          <w:szCs w:val="24"/>
        </w:rPr>
        <w:br/>
        <w:t>объектов, ставящих под угрозу обеспечение безопасности в случае их падения.</w:t>
      </w:r>
    </w:p>
    <w:p w:rsidR="007E147E" w:rsidRPr="004A6981" w:rsidRDefault="007E147E">
      <w:pPr>
        <w:pStyle w:val="Style12"/>
        <w:widowControl/>
        <w:spacing w:line="240" w:lineRule="exact"/>
        <w:ind w:left="542" w:firstLine="0"/>
        <w:jc w:val="left"/>
      </w:pPr>
    </w:p>
    <w:p w:rsidR="007E147E" w:rsidRPr="004A6981" w:rsidRDefault="007E147E" w:rsidP="00AF6526">
      <w:pPr>
        <w:pStyle w:val="Style12"/>
        <w:widowControl/>
        <w:spacing w:before="101" w:line="240" w:lineRule="auto"/>
        <w:ind w:left="542" w:firstLine="0"/>
        <w:jc w:val="center"/>
        <w:rPr>
          <w:rStyle w:val="FontStyle22"/>
          <w:sz w:val="24"/>
          <w:szCs w:val="24"/>
        </w:rPr>
      </w:pPr>
      <w:r w:rsidRPr="004A6981">
        <w:rPr>
          <w:rStyle w:val="FontStyle22"/>
          <w:sz w:val="24"/>
          <w:szCs w:val="24"/>
        </w:rPr>
        <w:t>Статья 3</w:t>
      </w:r>
      <w:r w:rsidR="00274114" w:rsidRPr="004A6981">
        <w:rPr>
          <w:rStyle w:val="FontStyle22"/>
          <w:sz w:val="24"/>
          <w:szCs w:val="24"/>
        </w:rPr>
        <w:t>1</w:t>
      </w:r>
      <w:r w:rsidRPr="004A6981">
        <w:rPr>
          <w:rStyle w:val="FontStyle22"/>
          <w:sz w:val="24"/>
          <w:szCs w:val="24"/>
        </w:rPr>
        <w:t>. Кондиционеры и антенны</w:t>
      </w:r>
    </w:p>
    <w:p w:rsidR="007E147E" w:rsidRPr="004A6981" w:rsidRDefault="007E147E" w:rsidP="007E147E">
      <w:pPr>
        <w:pStyle w:val="Style17"/>
        <w:widowControl/>
        <w:numPr>
          <w:ilvl w:val="0"/>
          <w:numId w:val="74"/>
        </w:numPr>
        <w:tabs>
          <w:tab w:val="left" w:pos="989"/>
        </w:tabs>
        <w:spacing w:before="317"/>
        <w:ind w:right="5" w:firstLine="706"/>
        <w:rPr>
          <w:rStyle w:val="FontStyle24"/>
          <w:sz w:val="24"/>
          <w:szCs w:val="24"/>
        </w:rPr>
      </w:pPr>
      <w:r w:rsidRPr="004A6981">
        <w:rPr>
          <w:rStyle w:val="FontStyle24"/>
          <w:sz w:val="24"/>
          <w:szCs w:val="24"/>
        </w:rPr>
        <w:t>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7E147E" w:rsidRPr="004A6981" w:rsidRDefault="007E147E" w:rsidP="007E147E">
      <w:pPr>
        <w:pStyle w:val="Style17"/>
        <w:widowControl/>
        <w:numPr>
          <w:ilvl w:val="0"/>
          <w:numId w:val="74"/>
        </w:numPr>
        <w:tabs>
          <w:tab w:val="left" w:pos="989"/>
        </w:tabs>
        <w:ind w:right="14" w:firstLine="706"/>
        <w:rPr>
          <w:rStyle w:val="FontStyle24"/>
          <w:sz w:val="24"/>
          <w:szCs w:val="24"/>
        </w:rPr>
      </w:pPr>
      <w:bookmarkStart w:id="33" w:name="bookmark33"/>
      <w:bookmarkEnd w:id="33"/>
      <w:r w:rsidRPr="004A6981">
        <w:rPr>
          <w:rStyle w:val="FontStyle24"/>
          <w:sz w:val="24"/>
          <w:szCs w:val="24"/>
        </w:rPr>
        <w:t>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E147E" w:rsidRPr="004A6981" w:rsidRDefault="007E147E" w:rsidP="00AF6526">
      <w:pPr>
        <w:pStyle w:val="Style12"/>
        <w:widowControl/>
        <w:spacing w:line="326" w:lineRule="exact"/>
        <w:ind w:firstLine="538"/>
        <w:jc w:val="center"/>
        <w:rPr>
          <w:rStyle w:val="FontStyle22"/>
          <w:sz w:val="24"/>
          <w:szCs w:val="24"/>
        </w:rPr>
      </w:pPr>
      <w:r w:rsidRPr="004A6981">
        <w:rPr>
          <w:rStyle w:val="FontStyle22"/>
          <w:sz w:val="24"/>
          <w:szCs w:val="24"/>
        </w:rPr>
        <w:t>Статья 3</w:t>
      </w:r>
      <w:r w:rsidR="00274114" w:rsidRPr="004A6981">
        <w:rPr>
          <w:rStyle w:val="FontStyle22"/>
          <w:sz w:val="24"/>
          <w:szCs w:val="24"/>
        </w:rPr>
        <w:t>2</w:t>
      </w:r>
      <w:r w:rsidRPr="004A6981">
        <w:rPr>
          <w:rStyle w:val="FontStyle22"/>
          <w:sz w:val="24"/>
          <w:szCs w:val="24"/>
        </w:rPr>
        <w:t>. Основные требования к установке малых архитектурных форм и оборудования</w:t>
      </w:r>
    </w:p>
    <w:p w:rsidR="007E147E" w:rsidRPr="004A6981" w:rsidRDefault="007E147E" w:rsidP="007E147E">
      <w:pPr>
        <w:pStyle w:val="Style17"/>
        <w:widowControl/>
        <w:numPr>
          <w:ilvl w:val="0"/>
          <w:numId w:val="75"/>
        </w:numPr>
        <w:tabs>
          <w:tab w:val="left" w:pos="1051"/>
        </w:tabs>
        <w:spacing w:before="322" w:line="317" w:lineRule="exact"/>
        <w:ind w:firstLine="706"/>
        <w:rPr>
          <w:rStyle w:val="FontStyle24"/>
          <w:sz w:val="24"/>
          <w:szCs w:val="24"/>
        </w:rPr>
      </w:pPr>
      <w:r w:rsidRPr="004A6981">
        <w:rPr>
          <w:rStyle w:val="FontStyle24"/>
          <w:sz w:val="24"/>
          <w:szCs w:val="24"/>
        </w:rPr>
        <w:t xml:space="preserve">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E472E6" w:rsidRPr="004A6981">
        <w:rPr>
          <w:rStyle w:val="FontStyle24"/>
          <w:sz w:val="24"/>
          <w:szCs w:val="24"/>
        </w:rPr>
        <w:t xml:space="preserve">муниципального района </w:t>
      </w:r>
      <w:r w:rsidR="00E472E6" w:rsidRPr="004A6981">
        <w:rPr>
          <w:rStyle w:val="FontStyle24"/>
          <w:sz w:val="24"/>
          <w:szCs w:val="24"/>
        </w:rPr>
        <w:lastRenderedPageBreak/>
        <w:t>Калтасинский район</w:t>
      </w:r>
      <w:r w:rsidRPr="004A6981">
        <w:rPr>
          <w:rStyle w:val="FontStyle24"/>
          <w:sz w:val="24"/>
          <w:szCs w:val="24"/>
        </w:rPr>
        <w:t xml:space="preserve"> Республики Башкортостан в местах общественного пользования производится по согласованию с уполномоченными органами.</w:t>
      </w:r>
    </w:p>
    <w:p w:rsidR="007E147E" w:rsidRPr="004A6981" w:rsidRDefault="007E147E" w:rsidP="007E147E">
      <w:pPr>
        <w:pStyle w:val="Style17"/>
        <w:widowControl/>
        <w:numPr>
          <w:ilvl w:val="0"/>
          <w:numId w:val="75"/>
        </w:numPr>
        <w:tabs>
          <w:tab w:val="left" w:pos="1051"/>
        </w:tabs>
        <w:ind w:firstLine="706"/>
        <w:rPr>
          <w:rStyle w:val="FontStyle24"/>
          <w:sz w:val="24"/>
          <w:szCs w:val="24"/>
        </w:rPr>
      </w:pPr>
      <w:bookmarkStart w:id="34" w:name="bookmark34"/>
      <w:bookmarkEnd w:id="34"/>
      <w:r w:rsidRPr="004A6981">
        <w:rPr>
          <w:rStyle w:val="FontStyle24"/>
          <w:sz w:val="24"/>
          <w:szCs w:val="24"/>
        </w:rPr>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7E147E" w:rsidRPr="004A6981" w:rsidRDefault="007E147E">
      <w:pPr>
        <w:pStyle w:val="Style12"/>
        <w:widowControl/>
        <w:spacing w:line="240" w:lineRule="exact"/>
        <w:ind w:left="547" w:firstLine="0"/>
        <w:jc w:val="left"/>
      </w:pPr>
    </w:p>
    <w:p w:rsidR="007E147E" w:rsidRPr="004A6981" w:rsidRDefault="007E147E" w:rsidP="00AF6526">
      <w:pPr>
        <w:pStyle w:val="Style12"/>
        <w:widowControl/>
        <w:spacing w:before="101" w:line="240" w:lineRule="auto"/>
        <w:ind w:left="547" w:firstLine="0"/>
        <w:jc w:val="center"/>
        <w:rPr>
          <w:rStyle w:val="FontStyle22"/>
          <w:sz w:val="24"/>
          <w:szCs w:val="24"/>
        </w:rPr>
      </w:pPr>
      <w:r w:rsidRPr="004A6981">
        <w:rPr>
          <w:rStyle w:val="FontStyle22"/>
          <w:sz w:val="24"/>
          <w:szCs w:val="24"/>
        </w:rPr>
        <w:t>Статья 3</w:t>
      </w:r>
      <w:r w:rsidR="00274114" w:rsidRPr="004A6981">
        <w:rPr>
          <w:rStyle w:val="FontStyle22"/>
          <w:sz w:val="24"/>
          <w:szCs w:val="24"/>
        </w:rPr>
        <w:t>3</w:t>
      </w:r>
      <w:r w:rsidRPr="004A6981">
        <w:rPr>
          <w:rStyle w:val="FontStyle22"/>
          <w:sz w:val="24"/>
          <w:szCs w:val="24"/>
        </w:rPr>
        <w:t>. Устройства для оформления озеленения</w:t>
      </w:r>
    </w:p>
    <w:p w:rsidR="007E147E" w:rsidRPr="004A6981" w:rsidRDefault="007E147E">
      <w:pPr>
        <w:pStyle w:val="Style17"/>
        <w:widowControl/>
        <w:spacing w:line="240" w:lineRule="exact"/>
        <w:ind w:firstLine="734"/>
      </w:pPr>
    </w:p>
    <w:p w:rsidR="007E147E" w:rsidRPr="004A6981" w:rsidRDefault="007E147E">
      <w:pPr>
        <w:pStyle w:val="Style17"/>
        <w:widowControl/>
        <w:tabs>
          <w:tab w:val="left" w:pos="989"/>
        </w:tabs>
        <w:spacing w:before="77"/>
        <w:ind w:firstLine="734"/>
        <w:rPr>
          <w:rStyle w:val="FontStyle24"/>
          <w:sz w:val="24"/>
          <w:szCs w:val="24"/>
        </w:rPr>
      </w:pPr>
      <w:r w:rsidRPr="004A6981">
        <w:rPr>
          <w:rStyle w:val="FontStyle24"/>
          <w:sz w:val="24"/>
          <w:szCs w:val="24"/>
        </w:rPr>
        <w:t>1.</w:t>
      </w:r>
      <w:r w:rsidRPr="004A6981">
        <w:rPr>
          <w:rStyle w:val="FontStyle24"/>
          <w:sz w:val="24"/>
          <w:szCs w:val="24"/>
        </w:rPr>
        <w:tab/>
        <w:t>Для оформления мобильного и вертикального озеленения применяются</w:t>
      </w:r>
      <w:r w:rsidRPr="004A6981">
        <w:rPr>
          <w:rStyle w:val="FontStyle24"/>
          <w:sz w:val="24"/>
          <w:szCs w:val="24"/>
        </w:rPr>
        <w:br/>
        <w:t>следующие виды устройств: трельяжи, шпалеры, перголы, контейнеры,</w:t>
      </w:r>
      <w:r w:rsidRPr="004A6981">
        <w:rPr>
          <w:rStyle w:val="FontStyle24"/>
          <w:sz w:val="24"/>
          <w:szCs w:val="24"/>
        </w:rPr>
        <w:br/>
        <w:t>цветочницы, вазоны.</w:t>
      </w:r>
    </w:p>
    <w:p w:rsidR="007E147E" w:rsidRPr="004A6981" w:rsidRDefault="007E147E" w:rsidP="007E147E">
      <w:pPr>
        <w:pStyle w:val="Style17"/>
        <w:widowControl/>
        <w:numPr>
          <w:ilvl w:val="0"/>
          <w:numId w:val="76"/>
        </w:numPr>
        <w:tabs>
          <w:tab w:val="left" w:pos="1104"/>
        </w:tabs>
        <w:ind w:right="10"/>
        <w:rPr>
          <w:rStyle w:val="FontStyle24"/>
          <w:sz w:val="24"/>
          <w:szCs w:val="24"/>
        </w:rPr>
      </w:pPr>
      <w:r w:rsidRPr="004A6981">
        <w:rPr>
          <w:rStyle w:val="FontStyle24"/>
          <w:sz w:val="24"/>
          <w:szCs w:val="24"/>
        </w:rPr>
        <w:t>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E147E" w:rsidRPr="004A6981" w:rsidRDefault="007E147E" w:rsidP="007E147E">
      <w:pPr>
        <w:pStyle w:val="Style17"/>
        <w:widowControl/>
        <w:numPr>
          <w:ilvl w:val="0"/>
          <w:numId w:val="76"/>
        </w:numPr>
        <w:tabs>
          <w:tab w:val="left" w:pos="1104"/>
        </w:tabs>
        <w:ind w:right="14"/>
        <w:rPr>
          <w:rStyle w:val="FontStyle24"/>
          <w:sz w:val="24"/>
          <w:szCs w:val="24"/>
        </w:rPr>
      </w:pPr>
      <w:r w:rsidRPr="004A6981">
        <w:rPr>
          <w:rStyle w:val="FontStyle24"/>
          <w:sz w:val="24"/>
          <w:szCs w:val="24"/>
        </w:rPr>
        <w:t>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7E147E" w:rsidRPr="004A6981" w:rsidRDefault="007E147E" w:rsidP="007E147E">
      <w:pPr>
        <w:pStyle w:val="Style17"/>
        <w:widowControl/>
        <w:numPr>
          <w:ilvl w:val="0"/>
          <w:numId w:val="77"/>
        </w:numPr>
        <w:tabs>
          <w:tab w:val="left" w:pos="1190"/>
        </w:tabs>
        <w:ind w:firstLine="706"/>
        <w:rPr>
          <w:rStyle w:val="FontStyle24"/>
          <w:sz w:val="24"/>
          <w:szCs w:val="24"/>
        </w:rPr>
      </w:pPr>
      <w:r w:rsidRPr="004A6981">
        <w:rPr>
          <w:rStyle w:val="FontStyle24"/>
          <w:sz w:val="24"/>
          <w:szCs w:val="24"/>
        </w:rPr>
        <w:t>Контейнеры - специальные кадки, ящики и иные емкости, применяемые для высадки в них зеленых насаждений.</w:t>
      </w:r>
    </w:p>
    <w:p w:rsidR="007E147E" w:rsidRPr="004A6981" w:rsidRDefault="007E147E" w:rsidP="007E147E">
      <w:pPr>
        <w:pStyle w:val="Style17"/>
        <w:widowControl/>
        <w:numPr>
          <w:ilvl w:val="0"/>
          <w:numId w:val="78"/>
        </w:numPr>
        <w:tabs>
          <w:tab w:val="left" w:pos="1042"/>
        </w:tabs>
        <w:ind w:firstLine="715"/>
        <w:rPr>
          <w:rStyle w:val="FontStyle24"/>
          <w:sz w:val="24"/>
          <w:szCs w:val="24"/>
        </w:rPr>
      </w:pPr>
      <w:bookmarkStart w:id="35" w:name="bookmark35"/>
      <w:bookmarkEnd w:id="35"/>
      <w:r w:rsidRPr="004A6981">
        <w:rPr>
          <w:rStyle w:val="FontStyle24"/>
          <w:sz w:val="24"/>
          <w:szCs w:val="24"/>
        </w:rPr>
        <w:t>Цветочницы, вазоны - небольшие емкости с растительным грунтом, в которые высаживаются цветочные растения.</w:t>
      </w:r>
    </w:p>
    <w:p w:rsidR="007E147E" w:rsidRPr="004A6981" w:rsidRDefault="007E147E">
      <w:pPr>
        <w:pStyle w:val="Style12"/>
        <w:widowControl/>
        <w:spacing w:line="240" w:lineRule="exact"/>
        <w:ind w:left="547" w:firstLine="0"/>
        <w:jc w:val="left"/>
      </w:pPr>
    </w:p>
    <w:p w:rsidR="007E147E" w:rsidRPr="004A6981" w:rsidRDefault="007E147E" w:rsidP="00AF6526">
      <w:pPr>
        <w:pStyle w:val="Style12"/>
        <w:widowControl/>
        <w:spacing w:before="101" w:line="240" w:lineRule="auto"/>
        <w:ind w:left="547" w:firstLine="0"/>
        <w:jc w:val="center"/>
        <w:rPr>
          <w:rStyle w:val="FontStyle22"/>
          <w:sz w:val="24"/>
          <w:szCs w:val="24"/>
        </w:rPr>
      </w:pPr>
      <w:r w:rsidRPr="004A6981">
        <w:rPr>
          <w:rStyle w:val="FontStyle22"/>
          <w:sz w:val="24"/>
          <w:szCs w:val="24"/>
        </w:rPr>
        <w:t>Статья 3</w:t>
      </w:r>
      <w:r w:rsidR="00274114" w:rsidRPr="004A6981">
        <w:rPr>
          <w:rStyle w:val="FontStyle22"/>
          <w:sz w:val="24"/>
          <w:szCs w:val="24"/>
        </w:rPr>
        <w:t>4</w:t>
      </w:r>
      <w:r w:rsidRPr="004A6981">
        <w:rPr>
          <w:rStyle w:val="FontStyle22"/>
          <w:sz w:val="24"/>
          <w:szCs w:val="24"/>
        </w:rPr>
        <w:t>. Мебель муниципального образования</w:t>
      </w:r>
    </w:p>
    <w:p w:rsidR="007E147E" w:rsidRPr="004A6981" w:rsidRDefault="007E147E" w:rsidP="007E147E">
      <w:pPr>
        <w:pStyle w:val="Style17"/>
        <w:widowControl/>
        <w:numPr>
          <w:ilvl w:val="0"/>
          <w:numId w:val="79"/>
        </w:numPr>
        <w:tabs>
          <w:tab w:val="left" w:pos="1008"/>
        </w:tabs>
        <w:spacing w:before="322"/>
        <w:ind w:firstLine="706"/>
        <w:rPr>
          <w:rStyle w:val="FontStyle24"/>
          <w:sz w:val="24"/>
          <w:szCs w:val="24"/>
        </w:rPr>
      </w:pPr>
      <w:r w:rsidRPr="004A6981">
        <w:rPr>
          <w:rStyle w:val="FontStyle24"/>
          <w:sz w:val="24"/>
          <w:szCs w:val="24"/>
        </w:rPr>
        <w:t>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7E147E" w:rsidRPr="004A6981" w:rsidRDefault="007E147E" w:rsidP="00E472E6">
      <w:pPr>
        <w:pStyle w:val="Style17"/>
        <w:widowControl/>
        <w:numPr>
          <w:ilvl w:val="0"/>
          <w:numId w:val="79"/>
        </w:numPr>
        <w:tabs>
          <w:tab w:val="left" w:pos="1008"/>
        </w:tabs>
        <w:ind w:firstLine="0"/>
        <w:rPr>
          <w:rStyle w:val="FontStyle24"/>
          <w:sz w:val="24"/>
          <w:szCs w:val="24"/>
        </w:rPr>
      </w:pPr>
      <w:r w:rsidRPr="004A6981">
        <w:rPr>
          <w:rStyle w:val="FontStyle24"/>
          <w:sz w:val="24"/>
          <w:szCs w:val="24"/>
        </w:rPr>
        <w:t>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w:t>
      </w:r>
      <w:r w:rsidR="00E472E6" w:rsidRPr="004A6981">
        <w:rPr>
          <w:rStyle w:val="FontStyle24"/>
          <w:sz w:val="24"/>
          <w:szCs w:val="24"/>
        </w:rPr>
        <w:t xml:space="preserve"> </w:t>
      </w:r>
      <w:r w:rsidRPr="004A6981">
        <w:rPr>
          <w:rStyle w:val="FontStyle24"/>
          <w:sz w:val="24"/>
          <w:szCs w:val="24"/>
        </w:rPr>
        <w:t>обработки (предпочтительно - пропиткой).</w:t>
      </w:r>
    </w:p>
    <w:p w:rsidR="007E147E" w:rsidRPr="004A6981" w:rsidRDefault="007E147E" w:rsidP="007E147E">
      <w:pPr>
        <w:pStyle w:val="Style17"/>
        <w:widowControl/>
        <w:numPr>
          <w:ilvl w:val="0"/>
          <w:numId w:val="80"/>
        </w:numPr>
        <w:tabs>
          <w:tab w:val="left" w:pos="1123"/>
        </w:tabs>
        <w:ind w:right="14"/>
        <w:rPr>
          <w:rStyle w:val="FontStyle24"/>
          <w:sz w:val="24"/>
          <w:szCs w:val="24"/>
        </w:rPr>
      </w:pPr>
      <w:r w:rsidRPr="004A6981">
        <w:rPr>
          <w:rStyle w:val="FontStyle24"/>
          <w:sz w:val="24"/>
          <w:szCs w:val="24"/>
        </w:rPr>
        <w:t>На территории парков возможно выполнять скамьи и столы из древесных пней-срубов, бревен и плах, не имеющих сколов и острых углов.</w:t>
      </w:r>
    </w:p>
    <w:p w:rsidR="007E147E" w:rsidRPr="004A6981" w:rsidRDefault="007E147E" w:rsidP="007E147E">
      <w:pPr>
        <w:pStyle w:val="Style17"/>
        <w:widowControl/>
        <w:numPr>
          <w:ilvl w:val="0"/>
          <w:numId w:val="80"/>
        </w:numPr>
        <w:tabs>
          <w:tab w:val="left" w:pos="1123"/>
        </w:tabs>
        <w:ind w:right="14"/>
        <w:rPr>
          <w:rStyle w:val="FontStyle24"/>
          <w:sz w:val="24"/>
          <w:szCs w:val="24"/>
        </w:rPr>
      </w:pPr>
      <w:bookmarkStart w:id="36" w:name="bookmark36"/>
      <w:bookmarkEnd w:id="36"/>
      <w:r w:rsidRPr="004A6981">
        <w:rPr>
          <w:rStyle w:val="FontStyle24"/>
          <w:sz w:val="24"/>
          <w:szCs w:val="24"/>
        </w:rPr>
        <w:t>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7E147E" w:rsidRPr="004A6981" w:rsidRDefault="007E147E">
      <w:pPr>
        <w:pStyle w:val="Style3"/>
        <w:widowControl/>
        <w:spacing w:line="240" w:lineRule="exact"/>
        <w:ind w:left="547"/>
        <w:jc w:val="left"/>
      </w:pPr>
    </w:p>
    <w:p w:rsidR="007E147E" w:rsidRPr="004A6981" w:rsidRDefault="007E147E" w:rsidP="00AF6526">
      <w:pPr>
        <w:pStyle w:val="Style3"/>
        <w:widowControl/>
        <w:spacing w:before="106" w:line="240" w:lineRule="auto"/>
        <w:ind w:left="547"/>
        <w:rPr>
          <w:rStyle w:val="FontStyle22"/>
          <w:sz w:val="24"/>
          <w:szCs w:val="24"/>
        </w:rPr>
      </w:pPr>
      <w:r w:rsidRPr="004A6981">
        <w:rPr>
          <w:rStyle w:val="FontStyle22"/>
          <w:sz w:val="24"/>
          <w:szCs w:val="24"/>
        </w:rPr>
        <w:t>Статья 3</w:t>
      </w:r>
      <w:r w:rsidR="00274114" w:rsidRPr="004A6981">
        <w:rPr>
          <w:rStyle w:val="FontStyle22"/>
          <w:sz w:val="24"/>
          <w:szCs w:val="24"/>
        </w:rPr>
        <w:t>5</w:t>
      </w:r>
      <w:r w:rsidRPr="004A6981">
        <w:rPr>
          <w:rStyle w:val="FontStyle22"/>
          <w:sz w:val="24"/>
          <w:szCs w:val="24"/>
        </w:rPr>
        <w:t>. Уличное коммунально-бытовое оборудование</w:t>
      </w:r>
    </w:p>
    <w:p w:rsidR="007E147E" w:rsidRPr="004A6981" w:rsidRDefault="007E147E" w:rsidP="007E147E">
      <w:pPr>
        <w:pStyle w:val="Style17"/>
        <w:widowControl/>
        <w:numPr>
          <w:ilvl w:val="0"/>
          <w:numId w:val="81"/>
        </w:numPr>
        <w:tabs>
          <w:tab w:val="left" w:pos="994"/>
        </w:tabs>
        <w:spacing w:before="322"/>
        <w:ind w:right="14"/>
        <w:rPr>
          <w:rStyle w:val="FontStyle24"/>
          <w:sz w:val="24"/>
          <w:szCs w:val="24"/>
        </w:rPr>
      </w:pPr>
      <w:r w:rsidRPr="004A6981">
        <w:rPr>
          <w:rStyle w:val="FontStyle24"/>
          <w:sz w:val="24"/>
          <w:szCs w:val="24"/>
        </w:rPr>
        <w:t xml:space="preserve">Уличное коммунально-бытовое оборудование представлено бункерами, контейнерами, урнами. Основными требованиями при выборе того или иного вида </w:t>
      </w:r>
      <w:r w:rsidRPr="004A6981">
        <w:rPr>
          <w:rStyle w:val="FontStyle24"/>
          <w:sz w:val="24"/>
          <w:szCs w:val="24"/>
        </w:rPr>
        <w:lastRenderedPageBreak/>
        <w:t>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7E147E" w:rsidRPr="004A6981" w:rsidRDefault="007E147E" w:rsidP="007E147E">
      <w:pPr>
        <w:pStyle w:val="Style17"/>
        <w:widowControl/>
        <w:numPr>
          <w:ilvl w:val="0"/>
          <w:numId w:val="81"/>
        </w:numPr>
        <w:tabs>
          <w:tab w:val="left" w:pos="994"/>
        </w:tabs>
        <w:ind w:right="5"/>
        <w:rPr>
          <w:rStyle w:val="FontStyle24"/>
          <w:sz w:val="24"/>
          <w:szCs w:val="24"/>
        </w:rPr>
      </w:pPr>
      <w:r w:rsidRPr="004A6981">
        <w:rPr>
          <w:rStyle w:val="FontStyle24"/>
          <w:sz w:val="24"/>
          <w:szCs w:val="24"/>
        </w:rPr>
        <w:t>Для сбора мусора на улицах устанавливаются урны у входов: в объекты торговли и оказания услуг, в объекты общественного питания, в том числе у киосков, ларьков, палаток, в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Обязанность по установке урны несет собственник объекта либо арендатор. Замены урны для сбора мусора коробками, ведрами и иными предметами не допускается.</w:t>
      </w:r>
    </w:p>
    <w:p w:rsidR="007E147E" w:rsidRPr="004A6981" w:rsidRDefault="007E147E">
      <w:pPr>
        <w:pStyle w:val="Style20"/>
        <w:widowControl/>
        <w:ind w:right="10" w:firstLine="696"/>
        <w:rPr>
          <w:rStyle w:val="FontStyle24"/>
          <w:sz w:val="24"/>
          <w:szCs w:val="24"/>
        </w:rPr>
      </w:pPr>
      <w:r w:rsidRPr="004A6981">
        <w:rPr>
          <w:rStyle w:val="FontStyle24"/>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7E147E" w:rsidRPr="004A6981" w:rsidRDefault="007E147E" w:rsidP="007E147E">
      <w:pPr>
        <w:pStyle w:val="Style17"/>
        <w:widowControl/>
        <w:numPr>
          <w:ilvl w:val="0"/>
          <w:numId w:val="82"/>
        </w:numPr>
        <w:tabs>
          <w:tab w:val="left" w:pos="994"/>
        </w:tabs>
        <w:ind w:right="10"/>
        <w:rPr>
          <w:rStyle w:val="FontStyle24"/>
          <w:sz w:val="24"/>
          <w:szCs w:val="24"/>
        </w:rPr>
      </w:pPr>
      <w:r w:rsidRPr="004A6981">
        <w:rPr>
          <w:rStyle w:val="FontStyle24"/>
          <w:sz w:val="24"/>
          <w:szCs w:val="24"/>
        </w:rPr>
        <w:t>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7E147E" w:rsidRPr="004A6981" w:rsidRDefault="007E147E">
      <w:pPr>
        <w:pStyle w:val="Style20"/>
        <w:widowControl/>
        <w:ind w:firstLine="696"/>
        <w:rPr>
          <w:rStyle w:val="FontStyle24"/>
          <w:sz w:val="24"/>
          <w:szCs w:val="24"/>
        </w:rPr>
      </w:pPr>
      <w:bookmarkStart w:id="37" w:name="bookmark37"/>
      <w:r w:rsidRPr="004A6981">
        <w:rPr>
          <w:rStyle w:val="FontStyle24"/>
          <w:sz w:val="24"/>
          <w:szCs w:val="24"/>
        </w:rPr>
        <w:t>Н</w:t>
      </w:r>
      <w:bookmarkEnd w:id="37"/>
      <w:r w:rsidRPr="004A6981">
        <w:rPr>
          <w:rStyle w:val="FontStyle24"/>
          <w:sz w:val="24"/>
          <w:szCs w:val="24"/>
        </w:rPr>
        <w:t>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7E147E" w:rsidRPr="004A6981" w:rsidRDefault="007E147E">
      <w:pPr>
        <w:pStyle w:val="Style3"/>
        <w:widowControl/>
        <w:spacing w:line="240" w:lineRule="exact"/>
        <w:ind w:left="547"/>
        <w:jc w:val="left"/>
      </w:pPr>
    </w:p>
    <w:p w:rsidR="007E147E" w:rsidRPr="004A6981" w:rsidRDefault="007E147E" w:rsidP="00AF6526">
      <w:pPr>
        <w:pStyle w:val="Style3"/>
        <w:widowControl/>
        <w:spacing w:before="106" w:line="240" w:lineRule="auto"/>
        <w:ind w:left="547"/>
        <w:rPr>
          <w:rStyle w:val="FontStyle22"/>
          <w:sz w:val="24"/>
          <w:szCs w:val="24"/>
        </w:rPr>
      </w:pPr>
      <w:r w:rsidRPr="004A6981">
        <w:rPr>
          <w:rStyle w:val="FontStyle22"/>
          <w:sz w:val="24"/>
          <w:szCs w:val="24"/>
        </w:rPr>
        <w:t>Статья 3</w:t>
      </w:r>
      <w:r w:rsidR="00274114" w:rsidRPr="004A6981">
        <w:rPr>
          <w:rStyle w:val="FontStyle22"/>
          <w:sz w:val="24"/>
          <w:szCs w:val="24"/>
        </w:rPr>
        <w:t>6</w:t>
      </w:r>
      <w:r w:rsidRPr="004A6981">
        <w:rPr>
          <w:rStyle w:val="FontStyle22"/>
          <w:sz w:val="24"/>
          <w:szCs w:val="24"/>
        </w:rPr>
        <w:t>. Уличное техническое оборудование</w:t>
      </w:r>
    </w:p>
    <w:p w:rsidR="007E147E" w:rsidRPr="004A6981" w:rsidRDefault="007E147E">
      <w:pPr>
        <w:pStyle w:val="Style20"/>
        <w:widowControl/>
        <w:spacing w:line="240" w:lineRule="exact"/>
        <w:ind w:firstLine="734"/>
      </w:pPr>
    </w:p>
    <w:p w:rsidR="007E147E" w:rsidRPr="004A6981" w:rsidRDefault="007E147E" w:rsidP="00E472E6">
      <w:pPr>
        <w:pStyle w:val="Style20"/>
        <w:widowControl/>
        <w:spacing w:before="72"/>
        <w:ind w:firstLine="734"/>
        <w:rPr>
          <w:rStyle w:val="FontStyle24"/>
          <w:sz w:val="24"/>
          <w:szCs w:val="24"/>
        </w:rPr>
      </w:pPr>
      <w:r w:rsidRPr="004A6981">
        <w:rPr>
          <w:rStyle w:val="FontStyle24"/>
          <w:sz w:val="24"/>
          <w:szCs w:val="24"/>
        </w:rPr>
        <w:t>1. К уличному техническому оборудованию относятся элементы инженерного оборудования (в том числе подъемные площадки для инвалидных</w:t>
      </w:r>
      <w:r w:rsidR="00E472E6" w:rsidRPr="004A6981">
        <w:rPr>
          <w:rStyle w:val="FontStyle24"/>
          <w:sz w:val="24"/>
          <w:szCs w:val="24"/>
        </w:rPr>
        <w:t xml:space="preserve"> </w:t>
      </w:r>
      <w:r w:rsidRPr="004A6981">
        <w:rPr>
          <w:rStyle w:val="FontStyle24"/>
          <w:sz w:val="24"/>
          <w:szCs w:val="24"/>
        </w:rPr>
        <w:t>колясок, люки смотровых колодцев, решетки дождеприемных колодцев, вентиляционные шахты подземных коммуникаций, шкафы телефонной связи и т.п.).</w:t>
      </w:r>
    </w:p>
    <w:p w:rsidR="007E147E" w:rsidRPr="004A6981" w:rsidRDefault="007E147E">
      <w:pPr>
        <w:pStyle w:val="Style20"/>
        <w:widowControl/>
        <w:ind w:right="14" w:firstLine="710"/>
        <w:rPr>
          <w:rStyle w:val="FontStyle24"/>
          <w:sz w:val="24"/>
          <w:szCs w:val="24"/>
        </w:rPr>
      </w:pPr>
      <w:r w:rsidRPr="004A6981">
        <w:rPr>
          <w:rStyle w:val="FontStyle24"/>
          <w:sz w:val="24"/>
          <w:szCs w:val="24"/>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7E147E" w:rsidRPr="004A6981" w:rsidRDefault="007E147E">
      <w:pPr>
        <w:pStyle w:val="Style17"/>
        <w:widowControl/>
        <w:tabs>
          <w:tab w:val="left" w:pos="1061"/>
        </w:tabs>
        <w:rPr>
          <w:rStyle w:val="FontStyle24"/>
          <w:sz w:val="24"/>
          <w:szCs w:val="24"/>
        </w:rPr>
      </w:pPr>
      <w:r w:rsidRPr="004A6981">
        <w:rPr>
          <w:rStyle w:val="FontStyle24"/>
          <w:sz w:val="24"/>
          <w:szCs w:val="24"/>
        </w:rPr>
        <w:t>а)</w:t>
      </w:r>
      <w:r w:rsidRPr="004A6981">
        <w:rPr>
          <w:rStyle w:val="FontStyle24"/>
          <w:sz w:val="24"/>
          <w:szCs w:val="24"/>
        </w:rPr>
        <w:tab/>
        <w:t>крышки люков смотровых колодцев, расположенных на территории</w:t>
      </w:r>
      <w:r w:rsidRPr="004A6981">
        <w:rPr>
          <w:rStyle w:val="FontStyle24"/>
          <w:sz w:val="24"/>
          <w:szCs w:val="24"/>
        </w:rPr>
        <w:br/>
        <w:t>пешеходных коммуникаций (в т.ч. уличных переходов), должны быть</w:t>
      </w:r>
      <w:r w:rsidRPr="004A6981">
        <w:rPr>
          <w:rStyle w:val="FontStyle24"/>
          <w:sz w:val="24"/>
          <w:szCs w:val="24"/>
        </w:rPr>
        <w:br/>
        <w:t>выполнены на одном уровне с покрытием прилегающей поверхности, перепад</w:t>
      </w:r>
      <w:r w:rsidRPr="004A6981">
        <w:rPr>
          <w:rStyle w:val="FontStyle24"/>
          <w:sz w:val="24"/>
          <w:szCs w:val="24"/>
        </w:rPr>
        <w:br/>
        <w:t>не должен превышать 20 мм, а зазоры между краем люка и покрытием тротуара</w:t>
      </w:r>
      <w:r w:rsidRPr="004A6981">
        <w:rPr>
          <w:rStyle w:val="FontStyle24"/>
          <w:sz w:val="24"/>
          <w:szCs w:val="24"/>
        </w:rPr>
        <w:br/>
        <w:t>- не более 15 мм;</w:t>
      </w:r>
    </w:p>
    <w:p w:rsidR="007E147E" w:rsidRPr="004A6981" w:rsidRDefault="007E147E">
      <w:pPr>
        <w:pStyle w:val="Style18"/>
        <w:widowControl/>
        <w:tabs>
          <w:tab w:val="left" w:pos="1018"/>
        </w:tabs>
        <w:ind w:left="706" w:right="1037"/>
        <w:jc w:val="left"/>
        <w:rPr>
          <w:rStyle w:val="FontStyle24"/>
          <w:sz w:val="24"/>
          <w:szCs w:val="24"/>
        </w:rPr>
      </w:pPr>
      <w:r w:rsidRPr="004A6981">
        <w:rPr>
          <w:rStyle w:val="FontStyle24"/>
          <w:sz w:val="24"/>
          <w:szCs w:val="24"/>
        </w:rPr>
        <w:t>б)</w:t>
      </w:r>
      <w:r w:rsidRPr="004A6981">
        <w:rPr>
          <w:rStyle w:val="FontStyle24"/>
          <w:sz w:val="24"/>
          <w:szCs w:val="24"/>
        </w:rPr>
        <w:tab/>
        <w:t>вентиляционные шахты необходимо оборудовать решетками.</w:t>
      </w:r>
      <w:r w:rsidRPr="004A6981">
        <w:rPr>
          <w:rStyle w:val="FontStyle24"/>
          <w:sz w:val="24"/>
          <w:szCs w:val="24"/>
        </w:rPr>
        <w:br/>
        <w:t>Выполнение оформления элементов оборудования должно</w:t>
      </w:r>
    </w:p>
    <w:p w:rsidR="007E147E" w:rsidRPr="004A6981" w:rsidRDefault="007E147E">
      <w:pPr>
        <w:pStyle w:val="Style1"/>
        <w:widowControl/>
        <w:rPr>
          <w:rStyle w:val="FontStyle24"/>
          <w:sz w:val="24"/>
          <w:szCs w:val="24"/>
        </w:rPr>
      </w:pPr>
      <w:bookmarkStart w:id="38" w:name="bookmark38"/>
      <w:r w:rsidRPr="004A6981">
        <w:rPr>
          <w:rStyle w:val="FontStyle24"/>
          <w:sz w:val="24"/>
          <w:szCs w:val="24"/>
        </w:rPr>
        <w:t>о</w:t>
      </w:r>
      <w:bookmarkEnd w:id="38"/>
      <w:r w:rsidRPr="004A6981">
        <w:rPr>
          <w:rStyle w:val="FontStyle24"/>
          <w:sz w:val="24"/>
          <w:szCs w:val="24"/>
        </w:rPr>
        <w:t>существляться без нарушения уровня благоустройства формируемой среды, ухудшения условий передвижения.</w:t>
      </w:r>
    </w:p>
    <w:p w:rsidR="007E147E" w:rsidRPr="004A6981" w:rsidRDefault="007E147E">
      <w:pPr>
        <w:pStyle w:val="Style3"/>
        <w:widowControl/>
        <w:spacing w:line="240" w:lineRule="exact"/>
        <w:ind w:left="547"/>
        <w:jc w:val="left"/>
      </w:pPr>
    </w:p>
    <w:p w:rsidR="007E147E" w:rsidRPr="004A6981" w:rsidRDefault="00397E59" w:rsidP="00AF6526">
      <w:pPr>
        <w:pStyle w:val="Style3"/>
        <w:widowControl/>
        <w:spacing w:before="101" w:line="240" w:lineRule="auto"/>
        <w:ind w:left="552"/>
        <w:rPr>
          <w:rStyle w:val="FontStyle22"/>
          <w:sz w:val="24"/>
          <w:szCs w:val="24"/>
        </w:rPr>
      </w:pPr>
      <w:r w:rsidRPr="004A6981">
        <w:rPr>
          <w:rStyle w:val="FontStyle22"/>
          <w:sz w:val="24"/>
          <w:szCs w:val="24"/>
        </w:rPr>
        <w:t>Статья 37</w:t>
      </w:r>
      <w:r w:rsidR="007E147E" w:rsidRPr="004A6981">
        <w:rPr>
          <w:rStyle w:val="FontStyle22"/>
          <w:sz w:val="24"/>
          <w:szCs w:val="24"/>
        </w:rPr>
        <w:t>. Парки</w:t>
      </w:r>
    </w:p>
    <w:p w:rsidR="007E147E" w:rsidRPr="004A6981" w:rsidRDefault="007E147E" w:rsidP="007E147E">
      <w:pPr>
        <w:pStyle w:val="Style17"/>
        <w:widowControl/>
        <w:numPr>
          <w:ilvl w:val="0"/>
          <w:numId w:val="83"/>
        </w:numPr>
        <w:tabs>
          <w:tab w:val="left" w:pos="1109"/>
        </w:tabs>
        <w:spacing w:before="317"/>
        <w:rPr>
          <w:rStyle w:val="FontStyle24"/>
          <w:sz w:val="24"/>
          <w:szCs w:val="24"/>
        </w:rPr>
      </w:pPr>
      <w:r w:rsidRPr="004A6981">
        <w:rPr>
          <w:rStyle w:val="FontStyle24"/>
          <w:sz w:val="24"/>
          <w:szCs w:val="24"/>
        </w:rPr>
        <w:lastRenderedPageBreak/>
        <w:t xml:space="preserve">На территории </w:t>
      </w:r>
      <w:r w:rsidR="00F64CC5" w:rsidRPr="004A6981">
        <w:rPr>
          <w:rStyle w:val="FontStyle24"/>
          <w:sz w:val="24"/>
          <w:szCs w:val="24"/>
        </w:rPr>
        <w:t xml:space="preserve">сельского поселения Кельтеевский сельсовет </w:t>
      </w:r>
      <w:r w:rsidR="00397E59"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E147E" w:rsidRPr="004A6981" w:rsidRDefault="007E147E">
      <w:pPr>
        <w:pStyle w:val="Style20"/>
        <w:widowControl/>
        <w:ind w:firstLine="701"/>
        <w:rPr>
          <w:rStyle w:val="FontStyle24"/>
          <w:sz w:val="24"/>
          <w:szCs w:val="24"/>
        </w:rPr>
      </w:pPr>
      <w:r w:rsidRPr="004A6981">
        <w:rPr>
          <w:rStyle w:val="FontStyle24"/>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E147E" w:rsidRPr="004A6981" w:rsidRDefault="007E147E" w:rsidP="007E147E">
      <w:pPr>
        <w:pStyle w:val="Style17"/>
        <w:widowControl/>
        <w:numPr>
          <w:ilvl w:val="0"/>
          <w:numId w:val="84"/>
        </w:numPr>
        <w:tabs>
          <w:tab w:val="left" w:pos="1109"/>
        </w:tabs>
        <w:rPr>
          <w:rStyle w:val="FontStyle24"/>
          <w:sz w:val="24"/>
          <w:szCs w:val="24"/>
        </w:rPr>
      </w:pPr>
      <w:r w:rsidRPr="004A6981">
        <w:rPr>
          <w:rStyle w:val="FontStyle24"/>
          <w:sz w:val="24"/>
          <w:szCs w:val="24"/>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E147E" w:rsidRPr="004A6981" w:rsidRDefault="00E472E6" w:rsidP="00E472E6">
      <w:pPr>
        <w:pStyle w:val="Style17"/>
        <w:widowControl/>
        <w:tabs>
          <w:tab w:val="left" w:pos="394"/>
        </w:tabs>
        <w:ind w:firstLine="0"/>
        <w:rPr>
          <w:rStyle w:val="FontStyle24"/>
          <w:sz w:val="24"/>
          <w:szCs w:val="24"/>
        </w:rPr>
      </w:pPr>
      <w:r w:rsidRPr="004A6981">
        <w:rPr>
          <w:rStyle w:val="FontStyle24"/>
          <w:sz w:val="24"/>
          <w:szCs w:val="24"/>
        </w:rPr>
        <w:tab/>
      </w:r>
      <w:r w:rsidRPr="004A6981">
        <w:rPr>
          <w:rStyle w:val="FontStyle24"/>
          <w:sz w:val="24"/>
          <w:szCs w:val="24"/>
        </w:rPr>
        <w:tab/>
      </w:r>
      <w:r w:rsidR="007E147E" w:rsidRPr="004A6981">
        <w:rPr>
          <w:rStyle w:val="FontStyle24"/>
          <w:sz w:val="24"/>
          <w:szCs w:val="24"/>
        </w:rPr>
        <w:t>3.</w:t>
      </w:r>
      <w:r w:rsidR="007E147E" w:rsidRPr="004A6981">
        <w:rPr>
          <w:rStyle w:val="FontStyle24"/>
          <w:sz w:val="24"/>
          <w:szCs w:val="24"/>
        </w:rPr>
        <w:tab/>
        <w:t>На  территории  многофункционального   парка предусматривают:</w:t>
      </w:r>
    </w:p>
    <w:p w:rsidR="007E147E" w:rsidRPr="004A6981" w:rsidRDefault="007E147E">
      <w:pPr>
        <w:pStyle w:val="Style17"/>
        <w:widowControl/>
        <w:ind w:firstLine="0"/>
        <w:rPr>
          <w:rStyle w:val="FontStyle24"/>
          <w:sz w:val="24"/>
          <w:szCs w:val="24"/>
        </w:rPr>
      </w:pPr>
      <w:r w:rsidRPr="004A6981">
        <w:rPr>
          <w:rStyle w:val="FontStyle24"/>
          <w:sz w:val="24"/>
          <w:szCs w:val="24"/>
        </w:rPr>
        <w:t>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7E147E" w:rsidRPr="004A6981" w:rsidRDefault="007E147E" w:rsidP="007E147E">
      <w:pPr>
        <w:pStyle w:val="Style17"/>
        <w:widowControl/>
        <w:numPr>
          <w:ilvl w:val="0"/>
          <w:numId w:val="85"/>
        </w:numPr>
        <w:tabs>
          <w:tab w:val="left" w:pos="1099"/>
        </w:tabs>
        <w:ind w:right="14"/>
        <w:rPr>
          <w:rStyle w:val="FontStyle24"/>
          <w:sz w:val="24"/>
          <w:szCs w:val="24"/>
        </w:rPr>
      </w:pPr>
      <w:r w:rsidRPr="004A6981">
        <w:rPr>
          <w:rStyle w:val="FontStyle24"/>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7E147E" w:rsidRPr="004A6981" w:rsidRDefault="007E147E" w:rsidP="007E147E">
      <w:pPr>
        <w:pStyle w:val="Style17"/>
        <w:widowControl/>
        <w:numPr>
          <w:ilvl w:val="0"/>
          <w:numId w:val="85"/>
        </w:numPr>
        <w:tabs>
          <w:tab w:val="left" w:pos="1099"/>
        </w:tabs>
        <w:ind w:right="14"/>
        <w:rPr>
          <w:rStyle w:val="FontStyle24"/>
          <w:sz w:val="24"/>
          <w:szCs w:val="24"/>
        </w:rPr>
      </w:pPr>
      <w:r w:rsidRPr="004A6981">
        <w:rPr>
          <w:rStyle w:val="FontStyle24"/>
          <w:sz w:val="24"/>
          <w:szCs w:val="24"/>
        </w:rPr>
        <w:t>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E147E" w:rsidRPr="004A6981" w:rsidRDefault="007E147E">
      <w:pPr>
        <w:pStyle w:val="Style17"/>
        <w:widowControl/>
        <w:tabs>
          <w:tab w:val="left" w:pos="1262"/>
        </w:tabs>
        <w:rPr>
          <w:rStyle w:val="FontStyle24"/>
          <w:sz w:val="24"/>
          <w:szCs w:val="24"/>
        </w:rPr>
      </w:pPr>
      <w:r w:rsidRPr="004A6981">
        <w:rPr>
          <w:rStyle w:val="FontStyle24"/>
          <w:sz w:val="24"/>
          <w:szCs w:val="24"/>
        </w:rPr>
        <w:t>6.</w:t>
      </w:r>
      <w:r w:rsidRPr="004A6981">
        <w:rPr>
          <w:rStyle w:val="FontStyle24"/>
          <w:sz w:val="24"/>
          <w:szCs w:val="24"/>
        </w:rPr>
        <w:tab/>
        <w:t>Специализированные парки предназначены для организации</w:t>
      </w:r>
      <w:r w:rsidRPr="004A6981">
        <w:rPr>
          <w:rStyle w:val="FontStyle24"/>
          <w:sz w:val="24"/>
          <w:szCs w:val="24"/>
        </w:rPr>
        <w:br/>
        <w:t>специализированных видов отдыха. Состав и количество парковых</w:t>
      </w:r>
      <w:r w:rsidRPr="004A6981">
        <w:rPr>
          <w:rStyle w:val="FontStyle24"/>
          <w:sz w:val="24"/>
          <w:szCs w:val="24"/>
        </w:rPr>
        <w:br/>
        <w:t>сооружений, элементы благоустройства, зависят от тематической</w:t>
      </w:r>
      <w:r w:rsidRPr="004A6981">
        <w:rPr>
          <w:rStyle w:val="FontStyle24"/>
          <w:sz w:val="24"/>
          <w:szCs w:val="24"/>
        </w:rPr>
        <w:br/>
        <w:t>направленности парка, определяются заданием на проектирование и проектным</w:t>
      </w:r>
      <w:r w:rsidRPr="004A6981">
        <w:rPr>
          <w:rStyle w:val="FontStyle24"/>
          <w:sz w:val="24"/>
          <w:szCs w:val="24"/>
        </w:rPr>
        <w:br/>
        <w:t>решением.</w:t>
      </w:r>
    </w:p>
    <w:p w:rsidR="007E147E" w:rsidRPr="004A6981" w:rsidRDefault="007E147E" w:rsidP="007E147E">
      <w:pPr>
        <w:pStyle w:val="Style17"/>
        <w:widowControl/>
        <w:numPr>
          <w:ilvl w:val="0"/>
          <w:numId w:val="86"/>
        </w:numPr>
        <w:tabs>
          <w:tab w:val="left" w:pos="1104"/>
        </w:tabs>
        <w:ind w:right="10" w:firstLine="715"/>
        <w:rPr>
          <w:rStyle w:val="FontStyle24"/>
          <w:sz w:val="24"/>
          <w:szCs w:val="24"/>
        </w:rPr>
      </w:pPr>
      <w:r w:rsidRPr="004A6981">
        <w:rPr>
          <w:rStyle w:val="FontStyle24"/>
          <w:sz w:val="24"/>
          <w:szCs w:val="24"/>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7E147E" w:rsidRPr="004A6981" w:rsidRDefault="007E147E" w:rsidP="007E147E">
      <w:pPr>
        <w:pStyle w:val="Style17"/>
        <w:widowControl/>
        <w:numPr>
          <w:ilvl w:val="0"/>
          <w:numId w:val="87"/>
        </w:numPr>
        <w:tabs>
          <w:tab w:val="left" w:pos="1003"/>
        </w:tabs>
        <w:ind w:firstLine="715"/>
        <w:rPr>
          <w:rStyle w:val="FontStyle24"/>
          <w:sz w:val="24"/>
          <w:szCs w:val="24"/>
        </w:rPr>
      </w:pPr>
      <w:r w:rsidRPr="004A6981">
        <w:rPr>
          <w:rStyle w:val="FontStyle24"/>
          <w:sz w:val="24"/>
          <w:szCs w:val="24"/>
        </w:rPr>
        <w:t>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7E147E" w:rsidRPr="004A6981" w:rsidRDefault="007E147E" w:rsidP="007E147E">
      <w:pPr>
        <w:pStyle w:val="Style17"/>
        <w:widowControl/>
        <w:numPr>
          <w:ilvl w:val="0"/>
          <w:numId w:val="86"/>
        </w:numPr>
        <w:tabs>
          <w:tab w:val="left" w:pos="1104"/>
        </w:tabs>
        <w:ind w:right="14" w:firstLine="715"/>
        <w:rPr>
          <w:rStyle w:val="FontStyle24"/>
          <w:sz w:val="24"/>
          <w:szCs w:val="24"/>
        </w:rPr>
      </w:pPr>
      <w:r w:rsidRPr="004A6981">
        <w:rPr>
          <w:rStyle w:val="FontStyle24"/>
          <w:sz w:val="24"/>
          <w:szCs w:val="24"/>
        </w:rPr>
        <w:lastRenderedPageBreak/>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E147E" w:rsidRPr="004A6981" w:rsidRDefault="007E147E" w:rsidP="007E147E">
      <w:pPr>
        <w:pStyle w:val="Style17"/>
        <w:widowControl/>
        <w:numPr>
          <w:ilvl w:val="0"/>
          <w:numId w:val="86"/>
        </w:numPr>
        <w:tabs>
          <w:tab w:val="left" w:pos="1104"/>
        </w:tabs>
        <w:ind w:right="10" w:firstLine="715"/>
        <w:rPr>
          <w:rStyle w:val="FontStyle24"/>
          <w:sz w:val="24"/>
          <w:szCs w:val="24"/>
        </w:rPr>
      </w:pPr>
      <w:r w:rsidRPr="004A6981">
        <w:rPr>
          <w:rStyle w:val="FontStyle24"/>
          <w:sz w:val="24"/>
          <w:szCs w:val="24"/>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E147E" w:rsidRPr="004A6981" w:rsidRDefault="007E147E">
      <w:pPr>
        <w:pStyle w:val="Style12"/>
        <w:widowControl/>
        <w:spacing w:line="240" w:lineRule="exact"/>
        <w:ind w:firstLine="538"/>
      </w:pPr>
    </w:p>
    <w:p w:rsidR="007E147E" w:rsidRPr="004A6981" w:rsidRDefault="007E147E" w:rsidP="00AF6526">
      <w:pPr>
        <w:pStyle w:val="Style12"/>
        <w:widowControl/>
        <w:spacing w:before="82"/>
        <w:ind w:firstLine="538"/>
        <w:jc w:val="center"/>
        <w:rPr>
          <w:rStyle w:val="FontStyle22"/>
          <w:sz w:val="24"/>
          <w:szCs w:val="24"/>
        </w:rPr>
      </w:pPr>
      <w:r w:rsidRPr="004A6981">
        <w:rPr>
          <w:rStyle w:val="FontStyle22"/>
          <w:sz w:val="24"/>
          <w:szCs w:val="24"/>
        </w:rPr>
        <w:t>Ста</w:t>
      </w:r>
      <w:r w:rsidR="00397E59" w:rsidRPr="004A6981">
        <w:rPr>
          <w:rStyle w:val="FontStyle22"/>
          <w:sz w:val="24"/>
          <w:szCs w:val="24"/>
        </w:rPr>
        <w:t>тья 38</w:t>
      </w:r>
      <w:r w:rsidRPr="004A6981">
        <w:rPr>
          <w:rStyle w:val="FontStyle22"/>
          <w:sz w:val="24"/>
          <w:szCs w:val="24"/>
        </w:rPr>
        <w:t>. Особенности озеленения территорий муниципального образования</w:t>
      </w:r>
    </w:p>
    <w:p w:rsidR="007E147E" w:rsidRPr="004A6981" w:rsidRDefault="007E147E" w:rsidP="007E147E">
      <w:pPr>
        <w:pStyle w:val="Style17"/>
        <w:widowControl/>
        <w:numPr>
          <w:ilvl w:val="0"/>
          <w:numId w:val="88"/>
        </w:numPr>
        <w:tabs>
          <w:tab w:val="left" w:pos="1099"/>
        </w:tabs>
        <w:spacing w:before="312"/>
        <w:ind w:right="14"/>
        <w:rPr>
          <w:rStyle w:val="FontStyle24"/>
          <w:sz w:val="24"/>
          <w:szCs w:val="24"/>
        </w:rPr>
      </w:pPr>
      <w:r w:rsidRPr="004A6981">
        <w:rPr>
          <w:rStyle w:val="FontStyle24"/>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7E147E" w:rsidRPr="004A6981" w:rsidRDefault="007E147E" w:rsidP="007E147E">
      <w:pPr>
        <w:pStyle w:val="Style17"/>
        <w:widowControl/>
        <w:numPr>
          <w:ilvl w:val="0"/>
          <w:numId w:val="88"/>
        </w:numPr>
        <w:tabs>
          <w:tab w:val="left" w:pos="1099"/>
        </w:tabs>
        <w:rPr>
          <w:rStyle w:val="FontStyle24"/>
          <w:sz w:val="24"/>
          <w:szCs w:val="24"/>
        </w:rPr>
      </w:pPr>
      <w:r w:rsidRPr="004A6981">
        <w:rPr>
          <w:rStyle w:val="FontStyle24"/>
          <w:sz w:val="24"/>
          <w:szCs w:val="24"/>
        </w:rPr>
        <w:t xml:space="preserve">На территории </w:t>
      </w:r>
      <w:r w:rsidR="00291EF5" w:rsidRPr="004A6981">
        <w:rPr>
          <w:rStyle w:val="FontStyle24"/>
          <w:sz w:val="24"/>
          <w:szCs w:val="24"/>
        </w:rPr>
        <w:t xml:space="preserve">сельского поселения Кельтеевский сельсовет </w:t>
      </w:r>
      <w:r w:rsidR="00E472E6"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могут использоваться два вида озеленения: стационарное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7E147E" w:rsidRPr="004A6981" w:rsidRDefault="007E147E">
      <w:pPr>
        <w:pStyle w:val="Style20"/>
        <w:widowControl/>
        <w:ind w:firstLine="701"/>
        <w:rPr>
          <w:rStyle w:val="FontStyle24"/>
          <w:sz w:val="24"/>
          <w:szCs w:val="24"/>
        </w:rPr>
      </w:pPr>
      <w:r w:rsidRPr="004A6981">
        <w:rPr>
          <w:rStyle w:val="FontStyle24"/>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7E147E" w:rsidRPr="004A6981" w:rsidRDefault="007E147E" w:rsidP="00E472E6">
      <w:pPr>
        <w:pStyle w:val="Style17"/>
        <w:widowControl/>
        <w:tabs>
          <w:tab w:val="left" w:pos="1234"/>
        </w:tabs>
        <w:rPr>
          <w:rStyle w:val="FontStyle24"/>
          <w:sz w:val="24"/>
          <w:szCs w:val="24"/>
        </w:rPr>
      </w:pPr>
      <w:r w:rsidRPr="004A6981">
        <w:rPr>
          <w:rStyle w:val="FontStyle24"/>
          <w:sz w:val="24"/>
          <w:szCs w:val="24"/>
        </w:rPr>
        <w:t>3.</w:t>
      </w:r>
      <w:r w:rsidRPr="004A6981">
        <w:rPr>
          <w:rStyle w:val="FontStyle24"/>
          <w:sz w:val="24"/>
          <w:szCs w:val="24"/>
        </w:rPr>
        <w:tab/>
        <w:t>При проектировании озеленения учитываются: минимальные</w:t>
      </w:r>
      <w:r w:rsidRPr="004A6981">
        <w:rPr>
          <w:rStyle w:val="FontStyle24"/>
          <w:sz w:val="24"/>
          <w:szCs w:val="24"/>
        </w:rPr>
        <w:br/>
        <w:t>расстояния посадок деревьев и кустарников до инженерных сетей, зданий</w:t>
      </w:r>
      <w:r w:rsidR="00E472E6" w:rsidRPr="004A6981">
        <w:rPr>
          <w:rStyle w:val="FontStyle24"/>
          <w:sz w:val="24"/>
          <w:szCs w:val="24"/>
        </w:rPr>
        <w:t xml:space="preserve"> </w:t>
      </w:r>
      <w:r w:rsidRPr="004A6981">
        <w:rPr>
          <w:rStyle w:val="FontStyle24"/>
          <w:sz w:val="24"/>
          <w:szCs w:val="24"/>
        </w:rPr>
        <w:t>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E147E" w:rsidRPr="004A6981" w:rsidRDefault="007E147E">
      <w:pPr>
        <w:pStyle w:val="Style17"/>
        <w:widowControl/>
        <w:tabs>
          <w:tab w:val="left" w:pos="1171"/>
        </w:tabs>
        <w:ind w:right="10" w:firstLine="715"/>
        <w:rPr>
          <w:rStyle w:val="FontStyle24"/>
          <w:sz w:val="24"/>
          <w:szCs w:val="24"/>
        </w:rPr>
      </w:pPr>
      <w:r w:rsidRPr="004A6981">
        <w:rPr>
          <w:rStyle w:val="FontStyle24"/>
          <w:sz w:val="24"/>
          <w:szCs w:val="24"/>
        </w:rPr>
        <w:t>4.</w:t>
      </w:r>
      <w:r w:rsidRPr="004A6981">
        <w:rPr>
          <w:rStyle w:val="FontStyle24"/>
          <w:sz w:val="24"/>
          <w:szCs w:val="24"/>
        </w:rPr>
        <w:tab/>
        <w:t>Проектирование озеленения и формирование системы зеленых</w:t>
      </w:r>
      <w:r w:rsidRPr="004A6981">
        <w:rPr>
          <w:rStyle w:val="FontStyle24"/>
          <w:sz w:val="24"/>
          <w:szCs w:val="24"/>
        </w:rPr>
        <w:br/>
        <w:t>насаждений ведутся с учетом факторов потери (в той или иной степени)</w:t>
      </w:r>
      <w:r w:rsidRPr="004A6981">
        <w:rPr>
          <w:rStyle w:val="FontStyle24"/>
          <w:sz w:val="24"/>
          <w:szCs w:val="24"/>
        </w:rPr>
        <w:br/>
        <w:t>способности экосистем к саморегуляции. Для обеспечения жизнеспособности</w:t>
      </w:r>
      <w:r w:rsidRPr="004A6981">
        <w:rPr>
          <w:rStyle w:val="FontStyle24"/>
          <w:sz w:val="24"/>
          <w:szCs w:val="24"/>
        </w:rPr>
        <w:br/>
        <w:t>зеленых насаждений и озеленяемых территорий необходимо:</w:t>
      </w:r>
    </w:p>
    <w:p w:rsidR="007E147E" w:rsidRPr="004A6981" w:rsidRDefault="007E147E">
      <w:pPr>
        <w:pStyle w:val="Style17"/>
        <w:widowControl/>
        <w:tabs>
          <w:tab w:val="left" w:pos="1013"/>
        </w:tabs>
        <w:rPr>
          <w:rStyle w:val="FontStyle24"/>
          <w:sz w:val="24"/>
          <w:szCs w:val="24"/>
        </w:rPr>
      </w:pPr>
      <w:r w:rsidRPr="004A6981">
        <w:rPr>
          <w:rStyle w:val="FontStyle24"/>
          <w:sz w:val="24"/>
          <w:szCs w:val="24"/>
        </w:rPr>
        <w:t>а)</w:t>
      </w:r>
      <w:r w:rsidRPr="004A6981">
        <w:rPr>
          <w:rStyle w:val="FontStyle24"/>
          <w:sz w:val="24"/>
          <w:szCs w:val="24"/>
        </w:rPr>
        <w:tab/>
        <w:t>производить благоустройство территории в зонах особо охраняемых</w:t>
      </w:r>
      <w:r w:rsidRPr="004A6981">
        <w:rPr>
          <w:rStyle w:val="FontStyle24"/>
          <w:sz w:val="24"/>
          <w:szCs w:val="24"/>
        </w:rPr>
        <w:br/>
        <w:t>природных территорий в соответствии с установленными режимами</w:t>
      </w:r>
      <w:r w:rsidRPr="004A6981">
        <w:rPr>
          <w:rStyle w:val="FontStyle24"/>
          <w:sz w:val="24"/>
          <w:szCs w:val="24"/>
        </w:rPr>
        <w:br/>
        <w:t>хозяйственной деятельности и величиной нормативно допустимой</w:t>
      </w:r>
      <w:r w:rsidRPr="004A6981">
        <w:rPr>
          <w:rStyle w:val="FontStyle24"/>
          <w:sz w:val="24"/>
          <w:szCs w:val="24"/>
        </w:rPr>
        <w:br/>
        <w:t>рекреационной нагрузки;</w:t>
      </w:r>
    </w:p>
    <w:p w:rsidR="007E147E" w:rsidRPr="004A6981" w:rsidRDefault="007E147E">
      <w:pPr>
        <w:pStyle w:val="Style17"/>
        <w:widowControl/>
        <w:tabs>
          <w:tab w:val="left" w:pos="1018"/>
        </w:tabs>
        <w:ind w:left="715" w:firstLine="0"/>
        <w:jc w:val="left"/>
        <w:rPr>
          <w:rStyle w:val="FontStyle24"/>
          <w:sz w:val="24"/>
          <w:szCs w:val="24"/>
        </w:rPr>
      </w:pPr>
      <w:r w:rsidRPr="004A6981">
        <w:rPr>
          <w:rStyle w:val="FontStyle24"/>
          <w:sz w:val="24"/>
          <w:szCs w:val="24"/>
        </w:rPr>
        <w:t>б)</w:t>
      </w:r>
      <w:r w:rsidRPr="004A6981">
        <w:rPr>
          <w:rStyle w:val="FontStyle24"/>
          <w:sz w:val="24"/>
          <w:szCs w:val="24"/>
        </w:rPr>
        <w:tab/>
        <w:t>учитывать степень техногенных нагрузок от прилегающих территорий;</w:t>
      </w:r>
    </w:p>
    <w:p w:rsidR="007E147E" w:rsidRPr="004A6981" w:rsidRDefault="007E147E">
      <w:pPr>
        <w:pStyle w:val="Style17"/>
        <w:widowControl/>
        <w:tabs>
          <w:tab w:val="left" w:pos="1013"/>
        </w:tabs>
        <w:rPr>
          <w:rStyle w:val="FontStyle24"/>
          <w:sz w:val="24"/>
          <w:szCs w:val="24"/>
        </w:rPr>
      </w:pPr>
      <w:r w:rsidRPr="004A6981">
        <w:rPr>
          <w:rStyle w:val="FontStyle24"/>
          <w:sz w:val="24"/>
          <w:szCs w:val="24"/>
        </w:rPr>
        <w:t>в)</w:t>
      </w:r>
      <w:r w:rsidRPr="004A6981">
        <w:rPr>
          <w:rStyle w:val="FontStyle24"/>
          <w:sz w:val="24"/>
          <w:szCs w:val="24"/>
        </w:rPr>
        <w:tab/>
        <w:t>осуществлять для посадок подбор адаптированных пород посадочного</w:t>
      </w:r>
      <w:r w:rsidRPr="004A6981">
        <w:rPr>
          <w:rStyle w:val="FontStyle24"/>
          <w:sz w:val="24"/>
          <w:szCs w:val="24"/>
        </w:rPr>
        <w:br/>
        <w:t>материала с учетом характеристик их устойчивости к воздействию</w:t>
      </w:r>
      <w:r w:rsidRPr="004A6981">
        <w:rPr>
          <w:rStyle w:val="FontStyle24"/>
          <w:sz w:val="24"/>
          <w:szCs w:val="24"/>
        </w:rPr>
        <w:br/>
        <w:t>антропогенных факторов.</w:t>
      </w:r>
    </w:p>
    <w:p w:rsidR="007E147E" w:rsidRPr="004A6981" w:rsidRDefault="007E147E" w:rsidP="007E147E">
      <w:pPr>
        <w:pStyle w:val="Style17"/>
        <w:widowControl/>
        <w:numPr>
          <w:ilvl w:val="0"/>
          <w:numId w:val="89"/>
        </w:numPr>
        <w:tabs>
          <w:tab w:val="left" w:pos="994"/>
        </w:tabs>
        <w:ind w:firstLine="715"/>
        <w:rPr>
          <w:rStyle w:val="FontStyle24"/>
          <w:sz w:val="24"/>
          <w:szCs w:val="24"/>
        </w:rPr>
      </w:pPr>
      <w:r w:rsidRPr="004A6981">
        <w:rPr>
          <w:rStyle w:val="FontStyle24"/>
          <w:sz w:val="24"/>
          <w:szCs w:val="24"/>
        </w:rPr>
        <w:t>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7E147E" w:rsidRPr="004A6981" w:rsidRDefault="007E147E" w:rsidP="007E147E">
      <w:pPr>
        <w:pStyle w:val="Style17"/>
        <w:widowControl/>
        <w:numPr>
          <w:ilvl w:val="0"/>
          <w:numId w:val="89"/>
        </w:numPr>
        <w:tabs>
          <w:tab w:val="left" w:pos="994"/>
        </w:tabs>
        <w:ind w:firstLine="715"/>
        <w:rPr>
          <w:rStyle w:val="FontStyle24"/>
          <w:sz w:val="24"/>
          <w:szCs w:val="24"/>
        </w:rPr>
      </w:pPr>
      <w:r w:rsidRPr="004A6981">
        <w:rPr>
          <w:rStyle w:val="FontStyle24"/>
          <w:sz w:val="24"/>
          <w:szCs w:val="24"/>
        </w:rPr>
        <w:lastRenderedPageBreak/>
        <w:t>При посадке деревьев в зонах действия теплотрасс учитывается фактор прогревания почвы в обе стороны от оси теплотрассы на расстояние: до 2 м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7E147E" w:rsidRPr="004A6981" w:rsidRDefault="007E147E">
      <w:pPr>
        <w:widowControl/>
      </w:pPr>
    </w:p>
    <w:p w:rsidR="007E147E" w:rsidRPr="004A6981" w:rsidRDefault="007E147E" w:rsidP="007E147E">
      <w:pPr>
        <w:pStyle w:val="Style17"/>
        <w:widowControl/>
        <w:numPr>
          <w:ilvl w:val="0"/>
          <w:numId w:val="90"/>
        </w:numPr>
        <w:tabs>
          <w:tab w:val="left" w:pos="1109"/>
        </w:tabs>
        <w:ind w:right="5" w:firstLine="720"/>
        <w:rPr>
          <w:rStyle w:val="FontStyle24"/>
          <w:sz w:val="24"/>
          <w:szCs w:val="24"/>
        </w:rPr>
      </w:pPr>
      <w:r w:rsidRPr="004A6981">
        <w:rPr>
          <w:rStyle w:val="FontStyle24"/>
          <w:sz w:val="24"/>
          <w:szCs w:val="24"/>
        </w:rPr>
        <w:t>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E147E" w:rsidRPr="004A6981" w:rsidRDefault="007E147E" w:rsidP="007E147E">
      <w:pPr>
        <w:pStyle w:val="Style17"/>
        <w:widowControl/>
        <w:numPr>
          <w:ilvl w:val="0"/>
          <w:numId w:val="90"/>
        </w:numPr>
        <w:tabs>
          <w:tab w:val="left" w:pos="1109"/>
        </w:tabs>
        <w:ind w:right="5" w:firstLine="720"/>
        <w:rPr>
          <w:rStyle w:val="FontStyle24"/>
          <w:sz w:val="24"/>
          <w:szCs w:val="24"/>
        </w:rPr>
      </w:pPr>
      <w:r w:rsidRPr="004A6981">
        <w:rPr>
          <w:rStyle w:val="FontStyle24"/>
          <w:sz w:val="24"/>
          <w:szCs w:val="24"/>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7E147E" w:rsidRPr="004A6981" w:rsidRDefault="007E147E">
      <w:pPr>
        <w:pStyle w:val="Style12"/>
        <w:widowControl/>
        <w:spacing w:line="240" w:lineRule="exact"/>
        <w:ind w:firstLine="566"/>
        <w:jc w:val="left"/>
      </w:pPr>
    </w:p>
    <w:p w:rsidR="007E147E" w:rsidRPr="004A6981" w:rsidRDefault="007E147E" w:rsidP="00AF6526">
      <w:pPr>
        <w:pStyle w:val="Style12"/>
        <w:widowControl/>
        <w:spacing w:before="91" w:line="317" w:lineRule="exact"/>
        <w:ind w:firstLine="566"/>
        <w:jc w:val="center"/>
        <w:rPr>
          <w:rStyle w:val="FontStyle22"/>
          <w:sz w:val="24"/>
          <w:szCs w:val="24"/>
        </w:rPr>
      </w:pPr>
      <w:bookmarkStart w:id="39" w:name="bookmark44"/>
      <w:r w:rsidRPr="004A6981">
        <w:rPr>
          <w:rStyle w:val="FontStyle22"/>
          <w:sz w:val="24"/>
          <w:szCs w:val="24"/>
        </w:rPr>
        <w:t>С</w:t>
      </w:r>
      <w:bookmarkEnd w:id="39"/>
      <w:r w:rsidR="00397E59" w:rsidRPr="004A6981">
        <w:rPr>
          <w:rStyle w:val="FontStyle22"/>
          <w:sz w:val="24"/>
          <w:szCs w:val="24"/>
        </w:rPr>
        <w:t>татья 39</w:t>
      </w:r>
      <w:r w:rsidRPr="004A6981">
        <w:rPr>
          <w:rStyle w:val="FontStyle22"/>
          <w:sz w:val="24"/>
          <w:szCs w:val="24"/>
        </w:rPr>
        <w:t>. Правила размещения зон организованного отдыха на водоемах (пляжах)</w:t>
      </w:r>
    </w:p>
    <w:p w:rsidR="007E147E" w:rsidRPr="004A6981" w:rsidRDefault="007E147E">
      <w:pPr>
        <w:pStyle w:val="Style20"/>
        <w:widowControl/>
        <w:spacing w:line="240" w:lineRule="exact"/>
        <w:ind w:firstLine="730"/>
      </w:pPr>
    </w:p>
    <w:p w:rsidR="007E147E" w:rsidRPr="004A6981" w:rsidRDefault="007E147E" w:rsidP="00775C07">
      <w:pPr>
        <w:pStyle w:val="Style20"/>
        <w:widowControl/>
        <w:spacing w:before="72"/>
        <w:ind w:firstLine="730"/>
        <w:rPr>
          <w:rStyle w:val="FontStyle24"/>
          <w:sz w:val="24"/>
          <w:szCs w:val="24"/>
        </w:rPr>
      </w:pPr>
      <w:r w:rsidRPr="004A6981">
        <w:rPr>
          <w:rStyle w:val="FontStyle24"/>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w:t>
      </w:r>
      <w:r w:rsidR="00775C07" w:rsidRPr="004A6981">
        <w:rPr>
          <w:rStyle w:val="FontStyle24"/>
          <w:sz w:val="24"/>
          <w:szCs w:val="24"/>
        </w:rPr>
        <w:t xml:space="preserve"> </w:t>
      </w:r>
      <w:r w:rsidRPr="004A6981">
        <w:rPr>
          <w:rStyle w:val="FontStyle24"/>
          <w:sz w:val="24"/>
          <w:szCs w:val="24"/>
        </w:rPr>
        <w:t>руководствоваться  требованиями  СНиПов,   СанПиНов,   (ВСН)  и других действующих нормативных документов. Пляжи подразделяются:</w:t>
      </w:r>
    </w:p>
    <w:p w:rsidR="007E147E" w:rsidRPr="004A6981" w:rsidRDefault="007E147E">
      <w:pPr>
        <w:pStyle w:val="Style17"/>
        <w:widowControl/>
        <w:tabs>
          <w:tab w:val="left" w:pos="1022"/>
        </w:tabs>
        <w:rPr>
          <w:rStyle w:val="FontStyle24"/>
          <w:sz w:val="24"/>
          <w:szCs w:val="24"/>
        </w:rPr>
      </w:pPr>
      <w:r w:rsidRPr="004A6981">
        <w:rPr>
          <w:rStyle w:val="FontStyle24"/>
          <w:sz w:val="24"/>
          <w:szCs w:val="24"/>
        </w:rPr>
        <w:t>а)</w:t>
      </w:r>
      <w:r w:rsidRPr="004A6981">
        <w:rPr>
          <w:rStyle w:val="FontStyle24"/>
          <w:sz w:val="24"/>
          <w:szCs w:val="24"/>
        </w:rPr>
        <w:tab/>
        <w:t>По характеру грунта - на песчаные (размер песчинок от 0,1 до 1 мм),</w:t>
      </w:r>
      <w:r w:rsidRPr="004A6981">
        <w:rPr>
          <w:rStyle w:val="FontStyle24"/>
          <w:sz w:val="24"/>
          <w:szCs w:val="24"/>
        </w:rPr>
        <w:br/>
        <w:t>гравийные или ракушечниковые (от 1 до 10 мм), галечные (от 10 до 100 мм),</w:t>
      </w:r>
      <w:r w:rsidRPr="004A6981">
        <w:rPr>
          <w:rStyle w:val="FontStyle24"/>
          <w:sz w:val="24"/>
          <w:szCs w:val="24"/>
        </w:rPr>
        <w:br/>
        <w:t>валунные (более 100 мм), смешанные (содержащие песок, галечник, валуны);</w:t>
      </w:r>
    </w:p>
    <w:p w:rsidR="007E147E" w:rsidRPr="004A6981" w:rsidRDefault="007E147E">
      <w:pPr>
        <w:pStyle w:val="Style17"/>
        <w:widowControl/>
        <w:tabs>
          <w:tab w:val="left" w:pos="1022"/>
        </w:tabs>
        <w:rPr>
          <w:rStyle w:val="FontStyle24"/>
          <w:sz w:val="24"/>
          <w:szCs w:val="24"/>
        </w:rPr>
      </w:pPr>
      <w:r w:rsidRPr="004A6981">
        <w:rPr>
          <w:rStyle w:val="FontStyle24"/>
          <w:sz w:val="24"/>
          <w:szCs w:val="24"/>
        </w:rPr>
        <w:t>б)</w:t>
      </w:r>
      <w:r w:rsidRPr="004A6981">
        <w:rPr>
          <w:rStyle w:val="FontStyle24"/>
          <w:sz w:val="24"/>
          <w:szCs w:val="24"/>
        </w:rPr>
        <w:tab/>
        <w:t>По степени благоустройства и оборудованию - на лечебные пляжи</w:t>
      </w:r>
      <w:r w:rsidRPr="004A6981">
        <w:rPr>
          <w:rStyle w:val="FontStyle24"/>
          <w:sz w:val="24"/>
          <w:szCs w:val="24"/>
        </w:rPr>
        <w:br/>
        <w:t>высшей, первой и второй категорий.</w:t>
      </w:r>
    </w:p>
    <w:p w:rsidR="007E147E" w:rsidRPr="004A6981" w:rsidRDefault="007E147E">
      <w:pPr>
        <w:pStyle w:val="Style17"/>
        <w:widowControl/>
        <w:tabs>
          <w:tab w:val="left" w:pos="1138"/>
        </w:tabs>
        <w:ind w:firstLine="706"/>
        <w:rPr>
          <w:rStyle w:val="FontStyle24"/>
          <w:sz w:val="24"/>
          <w:szCs w:val="24"/>
        </w:rPr>
      </w:pPr>
      <w:r w:rsidRPr="004A6981">
        <w:rPr>
          <w:rStyle w:val="FontStyle24"/>
          <w:sz w:val="24"/>
          <w:szCs w:val="24"/>
        </w:rPr>
        <w:t>2.</w:t>
      </w:r>
      <w:r w:rsidRPr="004A6981">
        <w:rPr>
          <w:rStyle w:val="FontStyle24"/>
          <w:sz w:val="24"/>
          <w:szCs w:val="24"/>
        </w:rPr>
        <w:tab/>
        <w:t>Пляж размещается на обособленном участке территории. Зоны</w:t>
      </w:r>
      <w:r w:rsidRPr="004A6981">
        <w:rPr>
          <w:rStyle w:val="FontStyle24"/>
          <w:sz w:val="24"/>
          <w:szCs w:val="24"/>
        </w:rPr>
        <w:br/>
        <w:t>организованного отдыха на водах (пляжи) должны быть оборудованы</w:t>
      </w:r>
      <w:r w:rsidRPr="004A6981">
        <w:rPr>
          <w:rStyle w:val="FontStyle24"/>
          <w:sz w:val="24"/>
          <w:szCs w:val="24"/>
        </w:rPr>
        <w:br/>
        <w:t>в достаточном количестве лежаками, тентами, зонтами от защиты солнца,</w:t>
      </w:r>
      <w:r w:rsidRPr="004A6981">
        <w:rPr>
          <w:rStyle w:val="FontStyle24"/>
          <w:sz w:val="24"/>
          <w:szCs w:val="24"/>
        </w:rPr>
        <w:br/>
        <w:t>скамейками, буйками оранжевого цвета, обозначающие границы заплыва,</w:t>
      </w:r>
      <w:r w:rsidRPr="004A6981">
        <w:rPr>
          <w:rStyle w:val="FontStyle24"/>
          <w:sz w:val="24"/>
          <w:szCs w:val="24"/>
        </w:rPr>
        <w:br/>
        <w:t>а также должны иметь:</w:t>
      </w:r>
    </w:p>
    <w:p w:rsidR="007E147E" w:rsidRPr="004A6981" w:rsidRDefault="007E147E" w:rsidP="007E147E">
      <w:pPr>
        <w:pStyle w:val="Style17"/>
        <w:widowControl/>
        <w:numPr>
          <w:ilvl w:val="0"/>
          <w:numId w:val="3"/>
        </w:numPr>
        <w:tabs>
          <w:tab w:val="left" w:pos="869"/>
        </w:tabs>
        <w:ind w:right="10" w:firstLine="715"/>
        <w:rPr>
          <w:rStyle w:val="FontStyle24"/>
          <w:sz w:val="24"/>
          <w:szCs w:val="24"/>
        </w:rPr>
      </w:pPr>
      <w:r w:rsidRPr="004A6981">
        <w:rPr>
          <w:rStyle w:val="FontStyle24"/>
          <w:sz w:val="24"/>
          <w:szCs w:val="24"/>
        </w:rPr>
        <w:t>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контейнерные площадки для сбора ТКО;</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туалеты;</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пункт первой медицинской помощи;</w:t>
      </w:r>
    </w:p>
    <w:p w:rsidR="007E147E" w:rsidRPr="004A6981" w:rsidRDefault="007E147E">
      <w:pPr>
        <w:widowControl/>
      </w:pPr>
    </w:p>
    <w:p w:rsidR="007E147E" w:rsidRPr="004A6981" w:rsidRDefault="007E147E" w:rsidP="007E147E">
      <w:pPr>
        <w:pStyle w:val="Style17"/>
        <w:widowControl/>
        <w:numPr>
          <w:ilvl w:val="0"/>
          <w:numId w:val="91"/>
        </w:numPr>
        <w:tabs>
          <w:tab w:val="left" w:pos="970"/>
        </w:tabs>
        <w:rPr>
          <w:rStyle w:val="FontStyle24"/>
          <w:sz w:val="24"/>
          <w:szCs w:val="24"/>
        </w:rPr>
      </w:pPr>
      <w:r w:rsidRPr="004A6981">
        <w:rPr>
          <w:rStyle w:val="FontStyle24"/>
          <w:sz w:val="24"/>
          <w:szCs w:val="24"/>
        </w:rPr>
        <w:t>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7E147E" w:rsidRPr="004A6981" w:rsidRDefault="007E147E" w:rsidP="007E147E">
      <w:pPr>
        <w:pStyle w:val="Style17"/>
        <w:widowControl/>
        <w:numPr>
          <w:ilvl w:val="0"/>
          <w:numId w:val="8"/>
        </w:numPr>
        <w:tabs>
          <w:tab w:val="left" w:pos="874"/>
        </w:tabs>
        <w:ind w:left="715" w:firstLine="0"/>
        <w:jc w:val="left"/>
        <w:rPr>
          <w:rStyle w:val="FontStyle24"/>
          <w:sz w:val="24"/>
          <w:szCs w:val="24"/>
        </w:rPr>
      </w:pPr>
      <w:r w:rsidRPr="004A6981">
        <w:rPr>
          <w:rStyle w:val="FontStyle24"/>
          <w:sz w:val="24"/>
          <w:szCs w:val="24"/>
        </w:rPr>
        <w:t>ведомственный спасательный пост;</w:t>
      </w:r>
    </w:p>
    <w:p w:rsidR="007E147E" w:rsidRPr="004A6981" w:rsidRDefault="007E147E" w:rsidP="007E147E">
      <w:pPr>
        <w:pStyle w:val="Style17"/>
        <w:widowControl/>
        <w:numPr>
          <w:ilvl w:val="0"/>
          <w:numId w:val="8"/>
        </w:numPr>
        <w:tabs>
          <w:tab w:val="left" w:pos="874"/>
        </w:tabs>
        <w:ind w:right="10" w:firstLine="715"/>
        <w:rPr>
          <w:rStyle w:val="FontStyle24"/>
          <w:sz w:val="24"/>
          <w:szCs w:val="24"/>
        </w:rPr>
      </w:pPr>
      <w:r w:rsidRPr="004A6981">
        <w:rPr>
          <w:rStyle w:val="FontStyle24"/>
          <w:sz w:val="24"/>
          <w:szCs w:val="24"/>
        </w:rPr>
        <w:lastRenderedPageBreak/>
        <w:t>спланированную огражденную территорию, отвечающую санитарным требованиям;</w:t>
      </w:r>
    </w:p>
    <w:p w:rsidR="007E147E" w:rsidRPr="004A6981" w:rsidRDefault="007E147E" w:rsidP="007E147E">
      <w:pPr>
        <w:pStyle w:val="Style17"/>
        <w:widowControl/>
        <w:numPr>
          <w:ilvl w:val="0"/>
          <w:numId w:val="8"/>
        </w:numPr>
        <w:tabs>
          <w:tab w:val="left" w:pos="874"/>
        </w:tabs>
        <w:ind w:left="715" w:firstLine="0"/>
        <w:jc w:val="left"/>
        <w:rPr>
          <w:rStyle w:val="FontStyle24"/>
          <w:sz w:val="24"/>
          <w:szCs w:val="24"/>
        </w:rPr>
      </w:pPr>
      <w:r w:rsidRPr="004A6981">
        <w:rPr>
          <w:rStyle w:val="FontStyle24"/>
          <w:sz w:val="24"/>
          <w:szCs w:val="24"/>
        </w:rPr>
        <w:t>благоустроенный, с освещением подъезд к воде пожарной машины;</w:t>
      </w:r>
    </w:p>
    <w:p w:rsidR="007E147E" w:rsidRPr="004A6981" w:rsidRDefault="007E147E" w:rsidP="007E147E">
      <w:pPr>
        <w:pStyle w:val="Style17"/>
        <w:widowControl/>
        <w:numPr>
          <w:ilvl w:val="0"/>
          <w:numId w:val="92"/>
        </w:numPr>
        <w:tabs>
          <w:tab w:val="left" w:pos="994"/>
        </w:tabs>
        <w:rPr>
          <w:rStyle w:val="FontStyle24"/>
          <w:sz w:val="24"/>
          <w:szCs w:val="24"/>
        </w:rPr>
      </w:pPr>
      <w:r w:rsidRPr="004A6981">
        <w:rPr>
          <w:rStyle w:val="FontStyle24"/>
          <w:sz w:val="24"/>
          <w:szCs w:val="24"/>
        </w:rPr>
        <w:t>испытанный на рабочую нагрузку сплошной настил на мостиках и трапах.</w:t>
      </w:r>
    </w:p>
    <w:p w:rsidR="007E147E" w:rsidRPr="004A6981" w:rsidRDefault="007E147E">
      <w:pPr>
        <w:pStyle w:val="Style20"/>
        <w:widowControl/>
        <w:ind w:firstLine="701"/>
        <w:rPr>
          <w:rStyle w:val="FontStyle24"/>
          <w:sz w:val="24"/>
          <w:szCs w:val="24"/>
        </w:rPr>
      </w:pPr>
      <w:r w:rsidRPr="004A6981">
        <w:rPr>
          <w:rStyle w:val="FontStyle24"/>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7E147E" w:rsidRPr="004A6981" w:rsidRDefault="007E147E" w:rsidP="007E147E">
      <w:pPr>
        <w:pStyle w:val="Style17"/>
        <w:widowControl/>
        <w:numPr>
          <w:ilvl w:val="0"/>
          <w:numId w:val="93"/>
        </w:numPr>
        <w:tabs>
          <w:tab w:val="left" w:pos="994"/>
        </w:tabs>
        <w:rPr>
          <w:rStyle w:val="FontStyle24"/>
          <w:sz w:val="24"/>
          <w:szCs w:val="24"/>
        </w:rPr>
      </w:pPr>
      <w:r w:rsidRPr="004A6981">
        <w:rPr>
          <w:rStyle w:val="FontStyle24"/>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7E147E" w:rsidRPr="004A6981" w:rsidRDefault="007E147E" w:rsidP="007E147E">
      <w:pPr>
        <w:pStyle w:val="Style17"/>
        <w:widowControl/>
        <w:numPr>
          <w:ilvl w:val="0"/>
          <w:numId w:val="93"/>
        </w:numPr>
        <w:tabs>
          <w:tab w:val="left" w:pos="994"/>
        </w:tabs>
        <w:ind w:right="5"/>
        <w:rPr>
          <w:rStyle w:val="FontStyle24"/>
          <w:sz w:val="24"/>
          <w:szCs w:val="24"/>
        </w:rPr>
      </w:pPr>
      <w:r w:rsidRPr="004A6981">
        <w:rPr>
          <w:rStyle w:val="FontStyle24"/>
          <w:sz w:val="24"/>
          <w:szCs w:val="24"/>
        </w:rPr>
        <w:t>Территория пляжей должна быть благоустроена, озеленена (не менее 10 %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7E147E" w:rsidRPr="004A6981" w:rsidRDefault="007E147E" w:rsidP="007E147E">
      <w:pPr>
        <w:pStyle w:val="Style17"/>
        <w:widowControl/>
        <w:numPr>
          <w:ilvl w:val="0"/>
          <w:numId w:val="93"/>
        </w:numPr>
        <w:tabs>
          <w:tab w:val="left" w:pos="994"/>
        </w:tabs>
        <w:ind w:left="710" w:firstLine="0"/>
        <w:jc w:val="left"/>
        <w:rPr>
          <w:rStyle w:val="FontStyle24"/>
          <w:sz w:val="24"/>
          <w:szCs w:val="24"/>
        </w:rPr>
      </w:pPr>
      <w:r w:rsidRPr="004A6981">
        <w:rPr>
          <w:rStyle w:val="FontStyle24"/>
          <w:sz w:val="24"/>
          <w:szCs w:val="24"/>
        </w:rPr>
        <w:t>Санитарная охрана пляжа.</w:t>
      </w:r>
    </w:p>
    <w:p w:rsidR="007E147E" w:rsidRPr="004A6981" w:rsidRDefault="007E147E" w:rsidP="00775C07">
      <w:pPr>
        <w:pStyle w:val="Style20"/>
        <w:widowControl/>
        <w:ind w:firstLine="720"/>
        <w:jc w:val="left"/>
        <w:rPr>
          <w:rStyle w:val="FontStyle24"/>
          <w:sz w:val="24"/>
          <w:szCs w:val="24"/>
        </w:rPr>
      </w:pPr>
      <w:r w:rsidRPr="004A6981">
        <w:rPr>
          <w:rStyle w:val="FontStyle24"/>
          <w:sz w:val="24"/>
          <w:szCs w:val="24"/>
        </w:rPr>
        <w:t>5.1. Санитарная охрана пляжа должна быть направлена на сохранение</w:t>
      </w:r>
      <w:r w:rsidR="00775C07" w:rsidRPr="004A6981">
        <w:rPr>
          <w:rStyle w:val="FontStyle24"/>
          <w:sz w:val="24"/>
          <w:szCs w:val="24"/>
        </w:rPr>
        <w:t xml:space="preserve"> </w:t>
      </w:r>
      <w:r w:rsidRPr="004A6981">
        <w:rPr>
          <w:rStyle w:val="FontStyle24"/>
          <w:sz w:val="24"/>
          <w:szCs w:val="24"/>
        </w:rPr>
        <w:t xml:space="preserve">свойств пляжей и водных объектов, предохранение их от порчи, загрязнения и </w:t>
      </w:r>
      <w:r w:rsidR="00775C07" w:rsidRPr="004A6981">
        <w:rPr>
          <w:rStyle w:val="FontStyle24"/>
          <w:sz w:val="24"/>
          <w:szCs w:val="24"/>
        </w:rPr>
        <w:t xml:space="preserve"> </w:t>
      </w:r>
      <w:r w:rsidRPr="004A6981">
        <w:rPr>
          <w:rStyle w:val="FontStyle24"/>
          <w:sz w:val="24"/>
          <w:szCs w:val="24"/>
        </w:rPr>
        <w:t>истощения.</w:t>
      </w:r>
    </w:p>
    <w:p w:rsidR="007E147E" w:rsidRPr="004A6981" w:rsidRDefault="007E147E" w:rsidP="007E147E">
      <w:pPr>
        <w:pStyle w:val="Style17"/>
        <w:widowControl/>
        <w:numPr>
          <w:ilvl w:val="0"/>
          <w:numId w:val="94"/>
        </w:numPr>
        <w:tabs>
          <w:tab w:val="left" w:pos="1378"/>
        </w:tabs>
        <w:ind w:firstLine="715"/>
        <w:rPr>
          <w:rStyle w:val="FontStyle24"/>
          <w:sz w:val="24"/>
          <w:szCs w:val="24"/>
        </w:rPr>
      </w:pPr>
      <w:r w:rsidRPr="004A6981">
        <w:rPr>
          <w:rStyle w:val="FontStyle24"/>
          <w:sz w:val="24"/>
          <w:szCs w:val="24"/>
        </w:rPr>
        <w:t>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7E147E" w:rsidRPr="004A6981" w:rsidRDefault="007E147E" w:rsidP="007E147E">
      <w:pPr>
        <w:pStyle w:val="Style17"/>
        <w:widowControl/>
        <w:numPr>
          <w:ilvl w:val="0"/>
          <w:numId w:val="95"/>
        </w:numPr>
        <w:tabs>
          <w:tab w:val="left" w:pos="1272"/>
        </w:tabs>
        <w:ind w:firstLine="720"/>
        <w:rPr>
          <w:rStyle w:val="FontStyle24"/>
          <w:sz w:val="24"/>
          <w:szCs w:val="24"/>
        </w:rPr>
      </w:pPr>
      <w:r w:rsidRPr="004A6981">
        <w:rPr>
          <w:rStyle w:val="FontStyle24"/>
          <w:sz w:val="24"/>
          <w:szCs w:val="24"/>
        </w:rPr>
        <w:t>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7E147E" w:rsidRPr="004A6981" w:rsidRDefault="007E147E" w:rsidP="007E147E">
      <w:pPr>
        <w:pStyle w:val="Style17"/>
        <w:widowControl/>
        <w:numPr>
          <w:ilvl w:val="0"/>
          <w:numId w:val="95"/>
        </w:numPr>
        <w:tabs>
          <w:tab w:val="left" w:pos="1272"/>
        </w:tabs>
        <w:ind w:firstLine="720"/>
        <w:rPr>
          <w:rStyle w:val="FontStyle24"/>
          <w:sz w:val="24"/>
          <w:szCs w:val="24"/>
        </w:rPr>
      </w:pPr>
      <w:bookmarkStart w:id="40" w:name="bookmark45"/>
      <w:bookmarkEnd w:id="40"/>
      <w:r w:rsidRPr="004A6981">
        <w:rPr>
          <w:rStyle w:val="FontStyle24"/>
          <w:sz w:val="24"/>
          <w:szCs w:val="24"/>
        </w:rPr>
        <w:t>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7E147E" w:rsidRPr="004A6981" w:rsidRDefault="007E147E">
      <w:pPr>
        <w:pStyle w:val="Style3"/>
        <w:widowControl/>
        <w:spacing w:line="240" w:lineRule="exact"/>
        <w:ind w:left="720"/>
        <w:jc w:val="left"/>
      </w:pPr>
    </w:p>
    <w:p w:rsidR="007E147E" w:rsidRPr="004A6981" w:rsidRDefault="007E147E">
      <w:pPr>
        <w:pStyle w:val="Style3"/>
        <w:widowControl/>
        <w:spacing w:line="240" w:lineRule="exact"/>
        <w:ind w:left="547"/>
        <w:jc w:val="left"/>
      </w:pPr>
    </w:p>
    <w:p w:rsidR="007E147E" w:rsidRPr="004A6981" w:rsidRDefault="007E147E" w:rsidP="00AF6526">
      <w:pPr>
        <w:pStyle w:val="Style3"/>
        <w:widowControl/>
        <w:spacing w:before="101" w:line="240" w:lineRule="auto"/>
        <w:ind w:left="547"/>
        <w:rPr>
          <w:rStyle w:val="FontStyle22"/>
          <w:sz w:val="24"/>
          <w:szCs w:val="24"/>
        </w:rPr>
      </w:pPr>
      <w:r w:rsidRPr="004A6981">
        <w:rPr>
          <w:rStyle w:val="FontStyle22"/>
          <w:sz w:val="24"/>
          <w:szCs w:val="24"/>
        </w:rPr>
        <w:t>Статья 46. Обеспечение сохранности зеленых насаждений</w:t>
      </w:r>
    </w:p>
    <w:p w:rsidR="007E147E" w:rsidRPr="004A6981" w:rsidRDefault="007E147E">
      <w:pPr>
        <w:pStyle w:val="Style17"/>
        <w:widowControl/>
        <w:spacing w:line="240" w:lineRule="exact"/>
        <w:ind w:firstLine="730"/>
      </w:pPr>
    </w:p>
    <w:p w:rsidR="007E147E" w:rsidRPr="004A6981" w:rsidRDefault="007E147E">
      <w:pPr>
        <w:pStyle w:val="Style17"/>
        <w:widowControl/>
        <w:tabs>
          <w:tab w:val="left" w:pos="1128"/>
        </w:tabs>
        <w:spacing w:before="77"/>
        <w:ind w:firstLine="730"/>
        <w:rPr>
          <w:rStyle w:val="FontStyle24"/>
          <w:sz w:val="24"/>
          <w:szCs w:val="24"/>
        </w:rPr>
      </w:pPr>
      <w:r w:rsidRPr="004A6981">
        <w:rPr>
          <w:rStyle w:val="FontStyle24"/>
          <w:sz w:val="24"/>
          <w:szCs w:val="24"/>
        </w:rPr>
        <w:t>1.</w:t>
      </w:r>
      <w:r w:rsidRPr="004A6981">
        <w:rPr>
          <w:rStyle w:val="FontStyle24"/>
          <w:sz w:val="24"/>
          <w:szCs w:val="24"/>
        </w:rPr>
        <w:tab/>
        <w:t>Пересадка или вырубка деревьев и кустарников, в том числе</w:t>
      </w:r>
      <w:r w:rsidRPr="004A6981">
        <w:rPr>
          <w:rStyle w:val="FontStyle24"/>
          <w:sz w:val="24"/>
          <w:szCs w:val="24"/>
        </w:rPr>
        <w:br/>
        <w:t>сухостойных и больных, без соответствующего разрешения не допускается.</w:t>
      </w:r>
    </w:p>
    <w:p w:rsidR="007E147E" w:rsidRPr="004A6981" w:rsidRDefault="007E147E">
      <w:pPr>
        <w:pStyle w:val="Style17"/>
        <w:widowControl/>
        <w:tabs>
          <w:tab w:val="left" w:pos="994"/>
        </w:tabs>
        <w:ind w:firstLine="706"/>
        <w:rPr>
          <w:rStyle w:val="FontStyle24"/>
          <w:sz w:val="24"/>
          <w:szCs w:val="24"/>
        </w:rPr>
      </w:pPr>
      <w:r w:rsidRPr="004A6981">
        <w:rPr>
          <w:rStyle w:val="FontStyle24"/>
          <w:sz w:val="24"/>
          <w:szCs w:val="24"/>
        </w:rPr>
        <w:t>2.</w:t>
      </w:r>
      <w:r w:rsidRPr="004A6981">
        <w:rPr>
          <w:rStyle w:val="FontStyle24"/>
          <w:sz w:val="24"/>
          <w:szCs w:val="24"/>
        </w:rPr>
        <w:tab/>
        <w:t>Вырубка деревьев и кустарников, в том числе сухостойных и больных,</w:t>
      </w:r>
      <w:r w:rsidRPr="004A6981">
        <w:rPr>
          <w:rStyle w:val="FontStyle24"/>
          <w:sz w:val="24"/>
          <w:szCs w:val="24"/>
        </w:rPr>
        <w:br/>
        <w:t>производится только на основании разрешения, выдаваемого уполномоченным</w:t>
      </w:r>
      <w:r w:rsidRPr="004A6981">
        <w:rPr>
          <w:rStyle w:val="FontStyle24"/>
          <w:sz w:val="24"/>
          <w:szCs w:val="24"/>
        </w:rPr>
        <w:br/>
        <w:t>органом в установленном порядке.</w:t>
      </w:r>
    </w:p>
    <w:p w:rsidR="007E147E" w:rsidRPr="004A6981" w:rsidRDefault="007E147E">
      <w:pPr>
        <w:pStyle w:val="Style17"/>
        <w:widowControl/>
        <w:tabs>
          <w:tab w:val="left" w:pos="1147"/>
        </w:tabs>
        <w:ind w:firstLine="706"/>
        <w:rPr>
          <w:rStyle w:val="FontStyle24"/>
          <w:sz w:val="24"/>
          <w:szCs w:val="24"/>
        </w:rPr>
      </w:pPr>
      <w:r w:rsidRPr="004A6981">
        <w:rPr>
          <w:rStyle w:val="FontStyle24"/>
          <w:sz w:val="24"/>
          <w:szCs w:val="24"/>
        </w:rPr>
        <w:t>3.</w:t>
      </w:r>
      <w:r w:rsidRPr="004A6981">
        <w:rPr>
          <w:rStyle w:val="FontStyle24"/>
          <w:sz w:val="24"/>
          <w:szCs w:val="24"/>
        </w:rPr>
        <w:tab/>
        <w:t>Собственники, владельцы, пользователи, арендаторы территорий</w:t>
      </w:r>
      <w:r w:rsidRPr="004A6981">
        <w:rPr>
          <w:rStyle w:val="FontStyle24"/>
          <w:sz w:val="24"/>
          <w:szCs w:val="24"/>
        </w:rPr>
        <w:br/>
        <w:t>(участков) с зелеными насаждениями обязаны:</w:t>
      </w:r>
    </w:p>
    <w:p w:rsidR="007E147E" w:rsidRPr="004A6981" w:rsidRDefault="007E147E">
      <w:pPr>
        <w:pStyle w:val="Style17"/>
        <w:widowControl/>
        <w:tabs>
          <w:tab w:val="left" w:pos="1003"/>
        </w:tabs>
        <w:ind w:left="715" w:firstLine="0"/>
        <w:jc w:val="left"/>
        <w:rPr>
          <w:rStyle w:val="FontStyle24"/>
          <w:sz w:val="24"/>
          <w:szCs w:val="24"/>
        </w:rPr>
      </w:pPr>
      <w:r w:rsidRPr="004A6981">
        <w:rPr>
          <w:rStyle w:val="FontStyle24"/>
          <w:sz w:val="24"/>
          <w:szCs w:val="24"/>
        </w:rPr>
        <w:t>а)</w:t>
      </w:r>
      <w:r w:rsidRPr="004A6981">
        <w:rPr>
          <w:rStyle w:val="FontStyle24"/>
          <w:sz w:val="24"/>
          <w:szCs w:val="24"/>
        </w:rPr>
        <w:tab/>
        <w:t>обеспечивать сохранность зеленых насаждений;</w:t>
      </w:r>
    </w:p>
    <w:p w:rsidR="007E147E" w:rsidRPr="004A6981" w:rsidRDefault="007E147E">
      <w:pPr>
        <w:pStyle w:val="Style17"/>
        <w:widowControl/>
        <w:tabs>
          <w:tab w:val="left" w:pos="998"/>
        </w:tabs>
        <w:rPr>
          <w:rStyle w:val="FontStyle24"/>
          <w:sz w:val="24"/>
          <w:szCs w:val="24"/>
        </w:rPr>
      </w:pPr>
      <w:r w:rsidRPr="004A6981">
        <w:rPr>
          <w:rStyle w:val="FontStyle24"/>
          <w:sz w:val="24"/>
          <w:szCs w:val="24"/>
        </w:rPr>
        <w:t>б)</w:t>
      </w:r>
      <w:r w:rsidRPr="004A6981">
        <w:rPr>
          <w:rStyle w:val="FontStyle24"/>
          <w:sz w:val="24"/>
          <w:szCs w:val="24"/>
        </w:rPr>
        <w:tab/>
        <w:t>обеспечивать квалифицированный уход за зелеными насаждениями,</w:t>
      </w:r>
      <w:r w:rsidRPr="004A6981">
        <w:rPr>
          <w:rStyle w:val="FontStyle24"/>
          <w:sz w:val="24"/>
          <w:szCs w:val="24"/>
        </w:rPr>
        <w:br/>
        <w:t>дорожками и оборудованием в соответствии с настоящими Правилами</w:t>
      </w:r>
      <w:r w:rsidRPr="004A6981">
        <w:rPr>
          <w:rStyle w:val="FontStyle24"/>
          <w:sz w:val="24"/>
          <w:szCs w:val="24"/>
        </w:rPr>
        <w:br/>
        <w:t>благоустройства, не допускать складирования на зеленые насаждения мусора,</w:t>
      </w:r>
      <w:r w:rsidRPr="004A6981">
        <w:rPr>
          <w:rStyle w:val="FontStyle24"/>
          <w:sz w:val="24"/>
          <w:szCs w:val="24"/>
        </w:rPr>
        <w:br/>
        <w:t>строительных материалов, изделий, конструкций;</w:t>
      </w:r>
    </w:p>
    <w:p w:rsidR="007E147E" w:rsidRPr="004A6981" w:rsidRDefault="007E147E">
      <w:pPr>
        <w:pStyle w:val="Style20"/>
        <w:widowControl/>
        <w:ind w:firstLine="706"/>
        <w:rPr>
          <w:rStyle w:val="FontStyle24"/>
          <w:sz w:val="24"/>
          <w:szCs w:val="24"/>
        </w:rPr>
      </w:pPr>
      <w:r w:rsidRPr="004A6981">
        <w:rPr>
          <w:rStyle w:val="FontStyle24"/>
          <w:sz w:val="24"/>
          <w:szCs w:val="24"/>
        </w:rPr>
        <w:lastRenderedPageBreak/>
        <w:t xml:space="preserve">в) производить комплексный уход за газонами, систематический покос газонов и иной травянистой растительности на территории </w:t>
      </w:r>
      <w:r w:rsidR="00291EF5" w:rsidRPr="004A6981">
        <w:rPr>
          <w:rStyle w:val="FontStyle24"/>
          <w:sz w:val="24"/>
          <w:szCs w:val="24"/>
        </w:rPr>
        <w:t xml:space="preserve">сельского поселения Кельтеевский сельсовет </w:t>
      </w:r>
      <w:r w:rsidR="00775C07"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а также за ее пределами, прилегающей к объектам.</w:t>
      </w:r>
    </w:p>
    <w:p w:rsidR="007E147E" w:rsidRPr="004A6981" w:rsidRDefault="007E147E" w:rsidP="007E147E">
      <w:pPr>
        <w:pStyle w:val="Style17"/>
        <w:widowControl/>
        <w:numPr>
          <w:ilvl w:val="0"/>
          <w:numId w:val="96"/>
        </w:numPr>
        <w:tabs>
          <w:tab w:val="left" w:pos="984"/>
        </w:tabs>
        <w:ind w:firstLine="706"/>
        <w:rPr>
          <w:rStyle w:val="FontStyle24"/>
          <w:sz w:val="24"/>
          <w:szCs w:val="24"/>
        </w:rPr>
      </w:pPr>
      <w:r w:rsidRPr="004A6981">
        <w:rPr>
          <w:rStyle w:val="FontStyle24"/>
          <w:sz w:val="24"/>
          <w:szCs w:val="24"/>
        </w:rPr>
        <w:t>В садах, парках, скверах и на иных территориях, относящихся к местам общественного пользования, где имеются зеленые насаждения, запрещается:</w:t>
      </w:r>
    </w:p>
    <w:p w:rsidR="007E147E" w:rsidRPr="004A6981" w:rsidRDefault="007E147E">
      <w:pPr>
        <w:pStyle w:val="Style17"/>
        <w:widowControl/>
        <w:tabs>
          <w:tab w:val="left" w:pos="1022"/>
        </w:tabs>
        <w:rPr>
          <w:rStyle w:val="FontStyle24"/>
          <w:sz w:val="24"/>
          <w:szCs w:val="24"/>
        </w:rPr>
      </w:pPr>
      <w:r w:rsidRPr="004A6981">
        <w:rPr>
          <w:rStyle w:val="FontStyle24"/>
          <w:sz w:val="24"/>
          <w:szCs w:val="24"/>
        </w:rPr>
        <w:t>а)</w:t>
      </w:r>
      <w:r w:rsidRPr="004A6981">
        <w:rPr>
          <w:rStyle w:val="FontStyle24"/>
          <w:sz w:val="24"/>
          <w:szCs w:val="24"/>
        </w:rPr>
        <w:tab/>
        <w:t>устраивать свалки мусора, снега и льда, скола асфальта, сливать</w:t>
      </w:r>
      <w:r w:rsidRPr="004A6981">
        <w:rPr>
          <w:rStyle w:val="FontStyle24"/>
          <w:sz w:val="24"/>
          <w:szCs w:val="24"/>
        </w:rPr>
        <w:br/>
        <w:t>и сбрасывать отходы;</w:t>
      </w:r>
    </w:p>
    <w:p w:rsidR="007E147E" w:rsidRPr="004A6981" w:rsidRDefault="007E147E">
      <w:pPr>
        <w:pStyle w:val="Style17"/>
        <w:widowControl/>
        <w:tabs>
          <w:tab w:val="left" w:pos="1022"/>
        </w:tabs>
        <w:rPr>
          <w:rStyle w:val="FontStyle24"/>
          <w:sz w:val="24"/>
          <w:szCs w:val="24"/>
        </w:rPr>
      </w:pPr>
      <w:r w:rsidRPr="004A6981">
        <w:rPr>
          <w:rStyle w:val="FontStyle24"/>
          <w:sz w:val="24"/>
          <w:szCs w:val="24"/>
        </w:rPr>
        <w:t>б)</w:t>
      </w:r>
      <w:r w:rsidRPr="004A6981">
        <w:rPr>
          <w:rStyle w:val="FontStyle24"/>
          <w:sz w:val="24"/>
          <w:szCs w:val="24"/>
        </w:rPr>
        <w:tab/>
        <w:t>сбрасывать снег с крыш на участках, занятых зелеными насаждениями,</w:t>
      </w:r>
      <w:r w:rsidRPr="004A6981">
        <w:rPr>
          <w:rStyle w:val="FontStyle24"/>
          <w:sz w:val="24"/>
          <w:szCs w:val="24"/>
        </w:rPr>
        <w:br/>
        <w:t>без принятия мер, обеспечивающих сохранность деревьев и кустарников;</w:t>
      </w:r>
    </w:p>
    <w:p w:rsidR="007E147E" w:rsidRPr="004A6981" w:rsidRDefault="007E147E">
      <w:pPr>
        <w:pStyle w:val="Style17"/>
        <w:widowControl/>
        <w:tabs>
          <w:tab w:val="left" w:pos="1186"/>
        </w:tabs>
        <w:rPr>
          <w:rStyle w:val="FontStyle24"/>
          <w:sz w:val="24"/>
          <w:szCs w:val="24"/>
        </w:rPr>
      </w:pPr>
      <w:r w:rsidRPr="004A6981">
        <w:rPr>
          <w:rStyle w:val="FontStyle24"/>
          <w:sz w:val="24"/>
          <w:szCs w:val="24"/>
        </w:rPr>
        <w:t>в)</w:t>
      </w:r>
      <w:r w:rsidRPr="004A6981">
        <w:rPr>
          <w:rStyle w:val="FontStyle24"/>
          <w:sz w:val="24"/>
          <w:szCs w:val="24"/>
        </w:rPr>
        <w:tab/>
        <w:t>проезд и размещение автотранспортных средств, строительной</w:t>
      </w:r>
      <w:r w:rsidRPr="004A6981">
        <w:rPr>
          <w:rStyle w:val="FontStyle24"/>
          <w:sz w:val="24"/>
          <w:szCs w:val="24"/>
        </w:rPr>
        <w:br/>
        <w:t>и дорожной техники, кроме техники, связанной с эксплуатацией данных</w:t>
      </w:r>
      <w:r w:rsidRPr="004A6981">
        <w:rPr>
          <w:rStyle w:val="FontStyle24"/>
          <w:sz w:val="24"/>
          <w:szCs w:val="24"/>
        </w:rPr>
        <w:br/>
        <w:t>территорий и уходом за зелеными насаждениями;</w:t>
      </w:r>
    </w:p>
    <w:p w:rsidR="007E147E" w:rsidRPr="004A6981" w:rsidRDefault="007E147E">
      <w:pPr>
        <w:pStyle w:val="Style17"/>
        <w:widowControl/>
        <w:tabs>
          <w:tab w:val="left" w:pos="989"/>
        </w:tabs>
        <w:ind w:left="715" w:firstLine="0"/>
        <w:jc w:val="left"/>
        <w:rPr>
          <w:rStyle w:val="FontStyle24"/>
          <w:sz w:val="24"/>
          <w:szCs w:val="24"/>
        </w:rPr>
      </w:pPr>
      <w:r w:rsidRPr="004A6981">
        <w:rPr>
          <w:rStyle w:val="FontStyle24"/>
          <w:sz w:val="24"/>
          <w:szCs w:val="24"/>
        </w:rPr>
        <w:t>г)</w:t>
      </w:r>
      <w:r w:rsidRPr="004A6981">
        <w:rPr>
          <w:rStyle w:val="FontStyle24"/>
          <w:sz w:val="24"/>
          <w:szCs w:val="24"/>
        </w:rPr>
        <w:tab/>
        <w:t>ломать деревья, кустарники, их ветви;</w:t>
      </w:r>
    </w:p>
    <w:p w:rsidR="007E147E" w:rsidRPr="004A6981" w:rsidRDefault="007E147E">
      <w:pPr>
        <w:pStyle w:val="Style17"/>
        <w:widowControl/>
        <w:tabs>
          <w:tab w:val="left" w:pos="989"/>
        </w:tabs>
        <w:ind w:left="715" w:firstLine="0"/>
        <w:jc w:val="left"/>
        <w:rPr>
          <w:rStyle w:val="FontStyle24"/>
          <w:sz w:val="24"/>
          <w:szCs w:val="24"/>
        </w:rPr>
      </w:pPr>
      <w:r w:rsidRPr="004A6981">
        <w:rPr>
          <w:rStyle w:val="FontStyle24"/>
          <w:sz w:val="24"/>
          <w:szCs w:val="24"/>
        </w:rPr>
        <w:t>д)</w:t>
      </w:r>
      <w:r w:rsidRPr="004A6981">
        <w:rPr>
          <w:rStyle w:val="FontStyle24"/>
          <w:sz w:val="24"/>
          <w:szCs w:val="24"/>
        </w:rPr>
        <w:tab/>
        <w:t>разводить костры;</w:t>
      </w:r>
    </w:p>
    <w:p w:rsidR="007E147E" w:rsidRPr="004A6981" w:rsidRDefault="007E147E">
      <w:pPr>
        <w:pStyle w:val="Style17"/>
        <w:widowControl/>
        <w:tabs>
          <w:tab w:val="left" w:pos="989"/>
        </w:tabs>
        <w:ind w:left="715" w:firstLine="0"/>
        <w:jc w:val="left"/>
        <w:rPr>
          <w:rStyle w:val="FontStyle24"/>
          <w:sz w:val="24"/>
          <w:szCs w:val="24"/>
        </w:rPr>
      </w:pPr>
      <w:r w:rsidRPr="004A6981">
        <w:rPr>
          <w:rStyle w:val="FontStyle24"/>
          <w:sz w:val="24"/>
          <w:szCs w:val="24"/>
        </w:rPr>
        <w:t>е)</w:t>
      </w:r>
      <w:r w:rsidRPr="004A6981">
        <w:rPr>
          <w:rStyle w:val="FontStyle24"/>
          <w:sz w:val="24"/>
          <w:szCs w:val="24"/>
        </w:rPr>
        <w:tab/>
        <w:t>засорять газоны, цветники;</w:t>
      </w:r>
    </w:p>
    <w:p w:rsidR="007E147E" w:rsidRPr="004A6981" w:rsidRDefault="007E147E">
      <w:pPr>
        <w:pStyle w:val="Style17"/>
        <w:widowControl/>
        <w:tabs>
          <w:tab w:val="left" w:pos="1210"/>
        </w:tabs>
        <w:ind w:firstLine="701"/>
        <w:rPr>
          <w:rStyle w:val="FontStyle24"/>
          <w:sz w:val="24"/>
          <w:szCs w:val="24"/>
        </w:rPr>
      </w:pPr>
      <w:r w:rsidRPr="004A6981">
        <w:rPr>
          <w:rStyle w:val="FontStyle24"/>
          <w:sz w:val="24"/>
          <w:szCs w:val="24"/>
        </w:rPr>
        <w:t>ж)</w:t>
      </w:r>
      <w:r w:rsidRPr="004A6981">
        <w:rPr>
          <w:rStyle w:val="FontStyle24"/>
          <w:sz w:val="24"/>
          <w:szCs w:val="24"/>
        </w:rPr>
        <w:tab/>
        <w:t>ремонтировать или мыть транспортные средства, устанавливать</w:t>
      </w:r>
      <w:r w:rsidRPr="004A6981">
        <w:rPr>
          <w:rStyle w:val="FontStyle24"/>
          <w:sz w:val="24"/>
          <w:szCs w:val="24"/>
        </w:rPr>
        <w:br/>
        <w:t>гаражи и иные укрытия для автотранспорта;</w:t>
      </w:r>
    </w:p>
    <w:p w:rsidR="007E147E" w:rsidRPr="004A6981" w:rsidRDefault="007E147E">
      <w:pPr>
        <w:pStyle w:val="Style17"/>
        <w:widowControl/>
        <w:tabs>
          <w:tab w:val="left" w:pos="994"/>
        </w:tabs>
        <w:ind w:left="706" w:firstLine="0"/>
        <w:jc w:val="left"/>
        <w:rPr>
          <w:rStyle w:val="FontStyle24"/>
          <w:sz w:val="24"/>
          <w:szCs w:val="24"/>
        </w:rPr>
      </w:pPr>
      <w:r w:rsidRPr="004A6981">
        <w:rPr>
          <w:rStyle w:val="FontStyle24"/>
          <w:sz w:val="24"/>
          <w:szCs w:val="24"/>
        </w:rPr>
        <w:t>з)</w:t>
      </w:r>
      <w:r w:rsidRPr="004A6981">
        <w:rPr>
          <w:rStyle w:val="FontStyle24"/>
          <w:sz w:val="24"/>
          <w:szCs w:val="24"/>
        </w:rPr>
        <w:tab/>
        <w:t>самовольно устраивать огороды;</w:t>
      </w:r>
    </w:p>
    <w:p w:rsidR="007E147E" w:rsidRPr="004A6981" w:rsidRDefault="007E147E">
      <w:pPr>
        <w:pStyle w:val="Style17"/>
        <w:widowControl/>
        <w:tabs>
          <w:tab w:val="left" w:pos="994"/>
        </w:tabs>
        <w:ind w:left="706" w:firstLine="0"/>
        <w:jc w:val="left"/>
        <w:rPr>
          <w:rStyle w:val="FontStyle24"/>
          <w:sz w:val="24"/>
          <w:szCs w:val="24"/>
        </w:rPr>
      </w:pPr>
      <w:r w:rsidRPr="004A6981">
        <w:rPr>
          <w:rStyle w:val="FontStyle24"/>
          <w:sz w:val="24"/>
          <w:szCs w:val="24"/>
        </w:rPr>
        <w:t>и)</w:t>
      </w:r>
      <w:r w:rsidRPr="004A6981">
        <w:rPr>
          <w:rStyle w:val="FontStyle24"/>
          <w:sz w:val="24"/>
          <w:szCs w:val="24"/>
        </w:rPr>
        <w:tab/>
        <w:t>пасти скот;</w:t>
      </w:r>
    </w:p>
    <w:p w:rsidR="007E147E" w:rsidRPr="004A6981" w:rsidRDefault="007E147E">
      <w:pPr>
        <w:pStyle w:val="Style20"/>
        <w:widowControl/>
        <w:ind w:firstLine="706"/>
        <w:rPr>
          <w:rStyle w:val="FontStyle24"/>
          <w:sz w:val="24"/>
          <w:szCs w:val="24"/>
        </w:rPr>
      </w:pPr>
      <w:r w:rsidRPr="004A6981">
        <w:rPr>
          <w:rStyle w:val="FontStyle24"/>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7E147E" w:rsidRPr="004A6981" w:rsidRDefault="007E147E">
      <w:pPr>
        <w:pStyle w:val="Style20"/>
        <w:widowControl/>
        <w:ind w:left="710" w:firstLine="0"/>
        <w:jc w:val="left"/>
        <w:rPr>
          <w:rStyle w:val="FontStyle24"/>
          <w:sz w:val="24"/>
          <w:szCs w:val="24"/>
        </w:rPr>
      </w:pPr>
      <w:r w:rsidRPr="004A6981">
        <w:rPr>
          <w:rStyle w:val="FontStyle24"/>
          <w:sz w:val="24"/>
          <w:szCs w:val="24"/>
        </w:rPr>
        <w:t>л) добывать растительную землю, песок у корней деревьев и кустарника;</w:t>
      </w:r>
    </w:p>
    <w:p w:rsidR="007E147E" w:rsidRPr="004A6981" w:rsidRDefault="007E147E">
      <w:pPr>
        <w:pStyle w:val="Style20"/>
        <w:widowControl/>
        <w:ind w:left="715" w:firstLine="0"/>
        <w:jc w:val="left"/>
        <w:rPr>
          <w:rStyle w:val="FontStyle24"/>
          <w:sz w:val="24"/>
          <w:szCs w:val="24"/>
        </w:rPr>
      </w:pPr>
      <w:r w:rsidRPr="004A6981">
        <w:rPr>
          <w:rStyle w:val="FontStyle24"/>
          <w:sz w:val="24"/>
          <w:szCs w:val="24"/>
        </w:rPr>
        <w:t>м) сжигать листву, траву, части деревьев и кустарника.</w:t>
      </w:r>
    </w:p>
    <w:p w:rsidR="007E147E" w:rsidRPr="004A6981" w:rsidRDefault="007E147E" w:rsidP="007E147E">
      <w:pPr>
        <w:pStyle w:val="Style17"/>
        <w:widowControl/>
        <w:numPr>
          <w:ilvl w:val="0"/>
          <w:numId w:val="97"/>
        </w:numPr>
        <w:tabs>
          <w:tab w:val="left" w:pos="984"/>
        </w:tabs>
        <w:ind w:firstLine="706"/>
        <w:rPr>
          <w:rStyle w:val="FontStyle24"/>
          <w:sz w:val="24"/>
          <w:szCs w:val="24"/>
        </w:rPr>
      </w:pPr>
      <w:r w:rsidRPr="004A6981">
        <w:rPr>
          <w:rStyle w:val="FontStyle24"/>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7E147E" w:rsidRPr="004A6981" w:rsidRDefault="007E147E">
      <w:pPr>
        <w:pStyle w:val="Style17"/>
        <w:widowControl/>
        <w:tabs>
          <w:tab w:val="left" w:pos="1190"/>
        </w:tabs>
        <w:ind w:right="5" w:firstLine="715"/>
        <w:rPr>
          <w:rStyle w:val="FontStyle24"/>
          <w:sz w:val="24"/>
          <w:szCs w:val="24"/>
        </w:rPr>
      </w:pPr>
      <w:r w:rsidRPr="004A6981">
        <w:rPr>
          <w:rStyle w:val="FontStyle24"/>
          <w:sz w:val="24"/>
          <w:szCs w:val="24"/>
        </w:rPr>
        <w:t>а)</w:t>
      </w:r>
      <w:r w:rsidRPr="004A6981">
        <w:rPr>
          <w:rStyle w:val="FontStyle24"/>
          <w:sz w:val="24"/>
          <w:szCs w:val="24"/>
        </w:rPr>
        <w:tab/>
        <w:t>участок для выжигания сухой травянистой растительности</w:t>
      </w:r>
      <w:r w:rsidRPr="004A6981">
        <w:rPr>
          <w:rStyle w:val="FontStyle24"/>
          <w:sz w:val="24"/>
          <w:szCs w:val="24"/>
        </w:rPr>
        <w:br/>
        <w:t>располагается на расстоянии не ближе 50 метров от ближайшего объекта</w:t>
      </w:r>
      <w:r w:rsidRPr="004A6981">
        <w:rPr>
          <w:rStyle w:val="FontStyle24"/>
          <w:sz w:val="24"/>
          <w:szCs w:val="24"/>
        </w:rPr>
        <w:br/>
        <w:t>защиты;</w:t>
      </w:r>
    </w:p>
    <w:p w:rsidR="007E147E" w:rsidRPr="004A6981" w:rsidRDefault="007E147E">
      <w:pPr>
        <w:pStyle w:val="Style17"/>
        <w:widowControl/>
        <w:tabs>
          <w:tab w:val="left" w:pos="1190"/>
        </w:tabs>
        <w:ind w:firstLine="715"/>
        <w:rPr>
          <w:rStyle w:val="FontStyle24"/>
          <w:sz w:val="24"/>
          <w:szCs w:val="24"/>
        </w:rPr>
      </w:pPr>
      <w:r w:rsidRPr="004A6981">
        <w:rPr>
          <w:rStyle w:val="FontStyle24"/>
          <w:sz w:val="24"/>
          <w:szCs w:val="24"/>
        </w:rPr>
        <w:t>б)</w:t>
      </w:r>
      <w:r w:rsidRPr="004A6981">
        <w:rPr>
          <w:rStyle w:val="FontStyle24"/>
          <w:sz w:val="24"/>
          <w:szCs w:val="24"/>
        </w:rPr>
        <w:tab/>
        <w:t>территория вокруг участка для выжигания сухой травянистой</w:t>
      </w:r>
      <w:r w:rsidRPr="004A6981">
        <w:rPr>
          <w:rStyle w:val="FontStyle24"/>
          <w:sz w:val="24"/>
          <w:szCs w:val="24"/>
        </w:rPr>
        <w:br/>
        <w:t>растительности очищена в радиусе 25 - 30 метров от сухостойных деревьев,</w:t>
      </w:r>
      <w:r w:rsidRPr="004A6981">
        <w:rPr>
          <w:rStyle w:val="FontStyle24"/>
          <w:sz w:val="24"/>
          <w:szCs w:val="24"/>
        </w:rPr>
        <w:br/>
        <w:t>валежника, порубочных остатков, других горючих материалов и отделена</w:t>
      </w:r>
      <w:r w:rsidRPr="004A6981">
        <w:rPr>
          <w:rStyle w:val="FontStyle24"/>
          <w:sz w:val="24"/>
          <w:szCs w:val="24"/>
        </w:rPr>
        <w:br/>
        <w:t>противопожарной минерализованной полосой шириной не менее 1,4 метра;</w:t>
      </w:r>
    </w:p>
    <w:p w:rsidR="007E147E" w:rsidRPr="004A6981" w:rsidRDefault="007E147E">
      <w:pPr>
        <w:pStyle w:val="Style17"/>
        <w:widowControl/>
        <w:tabs>
          <w:tab w:val="left" w:pos="1190"/>
        </w:tabs>
        <w:ind w:right="10" w:firstLine="715"/>
        <w:rPr>
          <w:rStyle w:val="FontStyle24"/>
          <w:sz w:val="24"/>
          <w:szCs w:val="24"/>
        </w:rPr>
      </w:pPr>
      <w:r w:rsidRPr="004A6981">
        <w:rPr>
          <w:rStyle w:val="FontStyle24"/>
          <w:sz w:val="24"/>
          <w:szCs w:val="24"/>
        </w:rPr>
        <w:t>в)</w:t>
      </w:r>
      <w:r w:rsidRPr="004A6981">
        <w:rPr>
          <w:rStyle w:val="FontStyle24"/>
          <w:sz w:val="24"/>
          <w:szCs w:val="24"/>
        </w:rPr>
        <w:tab/>
        <w:t>на территории, включающей участок для выжигания сухой</w:t>
      </w:r>
      <w:r w:rsidRPr="004A6981">
        <w:rPr>
          <w:rStyle w:val="FontStyle24"/>
          <w:sz w:val="24"/>
          <w:szCs w:val="24"/>
        </w:rPr>
        <w:br/>
        <w:t>травянистой растительности, не действует особый противопожарный режим;</w:t>
      </w:r>
    </w:p>
    <w:p w:rsidR="007E147E" w:rsidRPr="004A6981" w:rsidRDefault="007E147E">
      <w:pPr>
        <w:pStyle w:val="Style17"/>
        <w:widowControl/>
        <w:tabs>
          <w:tab w:val="left" w:pos="1032"/>
        </w:tabs>
        <w:ind w:firstLine="701"/>
        <w:rPr>
          <w:rStyle w:val="FontStyle24"/>
          <w:sz w:val="24"/>
          <w:szCs w:val="24"/>
        </w:rPr>
      </w:pPr>
      <w:r w:rsidRPr="004A6981">
        <w:rPr>
          <w:rStyle w:val="FontStyle24"/>
          <w:sz w:val="24"/>
          <w:szCs w:val="24"/>
        </w:rPr>
        <w:t>г)</w:t>
      </w:r>
      <w:r w:rsidRPr="004A6981">
        <w:rPr>
          <w:rStyle w:val="FontStyle24"/>
          <w:sz w:val="24"/>
          <w:szCs w:val="24"/>
        </w:rPr>
        <w:tab/>
        <w:t>лица, участвующие в выжигании сухой травянистой растительности,</w:t>
      </w:r>
      <w:r w:rsidRPr="004A6981">
        <w:rPr>
          <w:rStyle w:val="FontStyle24"/>
          <w:sz w:val="24"/>
          <w:szCs w:val="24"/>
        </w:rPr>
        <w:br/>
        <w:t>обеспечены первичными средствами пожаротушения.</w:t>
      </w:r>
    </w:p>
    <w:p w:rsidR="007E147E" w:rsidRDefault="007E147E">
      <w:pPr>
        <w:pStyle w:val="Style20"/>
        <w:widowControl/>
        <w:ind w:firstLine="706"/>
        <w:rPr>
          <w:rStyle w:val="FontStyle24"/>
          <w:sz w:val="24"/>
          <w:szCs w:val="24"/>
        </w:rPr>
      </w:pPr>
      <w:r w:rsidRPr="004A6981">
        <w:rPr>
          <w:rStyle w:val="FontStyle24"/>
          <w:sz w:val="24"/>
          <w:szCs w:val="24"/>
        </w:rPr>
        <w:lastRenderedPageBreak/>
        <w:t>На всей территории</w:t>
      </w:r>
      <w:r w:rsidR="00F03FF8"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775C07"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запрещается проведение выжигания сухой травы в период с 15 марта по 15 ноября.</w:t>
      </w:r>
    </w:p>
    <w:p w:rsidR="00BC40CC" w:rsidRPr="00BC40CC" w:rsidRDefault="00BC40CC" w:rsidP="00BC40CC">
      <w:pPr>
        <w:pStyle w:val="21"/>
        <w:shd w:val="clear" w:color="auto" w:fill="auto"/>
        <w:tabs>
          <w:tab w:val="left" w:pos="1032"/>
        </w:tabs>
        <w:spacing w:before="0" w:line="276" w:lineRule="auto"/>
        <w:rPr>
          <w:rFonts w:ascii="Times New Roman" w:hAnsi="Times New Roman" w:cs="Times New Roman"/>
          <w:u w:val="single"/>
        </w:rPr>
      </w:pPr>
      <w:r w:rsidRPr="00BC40CC">
        <w:rPr>
          <w:rFonts w:ascii="Times New Roman" w:hAnsi="Times New Roman" w:cs="Times New Roman"/>
        </w:rPr>
        <w:t xml:space="preserve">Ст. 40 п. 6 Владельцам индивидуальных жилых домов и (или) нанимателям данного вида жилья </w:t>
      </w:r>
      <w:r w:rsidRPr="00BC40CC">
        <w:rPr>
          <w:rStyle w:val="2"/>
        </w:rPr>
        <w:t>запрещается:</w:t>
      </w:r>
    </w:p>
    <w:p w:rsidR="00BC40CC" w:rsidRPr="00BC40CC" w:rsidRDefault="00BC40CC" w:rsidP="00BC40CC">
      <w:pPr>
        <w:pStyle w:val="21"/>
        <w:numPr>
          <w:ilvl w:val="0"/>
          <w:numId w:val="213"/>
        </w:numPr>
        <w:shd w:val="clear" w:color="auto" w:fill="auto"/>
        <w:tabs>
          <w:tab w:val="left" w:pos="826"/>
        </w:tabs>
        <w:spacing w:before="0" w:line="276" w:lineRule="auto"/>
        <w:ind w:firstLine="600"/>
        <w:rPr>
          <w:rFonts w:ascii="Times New Roman" w:hAnsi="Times New Roman" w:cs="Times New Roman"/>
        </w:rPr>
      </w:pPr>
      <w:r w:rsidRPr="00BC40CC">
        <w:rPr>
          <w:rFonts w:ascii="Times New Roman" w:hAnsi="Times New Roman" w:cs="Times New Roman"/>
        </w:rPr>
        <w:t>разводить костры, сжигать листву, любые виды отходов и мусор на территориях домовладений и прилегающих к ним территориях, использовать открытый огонь для приготовления пищи вне специально отведенных и оборудованных для этого мест.</w:t>
      </w:r>
    </w:p>
    <w:p w:rsidR="00BC40CC" w:rsidRPr="00BC40CC" w:rsidRDefault="00BC40CC" w:rsidP="00BC40CC">
      <w:pPr>
        <w:pStyle w:val="21"/>
        <w:shd w:val="clear" w:color="auto" w:fill="auto"/>
        <w:tabs>
          <w:tab w:val="left" w:pos="826"/>
        </w:tabs>
        <w:spacing w:before="0" w:line="276" w:lineRule="auto"/>
        <w:rPr>
          <w:rFonts w:ascii="Times New Roman" w:hAnsi="Times New Roman" w:cs="Times New Roman"/>
          <w:color w:val="222222"/>
          <w:shd w:val="clear" w:color="auto" w:fill="F7F7F7"/>
        </w:rPr>
      </w:pPr>
      <w:r w:rsidRPr="00BC40CC">
        <w:rPr>
          <w:rFonts w:ascii="Times New Roman" w:hAnsi="Times New Roman" w:cs="Times New Roman"/>
        </w:rPr>
        <w:t xml:space="preserve">При необходимости </w:t>
      </w:r>
      <w:r w:rsidRPr="00BC40CC">
        <w:rPr>
          <w:rFonts w:ascii="Times New Roman" w:hAnsi="Times New Roman" w:cs="Times New Roman"/>
          <w:color w:val="222222"/>
          <w:shd w:val="clear" w:color="auto" w:fill="F7F7F7"/>
        </w:rPr>
        <w:t>сжечь сухую траву или листья, нужно учитывать требования к организации места для разведения огня. Это должна быть яма до 1 м в диаметре и глубиной не менее 30 см или неповрежденная металлическая емкость (бочка, бак) объемом не более 1 куб. м, которую можно целиком накрыть крышкой. Дырявые или прогоревшие баки использовать для этих целей нельзя.</w:t>
      </w:r>
      <w:r w:rsidRPr="00BC40CC">
        <w:rPr>
          <w:rFonts w:ascii="Times New Roman" w:hAnsi="Times New Roman" w:cs="Times New Roman"/>
          <w:color w:val="222222"/>
        </w:rPr>
        <w:br/>
      </w:r>
      <w:r w:rsidRPr="00BC40CC">
        <w:rPr>
          <w:rFonts w:ascii="Times New Roman" w:hAnsi="Times New Roman" w:cs="Times New Roman"/>
          <w:color w:val="222222"/>
          <w:shd w:val="clear" w:color="auto" w:fill="F7F7F7"/>
        </w:rPr>
        <w:t>Необходимо соблюдать противопожарное расстояние не менее пяти метров до зданий, сооружений и иных построек.</w:t>
      </w:r>
    </w:p>
    <w:p w:rsidR="00BC40CC" w:rsidRPr="00BC40CC" w:rsidRDefault="00BC40CC" w:rsidP="00BC40CC">
      <w:pPr>
        <w:pStyle w:val="21"/>
        <w:shd w:val="clear" w:color="auto" w:fill="auto"/>
        <w:tabs>
          <w:tab w:val="left" w:pos="826"/>
        </w:tabs>
        <w:spacing w:before="0" w:line="276" w:lineRule="auto"/>
        <w:rPr>
          <w:rFonts w:ascii="Times New Roman" w:hAnsi="Times New Roman" w:cs="Times New Roman"/>
          <w:color w:val="222222"/>
          <w:shd w:val="clear" w:color="auto" w:fill="F7F7F7"/>
        </w:rPr>
      </w:pPr>
      <w:r w:rsidRPr="00BC40CC">
        <w:rPr>
          <w:rFonts w:ascii="Times New Roman" w:hAnsi="Times New Roman" w:cs="Times New Roman"/>
          <w:color w:val="222222"/>
          <w:shd w:val="clear" w:color="auto" w:fill="F7F7F7"/>
        </w:rPr>
        <w:t>необходимо соблюдать противопожарное расстояние не менее пяти метров до зданий, сооружений и иных построек.</w:t>
      </w:r>
    </w:p>
    <w:p w:rsidR="00BC40CC" w:rsidRPr="00BC40CC" w:rsidRDefault="00BC40CC" w:rsidP="00BC40CC">
      <w:pPr>
        <w:jc w:val="both"/>
      </w:pPr>
      <w:r w:rsidRPr="00BC40CC">
        <w:rPr>
          <w:color w:val="222222"/>
          <w:shd w:val="clear" w:color="auto" w:fill="F7F7F7"/>
        </w:rPr>
        <w:t>Костры нельзя разводить при скорости ветра более 5 м/c, а также при объявлении на территории, где расположен участок, в том числе дачный, особого противопожарного режима.</w:t>
      </w:r>
    </w:p>
    <w:p w:rsidR="007E147E" w:rsidRPr="004A6981" w:rsidRDefault="007E147E">
      <w:pPr>
        <w:pStyle w:val="Style12"/>
        <w:widowControl/>
        <w:spacing w:line="240" w:lineRule="exact"/>
        <w:ind w:firstLine="538"/>
      </w:pPr>
    </w:p>
    <w:p w:rsidR="007E147E" w:rsidRPr="004A6981" w:rsidRDefault="007E147E" w:rsidP="00AF6526">
      <w:pPr>
        <w:pStyle w:val="Style12"/>
        <w:widowControl/>
        <w:spacing w:before="82"/>
        <w:ind w:firstLine="538"/>
        <w:jc w:val="center"/>
        <w:rPr>
          <w:rStyle w:val="FontStyle22"/>
          <w:sz w:val="24"/>
          <w:szCs w:val="24"/>
        </w:rPr>
      </w:pPr>
      <w:bookmarkStart w:id="41" w:name="bookmark47"/>
      <w:r w:rsidRPr="004A6981">
        <w:rPr>
          <w:rStyle w:val="FontStyle22"/>
          <w:sz w:val="24"/>
          <w:szCs w:val="24"/>
        </w:rPr>
        <w:t>С</w:t>
      </w:r>
      <w:bookmarkEnd w:id="41"/>
      <w:r w:rsidRPr="004A6981">
        <w:rPr>
          <w:rStyle w:val="FontStyle22"/>
          <w:sz w:val="24"/>
          <w:szCs w:val="24"/>
        </w:rPr>
        <w:t>татья 47. Общие требования к обустройству мест производства строительных и ремонтных работ, производству земляных работ</w:t>
      </w:r>
    </w:p>
    <w:p w:rsidR="007E147E" w:rsidRPr="004A6981" w:rsidRDefault="007E147E" w:rsidP="007E147E">
      <w:pPr>
        <w:pStyle w:val="Style17"/>
        <w:widowControl/>
        <w:numPr>
          <w:ilvl w:val="0"/>
          <w:numId w:val="98"/>
        </w:numPr>
        <w:tabs>
          <w:tab w:val="left" w:pos="1094"/>
        </w:tabs>
        <w:spacing w:before="312"/>
        <w:rPr>
          <w:rStyle w:val="FontStyle24"/>
          <w:sz w:val="24"/>
          <w:szCs w:val="24"/>
        </w:rPr>
      </w:pPr>
      <w:r w:rsidRPr="004A6981">
        <w:rPr>
          <w:rStyle w:val="FontStyle24"/>
          <w:sz w:val="24"/>
          <w:szCs w:val="24"/>
        </w:rPr>
        <w:t>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7E147E" w:rsidRPr="004A6981" w:rsidRDefault="007E147E">
      <w:pPr>
        <w:pStyle w:val="Style20"/>
        <w:widowControl/>
        <w:ind w:firstLine="706"/>
        <w:rPr>
          <w:rStyle w:val="FontStyle24"/>
          <w:sz w:val="24"/>
          <w:szCs w:val="24"/>
        </w:rPr>
      </w:pPr>
      <w:r w:rsidRPr="004A6981">
        <w:rPr>
          <w:rStyle w:val="FontStyle24"/>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7E147E" w:rsidRPr="004A6981" w:rsidRDefault="007E147E">
      <w:pPr>
        <w:pStyle w:val="Style20"/>
        <w:widowControl/>
        <w:ind w:firstLine="696"/>
        <w:rPr>
          <w:rStyle w:val="FontStyle24"/>
          <w:sz w:val="24"/>
          <w:szCs w:val="24"/>
        </w:rPr>
      </w:pPr>
      <w:r w:rsidRPr="004A6981">
        <w:rPr>
          <w:rStyle w:val="FontStyle24"/>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7E147E" w:rsidRPr="004A6981" w:rsidRDefault="007E147E">
      <w:pPr>
        <w:pStyle w:val="Style20"/>
        <w:widowControl/>
        <w:ind w:firstLine="696"/>
        <w:rPr>
          <w:rStyle w:val="FontStyle24"/>
          <w:sz w:val="24"/>
          <w:szCs w:val="24"/>
        </w:rPr>
      </w:pPr>
      <w:r w:rsidRPr="004A6981">
        <w:rPr>
          <w:rStyle w:val="FontStyle24"/>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w:t>
      </w:r>
      <w:r w:rsidRPr="004A6981">
        <w:rPr>
          <w:rStyle w:val="FontStyle24"/>
          <w:sz w:val="24"/>
          <w:szCs w:val="24"/>
          <w:lang w:val="en-US"/>
        </w:rPr>
        <w:t>C</w:t>
      </w:r>
      <w:r w:rsidRPr="004A6981">
        <w:rPr>
          <w:rStyle w:val="FontStyle24"/>
          <w:sz w:val="24"/>
          <w:szCs w:val="24"/>
        </w:rPr>
        <w:t xml:space="preserve"> моечные посты оборудуются установками пневмомеханической очистки автомашин.</w:t>
      </w:r>
    </w:p>
    <w:p w:rsidR="007E147E" w:rsidRPr="004A6981" w:rsidRDefault="007E147E">
      <w:pPr>
        <w:pStyle w:val="Style20"/>
        <w:widowControl/>
        <w:ind w:firstLine="706"/>
        <w:rPr>
          <w:rStyle w:val="FontStyle24"/>
          <w:sz w:val="24"/>
          <w:szCs w:val="24"/>
        </w:rPr>
      </w:pPr>
      <w:r w:rsidRPr="004A6981">
        <w:rPr>
          <w:rStyle w:val="FontStyle24"/>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7E147E" w:rsidRPr="004A6981" w:rsidRDefault="007E147E" w:rsidP="007E147E">
      <w:pPr>
        <w:pStyle w:val="Style17"/>
        <w:widowControl/>
        <w:numPr>
          <w:ilvl w:val="0"/>
          <w:numId w:val="99"/>
        </w:numPr>
        <w:tabs>
          <w:tab w:val="left" w:pos="1094"/>
        </w:tabs>
        <w:rPr>
          <w:rStyle w:val="FontStyle24"/>
          <w:sz w:val="24"/>
          <w:szCs w:val="24"/>
        </w:rPr>
      </w:pPr>
      <w:r w:rsidRPr="004A6981">
        <w:rPr>
          <w:rStyle w:val="FontStyle24"/>
          <w:sz w:val="24"/>
          <w:szCs w:val="24"/>
        </w:rPr>
        <w:lastRenderedPageBreak/>
        <w:t>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7E147E" w:rsidRPr="004A6981" w:rsidRDefault="007E147E">
      <w:pPr>
        <w:pStyle w:val="Style20"/>
        <w:widowControl/>
        <w:ind w:firstLine="701"/>
        <w:rPr>
          <w:rStyle w:val="FontStyle24"/>
          <w:sz w:val="24"/>
          <w:szCs w:val="24"/>
        </w:rPr>
      </w:pPr>
      <w:r w:rsidRPr="004A6981">
        <w:rPr>
          <w:rStyle w:val="FontStyle24"/>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7E147E" w:rsidRPr="004A6981" w:rsidRDefault="007E147E" w:rsidP="007E147E">
      <w:pPr>
        <w:pStyle w:val="Style17"/>
        <w:widowControl/>
        <w:numPr>
          <w:ilvl w:val="0"/>
          <w:numId w:val="100"/>
        </w:numPr>
        <w:tabs>
          <w:tab w:val="left" w:pos="1008"/>
        </w:tabs>
        <w:ind w:firstLine="720"/>
        <w:rPr>
          <w:rStyle w:val="FontStyle24"/>
          <w:sz w:val="24"/>
          <w:szCs w:val="24"/>
        </w:rPr>
      </w:pPr>
      <w:r w:rsidRPr="004A6981">
        <w:rPr>
          <w:rStyle w:val="FontStyle24"/>
          <w:sz w:val="24"/>
          <w:szCs w:val="24"/>
        </w:rPr>
        <w:t xml:space="preserve">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w:t>
      </w:r>
      <w:r w:rsidR="00775C07"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75C07" w:rsidP="00775C07">
      <w:pPr>
        <w:pStyle w:val="Style17"/>
        <w:widowControl/>
        <w:tabs>
          <w:tab w:val="left" w:pos="418"/>
        </w:tabs>
        <w:ind w:firstLine="0"/>
        <w:rPr>
          <w:rStyle w:val="FontStyle24"/>
          <w:sz w:val="24"/>
          <w:szCs w:val="24"/>
        </w:rPr>
      </w:pPr>
      <w:r w:rsidRPr="004A6981">
        <w:rPr>
          <w:rStyle w:val="FontStyle24"/>
          <w:sz w:val="24"/>
          <w:szCs w:val="24"/>
        </w:rPr>
        <w:tab/>
        <w:t xml:space="preserve"> </w:t>
      </w:r>
      <w:r w:rsidR="007E147E" w:rsidRPr="004A6981">
        <w:rPr>
          <w:rStyle w:val="FontStyle24"/>
          <w:sz w:val="24"/>
          <w:szCs w:val="24"/>
        </w:rPr>
        <w:t>4.</w:t>
      </w:r>
      <w:r w:rsidR="007E147E" w:rsidRPr="004A6981">
        <w:rPr>
          <w:rStyle w:val="FontStyle24"/>
          <w:sz w:val="24"/>
          <w:szCs w:val="24"/>
        </w:rPr>
        <w:tab/>
        <w:t>Ремонтно-строительные организации обязаны обеспечивать сдачу</w:t>
      </w:r>
      <w:r w:rsidRPr="004A6981">
        <w:rPr>
          <w:rStyle w:val="FontStyle24"/>
          <w:sz w:val="24"/>
          <w:szCs w:val="24"/>
        </w:rPr>
        <w:t xml:space="preserve"> </w:t>
      </w:r>
      <w:r w:rsidR="007E147E" w:rsidRPr="004A6981">
        <w:rPr>
          <w:rStyle w:val="FontStyle24"/>
          <w:sz w:val="24"/>
          <w:szCs w:val="24"/>
        </w:rPr>
        <w:t>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7E147E" w:rsidRPr="004A6981" w:rsidRDefault="007E147E">
      <w:pPr>
        <w:pStyle w:val="Style17"/>
        <w:widowControl/>
        <w:tabs>
          <w:tab w:val="left" w:pos="1195"/>
        </w:tabs>
        <w:ind w:firstLine="715"/>
        <w:rPr>
          <w:rStyle w:val="FontStyle24"/>
          <w:sz w:val="24"/>
          <w:szCs w:val="24"/>
        </w:rPr>
      </w:pPr>
      <w:r w:rsidRPr="004A6981">
        <w:rPr>
          <w:rStyle w:val="FontStyle24"/>
          <w:sz w:val="24"/>
          <w:szCs w:val="24"/>
        </w:rPr>
        <w:t>5.</w:t>
      </w:r>
      <w:r w:rsidRPr="004A6981">
        <w:rPr>
          <w:rStyle w:val="FontStyle24"/>
          <w:sz w:val="24"/>
          <w:szCs w:val="24"/>
        </w:rPr>
        <w:tab/>
        <w:t>Разборка подлежащих сносу строений должна производиться</w:t>
      </w:r>
      <w:r w:rsidRPr="004A6981">
        <w:rPr>
          <w:rStyle w:val="FontStyle24"/>
          <w:sz w:val="24"/>
          <w:szCs w:val="24"/>
        </w:rPr>
        <w:br/>
        <w:t>в установленные уполномоченными органами сроки.</w:t>
      </w:r>
    </w:p>
    <w:p w:rsidR="007E147E" w:rsidRPr="004A6981" w:rsidRDefault="007E147E" w:rsidP="007E147E">
      <w:pPr>
        <w:pStyle w:val="Style17"/>
        <w:widowControl/>
        <w:numPr>
          <w:ilvl w:val="0"/>
          <w:numId w:val="101"/>
        </w:numPr>
        <w:tabs>
          <w:tab w:val="left" w:pos="1032"/>
        </w:tabs>
        <w:ind w:right="5" w:firstLine="720"/>
        <w:rPr>
          <w:rStyle w:val="FontStyle24"/>
          <w:sz w:val="24"/>
          <w:szCs w:val="24"/>
        </w:rPr>
      </w:pPr>
      <w:r w:rsidRPr="004A6981">
        <w:rPr>
          <w:rStyle w:val="FontStyle24"/>
          <w:sz w:val="24"/>
          <w:szCs w:val="24"/>
        </w:rPr>
        <w:t>Площадка после сноса строений должна быть в 2-недельный срок спланирована и благоустроена.</w:t>
      </w:r>
    </w:p>
    <w:p w:rsidR="007E147E" w:rsidRPr="004A6981" w:rsidRDefault="007E147E" w:rsidP="007E147E">
      <w:pPr>
        <w:pStyle w:val="Style17"/>
        <w:widowControl/>
        <w:numPr>
          <w:ilvl w:val="0"/>
          <w:numId w:val="101"/>
        </w:numPr>
        <w:tabs>
          <w:tab w:val="left" w:pos="1032"/>
        </w:tabs>
        <w:ind w:right="14" w:firstLine="720"/>
        <w:rPr>
          <w:rStyle w:val="FontStyle24"/>
          <w:sz w:val="24"/>
          <w:szCs w:val="24"/>
        </w:rPr>
      </w:pPr>
      <w:r w:rsidRPr="004A6981">
        <w:rPr>
          <w:rStyle w:val="FontStyle24"/>
          <w:sz w:val="24"/>
          <w:szCs w:val="24"/>
        </w:rPr>
        <w:t>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E147E" w:rsidRPr="004A6981" w:rsidRDefault="007E147E" w:rsidP="007E147E">
      <w:pPr>
        <w:pStyle w:val="Style17"/>
        <w:widowControl/>
        <w:numPr>
          <w:ilvl w:val="0"/>
          <w:numId w:val="101"/>
        </w:numPr>
        <w:tabs>
          <w:tab w:val="left" w:pos="1032"/>
        </w:tabs>
        <w:ind w:right="10" w:firstLine="720"/>
        <w:rPr>
          <w:rStyle w:val="FontStyle24"/>
          <w:sz w:val="24"/>
          <w:szCs w:val="24"/>
        </w:rPr>
      </w:pPr>
      <w:r w:rsidRPr="004A6981">
        <w:rPr>
          <w:rStyle w:val="FontStyle24"/>
          <w:sz w:val="24"/>
          <w:szCs w:val="24"/>
        </w:rPr>
        <w:t>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7E147E" w:rsidRPr="004A6981" w:rsidRDefault="007E147E" w:rsidP="007E147E">
      <w:pPr>
        <w:pStyle w:val="Style17"/>
        <w:widowControl/>
        <w:numPr>
          <w:ilvl w:val="0"/>
          <w:numId w:val="102"/>
        </w:numPr>
        <w:tabs>
          <w:tab w:val="left" w:pos="1128"/>
        </w:tabs>
        <w:ind w:firstLine="715"/>
        <w:rPr>
          <w:rStyle w:val="FontStyle24"/>
          <w:sz w:val="24"/>
          <w:szCs w:val="24"/>
        </w:rPr>
      </w:pPr>
      <w:r w:rsidRPr="004A6981">
        <w:rPr>
          <w:rStyle w:val="FontStyle24"/>
          <w:sz w:val="24"/>
          <w:szCs w:val="24"/>
        </w:rPr>
        <w:t>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7E147E" w:rsidRPr="004A6981" w:rsidRDefault="007E147E">
      <w:pPr>
        <w:pStyle w:val="Style20"/>
        <w:widowControl/>
        <w:ind w:firstLine="706"/>
        <w:rPr>
          <w:rStyle w:val="FontStyle24"/>
          <w:sz w:val="24"/>
          <w:szCs w:val="24"/>
        </w:rPr>
      </w:pPr>
      <w:r w:rsidRPr="004A6981">
        <w:rPr>
          <w:rStyle w:val="FontStyle24"/>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7E147E" w:rsidRPr="004A6981" w:rsidRDefault="007E147E" w:rsidP="007E147E">
      <w:pPr>
        <w:pStyle w:val="Style17"/>
        <w:widowControl/>
        <w:numPr>
          <w:ilvl w:val="0"/>
          <w:numId w:val="103"/>
        </w:numPr>
        <w:tabs>
          <w:tab w:val="left" w:pos="1133"/>
        </w:tabs>
        <w:ind w:left="720" w:firstLine="0"/>
        <w:jc w:val="left"/>
        <w:rPr>
          <w:rStyle w:val="FontStyle24"/>
          <w:sz w:val="24"/>
          <w:szCs w:val="24"/>
        </w:rPr>
      </w:pPr>
      <w:r w:rsidRPr="004A6981">
        <w:rPr>
          <w:rStyle w:val="FontStyle24"/>
          <w:sz w:val="24"/>
          <w:szCs w:val="24"/>
        </w:rPr>
        <w:t>При производстве работ запрещается:</w:t>
      </w:r>
    </w:p>
    <w:p w:rsidR="007E147E" w:rsidRPr="004A6981" w:rsidRDefault="007E147E">
      <w:pPr>
        <w:pStyle w:val="Style17"/>
        <w:widowControl/>
        <w:tabs>
          <w:tab w:val="left" w:pos="1190"/>
        </w:tabs>
        <w:ind w:firstLine="706"/>
        <w:rPr>
          <w:rStyle w:val="FontStyle24"/>
          <w:sz w:val="24"/>
          <w:szCs w:val="24"/>
        </w:rPr>
      </w:pPr>
      <w:r w:rsidRPr="004A6981">
        <w:rPr>
          <w:rStyle w:val="FontStyle24"/>
          <w:sz w:val="24"/>
          <w:szCs w:val="24"/>
        </w:rPr>
        <w:t>а)</w:t>
      </w:r>
      <w:r w:rsidRPr="004A6981">
        <w:rPr>
          <w:rStyle w:val="FontStyle24"/>
          <w:sz w:val="24"/>
          <w:szCs w:val="24"/>
        </w:rPr>
        <w:tab/>
        <w:t>повреждать существующие сооружения, зеленые насаждения</w:t>
      </w:r>
      <w:r w:rsidRPr="004A6981">
        <w:rPr>
          <w:rStyle w:val="FontStyle24"/>
          <w:sz w:val="24"/>
          <w:szCs w:val="24"/>
        </w:rPr>
        <w:br/>
        <w:t>и элементы благоустройства, приготовлять раствор и бетон непосредственно</w:t>
      </w:r>
      <w:r w:rsidRPr="004A6981">
        <w:rPr>
          <w:rStyle w:val="FontStyle24"/>
          <w:sz w:val="24"/>
          <w:szCs w:val="24"/>
        </w:rPr>
        <w:br/>
        <w:t>на проезжей части улиц;</w:t>
      </w:r>
    </w:p>
    <w:p w:rsidR="007E147E" w:rsidRPr="004A6981" w:rsidRDefault="007E147E">
      <w:pPr>
        <w:pStyle w:val="Style17"/>
        <w:widowControl/>
        <w:tabs>
          <w:tab w:val="left" w:pos="1190"/>
        </w:tabs>
        <w:ind w:firstLine="706"/>
        <w:rPr>
          <w:rStyle w:val="FontStyle24"/>
          <w:sz w:val="24"/>
          <w:szCs w:val="24"/>
        </w:rPr>
      </w:pPr>
      <w:r w:rsidRPr="004A6981">
        <w:rPr>
          <w:rStyle w:val="FontStyle24"/>
          <w:sz w:val="24"/>
          <w:szCs w:val="24"/>
        </w:rPr>
        <w:t>б)</w:t>
      </w:r>
      <w:r w:rsidRPr="004A6981">
        <w:rPr>
          <w:rStyle w:val="FontStyle24"/>
          <w:sz w:val="24"/>
          <w:szCs w:val="24"/>
        </w:rPr>
        <w:tab/>
        <w:t>производить откачку воды из колодцев, траншей, котлованов</w:t>
      </w:r>
      <w:r w:rsidRPr="004A6981">
        <w:rPr>
          <w:rStyle w:val="FontStyle24"/>
          <w:sz w:val="24"/>
          <w:szCs w:val="24"/>
        </w:rPr>
        <w:br/>
        <w:t>непосредственно на тротуары и проезжую часть улиц;</w:t>
      </w:r>
    </w:p>
    <w:p w:rsidR="007E147E" w:rsidRPr="004A6981" w:rsidRDefault="007E147E">
      <w:pPr>
        <w:pStyle w:val="Style17"/>
        <w:widowControl/>
        <w:tabs>
          <w:tab w:val="left" w:pos="1190"/>
        </w:tabs>
        <w:ind w:firstLine="706"/>
        <w:rPr>
          <w:rStyle w:val="FontStyle24"/>
          <w:sz w:val="24"/>
          <w:szCs w:val="24"/>
        </w:rPr>
      </w:pPr>
      <w:r w:rsidRPr="004A6981">
        <w:rPr>
          <w:rStyle w:val="FontStyle24"/>
          <w:sz w:val="24"/>
          <w:szCs w:val="24"/>
        </w:rPr>
        <w:t>в)</w:t>
      </w:r>
      <w:r w:rsidRPr="004A6981">
        <w:rPr>
          <w:rStyle w:val="FontStyle24"/>
          <w:sz w:val="24"/>
          <w:szCs w:val="24"/>
        </w:rPr>
        <w:tab/>
        <w:t>оставлять на проезжей части и тротуарах, газонах землю</w:t>
      </w:r>
      <w:r w:rsidRPr="004A6981">
        <w:rPr>
          <w:rStyle w:val="FontStyle24"/>
          <w:sz w:val="24"/>
          <w:szCs w:val="24"/>
        </w:rPr>
        <w:br/>
        <w:t>и строительный мусор после окончания работ;</w:t>
      </w:r>
    </w:p>
    <w:p w:rsidR="007E147E" w:rsidRPr="004A6981" w:rsidRDefault="007E147E">
      <w:pPr>
        <w:pStyle w:val="Style17"/>
        <w:widowControl/>
        <w:tabs>
          <w:tab w:val="left" w:pos="1037"/>
        </w:tabs>
        <w:ind w:firstLine="706"/>
        <w:rPr>
          <w:rStyle w:val="FontStyle24"/>
          <w:sz w:val="24"/>
          <w:szCs w:val="24"/>
        </w:rPr>
      </w:pPr>
      <w:r w:rsidRPr="004A6981">
        <w:rPr>
          <w:rStyle w:val="FontStyle24"/>
          <w:sz w:val="24"/>
          <w:szCs w:val="24"/>
        </w:rPr>
        <w:t>г)</w:t>
      </w:r>
      <w:r w:rsidRPr="004A6981">
        <w:rPr>
          <w:rStyle w:val="FontStyle24"/>
          <w:sz w:val="24"/>
          <w:szCs w:val="24"/>
        </w:rPr>
        <w:tab/>
        <w:t>занимать излишнюю площадь под складирование, ограждение работ</w:t>
      </w:r>
      <w:r w:rsidRPr="004A6981">
        <w:rPr>
          <w:rStyle w:val="FontStyle24"/>
          <w:sz w:val="24"/>
          <w:szCs w:val="24"/>
        </w:rPr>
        <w:br/>
        <w:t>сверх установленных границ;</w:t>
      </w:r>
    </w:p>
    <w:p w:rsidR="007E147E" w:rsidRPr="004A6981" w:rsidRDefault="007E147E">
      <w:pPr>
        <w:pStyle w:val="Style17"/>
        <w:widowControl/>
        <w:tabs>
          <w:tab w:val="left" w:pos="1037"/>
        </w:tabs>
        <w:ind w:firstLine="706"/>
        <w:rPr>
          <w:rStyle w:val="FontStyle24"/>
          <w:sz w:val="24"/>
          <w:szCs w:val="24"/>
        </w:rPr>
      </w:pPr>
      <w:r w:rsidRPr="004A6981">
        <w:rPr>
          <w:rStyle w:val="FontStyle24"/>
          <w:sz w:val="24"/>
          <w:szCs w:val="24"/>
        </w:rPr>
        <w:t>д)</w:t>
      </w:r>
      <w:r w:rsidRPr="004A6981">
        <w:rPr>
          <w:rStyle w:val="FontStyle24"/>
          <w:sz w:val="24"/>
          <w:szCs w:val="24"/>
        </w:rPr>
        <w:tab/>
        <w:t>загромождать проходы и въезды во дворы, нарушать нормальный</w:t>
      </w:r>
      <w:r w:rsidRPr="004A6981">
        <w:rPr>
          <w:rStyle w:val="FontStyle24"/>
          <w:sz w:val="24"/>
          <w:szCs w:val="24"/>
        </w:rPr>
        <w:br/>
        <w:t>проезд транспорта и движение пешеходов;</w:t>
      </w:r>
    </w:p>
    <w:p w:rsidR="007E147E" w:rsidRPr="004A6981" w:rsidRDefault="007E147E">
      <w:pPr>
        <w:pStyle w:val="Style17"/>
        <w:widowControl/>
        <w:tabs>
          <w:tab w:val="left" w:pos="1037"/>
        </w:tabs>
        <w:ind w:firstLine="706"/>
        <w:rPr>
          <w:rStyle w:val="FontStyle24"/>
          <w:sz w:val="24"/>
          <w:szCs w:val="24"/>
        </w:rPr>
      </w:pPr>
      <w:r w:rsidRPr="004A6981">
        <w:rPr>
          <w:rStyle w:val="FontStyle24"/>
          <w:sz w:val="24"/>
          <w:szCs w:val="24"/>
        </w:rPr>
        <w:lastRenderedPageBreak/>
        <w:t>е)</w:t>
      </w:r>
      <w:r w:rsidRPr="004A6981">
        <w:rPr>
          <w:rStyle w:val="FontStyle24"/>
          <w:sz w:val="24"/>
          <w:szCs w:val="24"/>
        </w:rPr>
        <w:tab/>
        <w:t>выезд автотранспорта со строительных площадок, мест производства</w:t>
      </w:r>
      <w:r w:rsidRPr="004A6981">
        <w:rPr>
          <w:rStyle w:val="FontStyle24"/>
          <w:sz w:val="24"/>
          <w:szCs w:val="24"/>
        </w:rPr>
        <w:br/>
        <w:t>аварийных, ремонтных и иных видов работ без очистки колес от налипшего</w:t>
      </w:r>
      <w:r w:rsidRPr="004A6981">
        <w:rPr>
          <w:rStyle w:val="FontStyle24"/>
          <w:sz w:val="24"/>
          <w:szCs w:val="24"/>
        </w:rPr>
        <w:br/>
        <w:t>грунта.</w:t>
      </w:r>
    </w:p>
    <w:p w:rsidR="007E147E" w:rsidRPr="004A6981" w:rsidRDefault="007E147E" w:rsidP="007E147E">
      <w:pPr>
        <w:pStyle w:val="Style17"/>
        <w:widowControl/>
        <w:numPr>
          <w:ilvl w:val="0"/>
          <w:numId w:val="104"/>
        </w:numPr>
        <w:tabs>
          <w:tab w:val="left" w:pos="1238"/>
        </w:tabs>
        <w:ind w:firstLine="734"/>
        <w:rPr>
          <w:rStyle w:val="FontStyle24"/>
          <w:sz w:val="24"/>
          <w:szCs w:val="24"/>
        </w:rPr>
      </w:pPr>
      <w:r w:rsidRPr="004A6981">
        <w:rPr>
          <w:rStyle w:val="FontStyle24"/>
          <w:sz w:val="24"/>
          <w:szCs w:val="24"/>
        </w:rPr>
        <w:t>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E147E" w:rsidRPr="004A6981" w:rsidRDefault="007E147E" w:rsidP="007E147E">
      <w:pPr>
        <w:pStyle w:val="Style17"/>
        <w:widowControl/>
        <w:numPr>
          <w:ilvl w:val="0"/>
          <w:numId w:val="105"/>
        </w:numPr>
        <w:tabs>
          <w:tab w:val="left" w:pos="1363"/>
        </w:tabs>
        <w:ind w:firstLine="734"/>
        <w:rPr>
          <w:rStyle w:val="FontStyle24"/>
          <w:sz w:val="24"/>
          <w:szCs w:val="24"/>
        </w:rPr>
      </w:pPr>
      <w:r w:rsidRPr="004A6981">
        <w:rPr>
          <w:rStyle w:val="FontStyle24"/>
          <w:sz w:val="24"/>
          <w:szCs w:val="24"/>
        </w:rPr>
        <w:t>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7E147E" w:rsidRPr="004A6981" w:rsidRDefault="007E147E" w:rsidP="007E147E">
      <w:pPr>
        <w:pStyle w:val="Style17"/>
        <w:widowControl/>
        <w:numPr>
          <w:ilvl w:val="0"/>
          <w:numId w:val="106"/>
        </w:numPr>
        <w:tabs>
          <w:tab w:val="left" w:pos="1162"/>
        </w:tabs>
        <w:ind w:firstLine="734"/>
        <w:rPr>
          <w:rStyle w:val="FontStyle24"/>
          <w:sz w:val="24"/>
          <w:szCs w:val="24"/>
        </w:rPr>
      </w:pPr>
      <w:r w:rsidRPr="004A6981">
        <w:rPr>
          <w:rStyle w:val="FontStyle24"/>
          <w:sz w:val="24"/>
          <w:szCs w:val="24"/>
        </w:rPr>
        <w:t>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7E147E" w:rsidRPr="004A6981" w:rsidRDefault="007E147E" w:rsidP="007E147E">
      <w:pPr>
        <w:pStyle w:val="Style17"/>
        <w:widowControl/>
        <w:numPr>
          <w:ilvl w:val="0"/>
          <w:numId w:val="106"/>
        </w:numPr>
        <w:tabs>
          <w:tab w:val="left" w:pos="1162"/>
        </w:tabs>
        <w:ind w:firstLine="734"/>
        <w:rPr>
          <w:rStyle w:val="FontStyle24"/>
          <w:sz w:val="24"/>
          <w:szCs w:val="24"/>
        </w:rPr>
      </w:pPr>
      <w:bookmarkStart w:id="42" w:name="bookmark48"/>
      <w:bookmarkEnd w:id="42"/>
      <w:r w:rsidRPr="004A6981">
        <w:rPr>
          <w:rStyle w:val="FontStyle24"/>
          <w:sz w:val="24"/>
          <w:szCs w:val="24"/>
        </w:rPr>
        <w:t>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-в течение суток. Временное складирование скола асфальта на газонах и участках с зелеными насаждениями не допускается.</w:t>
      </w:r>
    </w:p>
    <w:p w:rsidR="007E147E" w:rsidRPr="004A6981" w:rsidRDefault="007E147E">
      <w:pPr>
        <w:pStyle w:val="Style3"/>
        <w:widowControl/>
        <w:spacing w:line="240" w:lineRule="exact"/>
        <w:ind w:left="547"/>
        <w:jc w:val="left"/>
      </w:pPr>
    </w:p>
    <w:p w:rsidR="00AF6526" w:rsidRPr="004A6981" w:rsidRDefault="00AF6526" w:rsidP="00AF6526">
      <w:pPr>
        <w:pStyle w:val="Style3"/>
        <w:widowControl/>
        <w:spacing w:before="101" w:line="240" w:lineRule="auto"/>
        <w:ind w:left="547"/>
        <w:rPr>
          <w:rStyle w:val="FontStyle22"/>
          <w:sz w:val="24"/>
          <w:szCs w:val="24"/>
        </w:rPr>
      </w:pPr>
    </w:p>
    <w:p w:rsidR="00AF6526" w:rsidRPr="004A6981" w:rsidRDefault="00AF6526" w:rsidP="00AF6526">
      <w:pPr>
        <w:pStyle w:val="Style3"/>
        <w:widowControl/>
        <w:spacing w:before="101" w:line="240" w:lineRule="auto"/>
        <w:ind w:left="547"/>
        <w:rPr>
          <w:rStyle w:val="FontStyle22"/>
          <w:sz w:val="24"/>
          <w:szCs w:val="24"/>
        </w:rPr>
      </w:pPr>
    </w:p>
    <w:p w:rsidR="007E147E" w:rsidRPr="004A6981" w:rsidRDefault="007E147E" w:rsidP="00AF6526">
      <w:pPr>
        <w:pStyle w:val="Style3"/>
        <w:widowControl/>
        <w:spacing w:before="101" w:line="240" w:lineRule="auto"/>
        <w:ind w:left="547"/>
        <w:rPr>
          <w:rStyle w:val="FontStyle22"/>
          <w:sz w:val="24"/>
          <w:szCs w:val="24"/>
        </w:rPr>
      </w:pPr>
      <w:r w:rsidRPr="004A6981">
        <w:rPr>
          <w:rStyle w:val="FontStyle22"/>
          <w:sz w:val="24"/>
          <w:szCs w:val="24"/>
        </w:rPr>
        <w:t>Статья 48. Строительные площадки</w:t>
      </w:r>
    </w:p>
    <w:p w:rsidR="007E147E" w:rsidRPr="004A6981" w:rsidRDefault="007E147E" w:rsidP="007E147E">
      <w:pPr>
        <w:pStyle w:val="Style17"/>
        <w:widowControl/>
        <w:numPr>
          <w:ilvl w:val="0"/>
          <w:numId w:val="107"/>
        </w:numPr>
        <w:tabs>
          <w:tab w:val="left" w:pos="1195"/>
        </w:tabs>
        <w:spacing w:before="317"/>
        <w:ind w:firstLine="734"/>
        <w:rPr>
          <w:rStyle w:val="FontStyle24"/>
          <w:sz w:val="24"/>
          <w:szCs w:val="24"/>
        </w:rPr>
      </w:pPr>
      <w:r w:rsidRPr="004A6981">
        <w:rPr>
          <w:rStyle w:val="FontStyle24"/>
          <w:sz w:val="24"/>
          <w:szCs w:val="24"/>
        </w:rPr>
        <w:t xml:space="preserve">Места проведения строительных работ, в том числе работ по реконструкции объекта капитального строительства, места проведения </w:t>
      </w:r>
      <w:r w:rsidR="00775C07" w:rsidRPr="004A6981">
        <w:rPr>
          <w:rStyle w:val="FontStyle24"/>
          <w:sz w:val="24"/>
          <w:szCs w:val="24"/>
        </w:rPr>
        <w:t>ремонтных</w:t>
      </w:r>
      <w:r w:rsidRPr="004A6981">
        <w:rPr>
          <w:rStyle w:val="FontStyle24"/>
          <w:sz w:val="24"/>
          <w:szCs w:val="24"/>
        </w:rPr>
        <w:t xml:space="preserve"> работ должны быть огорожены.</w:t>
      </w:r>
    </w:p>
    <w:p w:rsidR="007E147E" w:rsidRPr="004A6981" w:rsidRDefault="007E147E">
      <w:pPr>
        <w:pStyle w:val="Style20"/>
        <w:widowControl/>
        <w:ind w:right="10"/>
        <w:rPr>
          <w:rStyle w:val="FontStyle24"/>
          <w:sz w:val="24"/>
          <w:szCs w:val="24"/>
        </w:rPr>
      </w:pPr>
      <w:r w:rsidRPr="004A6981">
        <w:rPr>
          <w:rStyle w:val="FontStyle24"/>
          <w:sz w:val="24"/>
          <w:szCs w:val="24"/>
        </w:rPr>
        <w:t>Ограждения площадок должны иметь внешний вид, соответствующий установленным настоящими правилами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 а также обеспечена возможность безопасного, свободного и благоустроенного прохода для пешеходов.</w:t>
      </w:r>
    </w:p>
    <w:p w:rsidR="007E147E" w:rsidRPr="004A6981" w:rsidRDefault="007E147E" w:rsidP="007E147E">
      <w:pPr>
        <w:pStyle w:val="Style17"/>
        <w:widowControl/>
        <w:numPr>
          <w:ilvl w:val="0"/>
          <w:numId w:val="108"/>
        </w:numPr>
        <w:tabs>
          <w:tab w:val="left" w:pos="1320"/>
        </w:tabs>
        <w:ind w:firstLine="706"/>
        <w:rPr>
          <w:rStyle w:val="FontStyle24"/>
          <w:sz w:val="24"/>
          <w:szCs w:val="24"/>
        </w:rPr>
      </w:pPr>
      <w:r w:rsidRPr="004A6981">
        <w:rPr>
          <w:rStyle w:val="FontStyle24"/>
          <w:sz w:val="24"/>
          <w:szCs w:val="24"/>
        </w:rPr>
        <w:t>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E147E" w:rsidRPr="004A6981" w:rsidRDefault="007E147E">
      <w:pPr>
        <w:pStyle w:val="Style17"/>
        <w:widowControl/>
        <w:tabs>
          <w:tab w:val="left" w:pos="1032"/>
        </w:tabs>
        <w:rPr>
          <w:rStyle w:val="FontStyle24"/>
          <w:sz w:val="24"/>
          <w:szCs w:val="24"/>
        </w:rPr>
      </w:pPr>
      <w:r w:rsidRPr="004A6981">
        <w:rPr>
          <w:rStyle w:val="FontStyle24"/>
          <w:sz w:val="24"/>
          <w:szCs w:val="24"/>
        </w:rPr>
        <w:t>3.</w:t>
      </w:r>
      <w:r w:rsidRPr="004A6981">
        <w:rPr>
          <w:rStyle w:val="FontStyle24"/>
          <w:sz w:val="24"/>
          <w:szCs w:val="24"/>
        </w:rPr>
        <w:tab/>
        <w:t>Производственные и бытовые стоки, образующиеся на строительной</w:t>
      </w:r>
      <w:r w:rsidRPr="004A6981">
        <w:rPr>
          <w:rStyle w:val="FontStyle24"/>
          <w:sz w:val="24"/>
          <w:szCs w:val="24"/>
        </w:rPr>
        <w:br/>
        <w:t>площадке, должны очищаться и обезвреживаться в порядке, предусмотренном</w:t>
      </w:r>
      <w:r w:rsidRPr="004A6981">
        <w:rPr>
          <w:rStyle w:val="FontStyle24"/>
          <w:sz w:val="24"/>
          <w:szCs w:val="24"/>
        </w:rPr>
        <w:br/>
        <w:t>проектом организации строительства и производства работ.</w:t>
      </w:r>
    </w:p>
    <w:p w:rsidR="007E147E" w:rsidRPr="004A6981" w:rsidRDefault="007E147E">
      <w:pPr>
        <w:pStyle w:val="Style17"/>
        <w:widowControl/>
        <w:tabs>
          <w:tab w:val="left" w:pos="1190"/>
        </w:tabs>
        <w:ind w:firstLine="706"/>
        <w:rPr>
          <w:rStyle w:val="FontStyle24"/>
          <w:sz w:val="24"/>
          <w:szCs w:val="24"/>
        </w:rPr>
      </w:pPr>
      <w:r w:rsidRPr="004A6981">
        <w:rPr>
          <w:rStyle w:val="FontStyle24"/>
          <w:sz w:val="24"/>
          <w:szCs w:val="24"/>
        </w:rPr>
        <w:t>4.</w:t>
      </w:r>
      <w:r w:rsidRPr="004A6981">
        <w:rPr>
          <w:rStyle w:val="FontStyle24"/>
          <w:sz w:val="24"/>
          <w:szCs w:val="24"/>
        </w:rPr>
        <w:tab/>
        <w:t>Строительные материалы, изделия, конструкции, оборудование</w:t>
      </w:r>
      <w:r w:rsidRPr="004A6981">
        <w:rPr>
          <w:rStyle w:val="FontStyle24"/>
          <w:sz w:val="24"/>
          <w:szCs w:val="24"/>
        </w:rPr>
        <w:br/>
        <w:t>должны складироваться, а некапитальные сооружения (строительные</w:t>
      </w:r>
      <w:r w:rsidRPr="004A6981">
        <w:rPr>
          <w:rStyle w:val="FontStyle24"/>
          <w:sz w:val="24"/>
          <w:szCs w:val="24"/>
        </w:rPr>
        <w:br/>
        <w:t>вагончики, бытовки, будки и т.п.) размещаться только в пределах огражденной</w:t>
      </w:r>
      <w:r w:rsidRPr="004A6981">
        <w:rPr>
          <w:rStyle w:val="FontStyle24"/>
          <w:sz w:val="24"/>
          <w:szCs w:val="24"/>
        </w:rPr>
        <w:br/>
        <w:t>площадки в соответствии с утвержденным проектом организации</w:t>
      </w:r>
      <w:r w:rsidRPr="004A6981">
        <w:rPr>
          <w:rStyle w:val="FontStyle24"/>
          <w:sz w:val="24"/>
          <w:szCs w:val="24"/>
        </w:rPr>
        <w:br/>
        <w:t>строительства и планом производства работ.</w:t>
      </w:r>
    </w:p>
    <w:p w:rsidR="007E147E" w:rsidRPr="004A6981" w:rsidRDefault="007E147E">
      <w:pPr>
        <w:pStyle w:val="Style20"/>
        <w:widowControl/>
        <w:ind w:firstLine="710"/>
        <w:rPr>
          <w:rStyle w:val="FontStyle24"/>
          <w:sz w:val="24"/>
          <w:szCs w:val="24"/>
        </w:rPr>
      </w:pPr>
      <w:r w:rsidRPr="004A6981">
        <w:rPr>
          <w:rStyle w:val="FontStyle24"/>
          <w:sz w:val="24"/>
          <w:szCs w:val="24"/>
        </w:rPr>
        <w:lastRenderedPageBreak/>
        <w:t>Строительная площадка должна быть оборудована устройством для мойки колес в порядке и на условиях установленных ч.1 ст.47 настоящих правил.</w:t>
      </w:r>
    </w:p>
    <w:p w:rsidR="007E147E" w:rsidRPr="004A6981" w:rsidRDefault="007E147E">
      <w:pPr>
        <w:pStyle w:val="Style20"/>
        <w:widowControl/>
        <w:ind w:right="14" w:firstLine="701"/>
        <w:rPr>
          <w:rStyle w:val="FontStyle24"/>
          <w:sz w:val="24"/>
          <w:szCs w:val="24"/>
        </w:rPr>
      </w:pPr>
      <w:r w:rsidRPr="004A6981">
        <w:rPr>
          <w:rStyle w:val="FontStyle24"/>
          <w:sz w:val="24"/>
          <w:szCs w:val="24"/>
        </w:rPr>
        <w:t>Подъездные пути к строительной площадке должны иметь твердое покрытие с обеспечением выезда на существующие автомобильные дороги. При его отсутствии на период строительства выполняется устройство временного покрытия из железобетонных дорожных плит.</w:t>
      </w:r>
    </w:p>
    <w:p w:rsidR="007E147E" w:rsidRPr="004A6981" w:rsidRDefault="007E147E">
      <w:pPr>
        <w:pStyle w:val="Style20"/>
        <w:widowControl/>
        <w:ind w:right="24" w:firstLine="710"/>
        <w:rPr>
          <w:rStyle w:val="FontStyle24"/>
          <w:sz w:val="24"/>
          <w:szCs w:val="24"/>
        </w:rPr>
      </w:pPr>
      <w:bookmarkStart w:id="43" w:name="bookmark49"/>
      <w:r w:rsidRPr="004A6981">
        <w:rPr>
          <w:rStyle w:val="FontStyle24"/>
          <w:sz w:val="24"/>
          <w:szCs w:val="24"/>
        </w:rPr>
        <w:t>5</w:t>
      </w:r>
      <w:bookmarkEnd w:id="43"/>
      <w:r w:rsidRPr="004A6981">
        <w:rPr>
          <w:rStyle w:val="FontStyle24"/>
          <w:sz w:val="24"/>
          <w:szCs w:val="24"/>
        </w:rPr>
        <w:t>. На период строительства организация, осуществляющая работы, обязана обеспечить содержание территории благоустройства, в том числе уборку территории и вывоз отходов.</w:t>
      </w:r>
    </w:p>
    <w:p w:rsidR="007E147E" w:rsidRPr="004A6981" w:rsidRDefault="007E147E">
      <w:pPr>
        <w:pStyle w:val="Style19"/>
        <w:widowControl/>
        <w:spacing w:line="240" w:lineRule="exact"/>
        <w:ind w:left="653"/>
      </w:pPr>
    </w:p>
    <w:p w:rsidR="007E147E" w:rsidRPr="004A6981" w:rsidRDefault="007E147E">
      <w:pPr>
        <w:pStyle w:val="Style19"/>
        <w:widowControl/>
        <w:spacing w:before="91"/>
        <w:ind w:left="653"/>
        <w:rPr>
          <w:rStyle w:val="FontStyle22"/>
          <w:sz w:val="24"/>
          <w:szCs w:val="24"/>
        </w:rPr>
      </w:pPr>
      <w:r w:rsidRPr="004A6981">
        <w:rPr>
          <w:rStyle w:val="FontStyle22"/>
          <w:sz w:val="24"/>
          <w:szCs w:val="24"/>
        </w:rPr>
        <w:t>Раздел III. ТРЕБОВАНИЯ К СОДЕРЖАНИЮ ОБЪЕКТОВ БЛАГОУСТРОЙСТВА, ЗДАНИЙ, СТРОЕНИЙ, СООРУЖЕНИЙ</w:t>
      </w:r>
    </w:p>
    <w:p w:rsidR="007E147E" w:rsidRPr="004A6981" w:rsidRDefault="007E147E">
      <w:pPr>
        <w:pStyle w:val="Style4"/>
        <w:widowControl/>
        <w:spacing w:line="240" w:lineRule="exact"/>
      </w:pPr>
    </w:p>
    <w:p w:rsidR="007E147E" w:rsidRPr="004A6981" w:rsidRDefault="007E147E" w:rsidP="00AF6526">
      <w:pPr>
        <w:pStyle w:val="Style4"/>
        <w:widowControl/>
        <w:spacing w:before="72" w:line="326" w:lineRule="exact"/>
        <w:jc w:val="center"/>
        <w:rPr>
          <w:rStyle w:val="FontStyle22"/>
          <w:sz w:val="24"/>
          <w:szCs w:val="24"/>
        </w:rPr>
      </w:pPr>
      <w:bookmarkStart w:id="44" w:name="bookmark50"/>
      <w:r w:rsidRPr="004A6981">
        <w:rPr>
          <w:rStyle w:val="FontStyle22"/>
          <w:sz w:val="24"/>
          <w:szCs w:val="24"/>
        </w:rPr>
        <w:t>С</w:t>
      </w:r>
      <w:bookmarkEnd w:id="44"/>
      <w:r w:rsidRPr="004A6981">
        <w:rPr>
          <w:rStyle w:val="FontStyle22"/>
          <w:sz w:val="24"/>
          <w:szCs w:val="24"/>
        </w:rPr>
        <w:t>татья 49. Определение границ прилегающих территорий с целью их уборки, санитарного содержания и благоустройства</w:t>
      </w:r>
    </w:p>
    <w:p w:rsidR="007E147E" w:rsidRPr="004A6981" w:rsidRDefault="007E147E">
      <w:pPr>
        <w:pStyle w:val="Style20"/>
        <w:widowControl/>
        <w:spacing w:line="240" w:lineRule="exact"/>
        <w:ind w:firstLine="730"/>
      </w:pPr>
    </w:p>
    <w:p w:rsidR="007E147E" w:rsidRPr="004A6981" w:rsidRDefault="007E147E">
      <w:pPr>
        <w:pStyle w:val="Style20"/>
        <w:widowControl/>
        <w:spacing w:before="82" w:line="317" w:lineRule="exact"/>
        <w:ind w:firstLine="730"/>
        <w:rPr>
          <w:rStyle w:val="FontStyle24"/>
          <w:sz w:val="24"/>
          <w:szCs w:val="24"/>
        </w:rPr>
      </w:pPr>
      <w:r w:rsidRPr="004A6981">
        <w:rPr>
          <w:rStyle w:val="FontStyle24"/>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7E147E" w:rsidRPr="004A6981" w:rsidRDefault="007E147E">
      <w:pPr>
        <w:pStyle w:val="Style17"/>
        <w:widowControl/>
        <w:tabs>
          <w:tab w:val="left" w:pos="1262"/>
        </w:tabs>
        <w:ind w:firstLine="734"/>
        <w:rPr>
          <w:rStyle w:val="FontStyle24"/>
          <w:sz w:val="24"/>
          <w:szCs w:val="24"/>
        </w:rPr>
      </w:pPr>
      <w:r w:rsidRPr="004A6981">
        <w:rPr>
          <w:rStyle w:val="FontStyle24"/>
          <w:sz w:val="24"/>
          <w:szCs w:val="24"/>
        </w:rPr>
        <w:t>1)</w:t>
      </w:r>
      <w:r w:rsidRPr="004A6981">
        <w:rPr>
          <w:rStyle w:val="FontStyle24"/>
          <w:sz w:val="24"/>
          <w:szCs w:val="24"/>
        </w:rPr>
        <w:tab/>
        <w:t>для отдельно стоящих нестационарных торговых объектов,</w:t>
      </w:r>
      <w:r w:rsidRPr="004A6981">
        <w:rPr>
          <w:rStyle w:val="FontStyle24"/>
          <w:sz w:val="24"/>
          <w:szCs w:val="24"/>
        </w:rPr>
        <w:br/>
        <w:t>нестационарных объектов бытового обслуживания (включая киоски, торговые</w:t>
      </w:r>
      <w:r w:rsidRPr="004A6981">
        <w:rPr>
          <w:rStyle w:val="FontStyle24"/>
          <w:sz w:val="24"/>
          <w:szCs w:val="24"/>
        </w:rPr>
        <w:br/>
        <w:t>остановочные комплексы, павильоны) - 5 метров;</w:t>
      </w:r>
    </w:p>
    <w:p w:rsidR="007E147E" w:rsidRPr="004A6981" w:rsidRDefault="007E147E" w:rsidP="007E147E">
      <w:pPr>
        <w:pStyle w:val="Style17"/>
        <w:widowControl/>
        <w:numPr>
          <w:ilvl w:val="0"/>
          <w:numId w:val="109"/>
        </w:numPr>
        <w:tabs>
          <w:tab w:val="left" w:pos="1008"/>
        </w:tabs>
        <w:ind w:firstLine="706"/>
        <w:rPr>
          <w:rStyle w:val="FontStyle24"/>
          <w:sz w:val="24"/>
          <w:szCs w:val="24"/>
        </w:rPr>
      </w:pPr>
      <w:r w:rsidRPr="004A6981">
        <w:rPr>
          <w:rStyle w:val="FontStyle24"/>
          <w:sz w:val="24"/>
          <w:szCs w:val="24"/>
        </w:rPr>
        <w:t>для индивидуальных жилых домов - 10 метров от периметра внешнего ограждения, а со стороны въезда (входа) - до проезжей части дороги;</w:t>
      </w:r>
    </w:p>
    <w:p w:rsidR="007E147E" w:rsidRPr="004A6981" w:rsidRDefault="007E147E" w:rsidP="007E147E">
      <w:pPr>
        <w:pStyle w:val="Style17"/>
        <w:widowControl/>
        <w:numPr>
          <w:ilvl w:val="0"/>
          <w:numId w:val="109"/>
        </w:numPr>
        <w:tabs>
          <w:tab w:val="left" w:pos="1008"/>
        </w:tabs>
        <w:ind w:firstLine="706"/>
        <w:rPr>
          <w:rStyle w:val="FontStyle24"/>
          <w:sz w:val="24"/>
          <w:szCs w:val="24"/>
        </w:rPr>
      </w:pPr>
      <w:r w:rsidRPr="004A6981">
        <w:rPr>
          <w:rStyle w:val="FontStyle24"/>
          <w:sz w:val="24"/>
          <w:szCs w:val="24"/>
        </w:rPr>
        <w:t>для многоквартирных домов (за исключением нежилых помещений в многоквартирных домах) - в пределах границ дворовой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7E147E" w:rsidRPr="004A6981" w:rsidRDefault="007E147E">
      <w:pPr>
        <w:pStyle w:val="Style20"/>
        <w:widowControl/>
        <w:ind w:firstLine="710"/>
        <w:rPr>
          <w:rStyle w:val="FontStyle24"/>
          <w:sz w:val="24"/>
          <w:szCs w:val="24"/>
        </w:rPr>
      </w:pPr>
      <w:r w:rsidRPr="004A6981">
        <w:rPr>
          <w:rStyle w:val="FontStyle24"/>
          <w:sz w:val="24"/>
          <w:szCs w:val="24"/>
        </w:rPr>
        <w:t>3.1) Для нежилых помещений многоквартирного дома, не относящихся к общему имуществу, в том числе встроенных и пристроенных нежилых помещений:</w:t>
      </w:r>
    </w:p>
    <w:p w:rsidR="007E147E" w:rsidRPr="004A6981" w:rsidRDefault="007E147E" w:rsidP="007E147E">
      <w:pPr>
        <w:pStyle w:val="Style17"/>
        <w:widowControl/>
        <w:numPr>
          <w:ilvl w:val="0"/>
          <w:numId w:val="8"/>
        </w:numPr>
        <w:tabs>
          <w:tab w:val="left" w:pos="869"/>
        </w:tabs>
        <w:rPr>
          <w:rStyle w:val="FontStyle24"/>
          <w:sz w:val="24"/>
          <w:szCs w:val="24"/>
        </w:rPr>
      </w:pPr>
      <w:r w:rsidRPr="004A6981">
        <w:rPr>
          <w:rStyle w:val="FontStyle24"/>
          <w:sz w:val="24"/>
          <w:szCs w:val="24"/>
        </w:rPr>
        <w:t>в длину - по длине в створе оконных и дверных проемов занимаемых нежилых помещений;</w:t>
      </w:r>
    </w:p>
    <w:p w:rsidR="007E147E" w:rsidRPr="004A6981" w:rsidRDefault="007E147E" w:rsidP="007E147E">
      <w:pPr>
        <w:pStyle w:val="Style17"/>
        <w:widowControl/>
        <w:numPr>
          <w:ilvl w:val="0"/>
          <w:numId w:val="8"/>
        </w:numPr>
        <w:tabs>
          <w:tab w:val="left" w:pos="874"/>
        </w:tabs>
        <w:ind w:left="715" w:firstLine="0"/>
        <w:jc w:val="left"/>
        <w:rPr>
          <w:rStyle w:val="FontStyle24"/>
          <w:sz w:val="24"/>
          <w:szCs w:val="24"/>
        </w:rPr>
      </w:pPr>
      <w:r w:rsidRPr="004A6981">
        <w:rPr>
          <w:rStyle w:val="FontStyle24"/>
          <w:sz w:val="24"/>
          <w:szCs w:val="24"/>
        </w:rPr>
        <w:t>по ширине:</w:t>
      </w:r>
    </w:p>
    <w:p w:rsidR="007E147E" w:rsidRPr="004A6981" w:rsidRDefault="007E147E">
      <w:pPr>
        <w:pStyle w:val="Style20"/>
        <w:widowControl/>
        <w:ind w:firstLine="0"/>
        <w:jc w:val="left"/>
        <w:rPr>
          <w:rStyle w:val="FontStyle24"/>
          <w:sz w:val="24"/>
          <w:szCs w:val="24"/>
        </w:rPr>
      </w:pPr>
      <w:r w:rsidRPr="004A6981">
        <w:rPr>
          <w:rStyle w:val="FontStyle24"/>
          <w:sz w:val="24"/>
          <w:szCs w:val="24"/>
        </w:rPr>
        <w:t>в случае размещения нежилого помещения с фасадной стороной здания -до края проезжей части дороги; в иных случаях - 15 метров.</w:t>
      </w:r>
    </w:p>
    <w:p w:rsidR="007E147E" w:rsidRPr="004A6981" w:rsidRDefault="007E147E">
      <w:pPr>
        <w:pStyle w:val="Style20"/>
        <w:widowControl/>
        <w:ind w:firstLine="701"/>
        <w:rPr>
          <w:rStyle w:val="FontStyle24"/>
          <w:sz w:val="24"/>
          <w:szCs w:val="24"/>
        </w:rPr>
      </w:pPr>
      <w:r w:rsidRPr="004A6981">
        <w:rPr>
          <w:rStyle w:val="FontStyle24"/>
          <w:sz w:val="24"/>
          <w:szCs w:val="24"/>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лестницы, ограждения и др. объекты)</w:t>
      </w:r>
    </w:p>
    <w:p w:rsidR="007E147E" w:rsidRPr="004A6981" w:rsidRDefault="00745EBE" w:rsidP="00745EBE">
      <w:pPr>
        <w:pStyle w:val="Style17"/>
        <w:widowControl/>
        <w:tabs>
          <w:tab w:val="left" w:pos="418"/>
        </w:tabs>
        <w:ind w:firstLine="0"/>
        <w:rPr>
          <w:rStyle w:val="FontStyle24"/>
          <w:sz w:val="24"/>
          <w:szCs w:val="24"/>
        </w:rPr>
      </w:pPr>
      <w:r w:rsidRPr="004A6981">
        <w:rPr>
          <w:rStyle w:val="FontStyle24"/>
          <w:sz w:val="24"/>
          <w:szCs w:val="24"/>
        </w:rPr>
        <w:tab/>
        <w:t xml:space="preserve">  4</w:t>
      </w:r>
      <w:r w:rsidR="007E147E" w:rsidRPr="004A6981">
        <w:rPr>
          <w:rStyle w:val="FontStyle24"/>
          <w:sz w:val="24"/>
          <w:szCs w:val="24"/>
        </w:rPr>
        <w:t>)</w:t>
      </w:r>
      <w:r w:rsidR="007E147E" w:rsidRPr="004A6981">
        <w:rPr>
          <w:rStyle w:val="FontStyle24"/>
          <w:sz w:val="24"/>
          <w:szCs w:val="24"/>
        </w:rPr>
        <w:tab/>
        <w:t>для автостоянок - 10 метров от внешней границы автостоянки,</w:t>
      </w:r>
      <w:r w:rsidRPr="004A6981">
        <w:rPr>
          <w:rStyle w:val="FontStyle24"/>
          <w:sz w:val="24"/>
          <w:szCs w:val="24"/>
        </w:rPr>
        <w:t xml:space="preserve"> </w:t>
      </w:r>
      <w:r w:rsidR="007E147E" w:rsidRPr="004A6981">
        <w:rPr>
          <w:rStyle w:val="FontStyle24"/>
          <w:sz w:val="24"/>
          <w:szCs w:val="24"/>
        </w:rPr>
        <w:t>а в случае наличия ограждения - 10 метров от ограждения;</w:t>
      </w:r>
    </w:p>
    <w:p w:rsidR="007E147E" w:rsidRPr="004A6981" w:rsidRDefault="007E147E" w:rsidP="00745EBE">
      <w:pPr>
        <w:pStyle w:val="Style17"/>
        <w:widowControl/>
        <w:numPr>
          <w:ilvl w:val="0"/>
          <w:numId w:val="110"/>
        </w:numPr>
        <w:tabs>
          <w:tab w:val="left" w:pos="1099"/>
        </w:tabs>
        <w:ind w:firstLine="706"/>
        <w:rPr>
          <w:rStyle w:val="FontStyle24"/>
          <w:sz w:val="24"/>
          <w:szCs w:val="24"/>
        </w:rPr>
      </w:pPr>
      <w:r w:rsidRPr="004A6981">
        <w:rPr>
          <w:rStyle w:val="FontStyle24"/>
          <w:sz w:val="24"/>
          <w:szCs w:val="24"/>
        </w:rPr>
        <w:t>для автозаправочных станций (далее - АЗС), автогазозаправочных станций (далее - АГЗС) - 15 метров от границы отведенной территории;</w:t>
      </w:r>
    </w:p>
    <w:p w:rsidR="007E147E" w:rsidRPr="004A6981" w:rsidRDefault="007E147E" w:rsidP="007E147E">
      <w:pPr>
        <w:pStyle w:val="Style17"/>
        <w:widowControl/>
        <w:numPr>
          <w:ilvl w:val="0"/>
          <w:numId w:val="110"/>
        </w:numPr>
        <w:tabs>
          <w:tab w:val="left" w:pos="1190"/>
        </w:tabs>
        <w:ind w:firstLine="706"/>
        <w:rPr>
          <w:rStyle w:val="FontStyle24"/>
          <w:sz w:val="24"/>
          <w:szCs w:val="24"/>
        </w:rPr>
      </w:pPr>
      <w:r w:rsidRPr="004A6981">
        <w:rPr>
          <w:rStyle w:val="FontStyle24"/>
          <w:sz w:val="24"/>
          <w:szCs w:val="24"/>
        </w:rPr>
        <w:lastRenderedPageBreak/>
        <w:t>для промышленных, производственных объектов - 20 метров от внешней стены объекта, а при наличии ограждения - 20 метров от ограждения;</w:t>
      </w:r>
    </w:p>
    <w:p w:rsidR="007E147E" w:rsidRPr="004A6981" w:rsidRDefault="007E147E" w:rsidP="007E147E">
      <w:pPr>
        <w:pStyle w:val="Style17"/>
        <w:widowControl/>
        <w:numPr>
          <w:ilvl w:val="0"/>
          <w:numId w:val="111"/>
        </w:numPr>
        <w:tabs>
          <w:tab w:val="left" w:pos="1094"/>
        </w:tabs>
        <w:rPr>
          <w:rStyle w:val="FontStyle24"/>
          <w:sz w:val="24"/>
          <w:szCs w:val="24"/>
        </w:rPr>
      </w:pPr>
      <w:r w:rsidRPr="004A6981">
        <w:rPr>
          <w:rStyle w:val="FontStyle24"/>
          <w:sz w:val="24"/>
          <w:szCs w:val="24"/>
        </w:rPr>
        <w:t>для строящихся объектов капитального строительства - 15 метров от ограждения строительной площадки;</w:t>
      </w:r>
    </w:p>
    <w:p w:rsidR="007E147E" w:rsidRPr="004A6981" w:rsidRDefault="007E147E">
      <w:pPr>
        <w:pStyle w:val="Style17"/>
        <w:widowControl/>
        <w:tabs>
          <w:tab w:val="left" w:pos="1474"/>
        </w:tabs>
        <w:rPr>
          <w:rStyle w:val="FontStyle24"/>
          <w:sz w:val="24"/>
          <w:szCs w:val="24"/>
        </w:rPr>
      </w:pPr>
      <w:r w:rsidRPr="004A6981">
        <w:rPr>
          <w:rStyle w:val="FontStyle24"/>
          <w:sz w:val="24"/>
          <w:szCs w:val="24"/>
        </w:rPr>
        <w:t>9)</w:t>
      </w:r>
      <w:r w:rsidRPr="004A6981">
        <w:rPr>
          <w:rStyle w:val="FontStyle24"/>
          <w:sz w:val="24"/>
          <w:szCs w:val="24"/>
        </w:rPr>
        <w:tab/>
        <w:t>для отдельно стоящих тепловых, трансформаторных</w:t>
      </w:r>
      <w:r w:rsidRPr="004A6981">
        <w:rPr>
          <w:rStyle w:val="FontStyle24"/>
          <w:sz w:val="24"/>
          <w:szCs w:val="24"/>
        </w:rPr>
        <w:br/>
        <w:t>и газораспределительных подстанций, зданий, строений и сооружений</w:t>
      </w:r>
      <w:r w:rsidRPr="004A6981">
        <w:rPr>
          <w:rStyle w:val="FontStyle24"/>
          <w:sz w:val="24"/>
          <w:szCs w:val="24"/>
        </w:rPr>
        <w:br/>
        <w:t>инженерно-технического назначения на территориях общего пользования - 10</w:t>
      </w:r>
      <w:r w:rsidRPr="004A6981">
        <w:rPr>
          <w:rStyle w:val="FontStyle24"/>
          <w:sz w:val="24"/>
          <w:szCs w:val="24"/>
        </w:rPr>
        <w:br/>
        <w:t>метров от внешней стены указанных объектов;</w:t>
      </w:r>
    </w:p>
    <w:p w:rsidR="007E147E" w:rsidRPr="004A6981" w:rsidRDefault="007E147E" w:rsidP="007E147E">
      <w:pPr>
        <w:pStyle w:val="Style17"/>
        <w:widowControl/>
        <w:numPr>
          <w:ilvl w:val="0"/>
          <w:numId w:val="112"/>
        </w:numPr>
        <w:tabs>
          <w:tab w:val="left" w:pos="1152"/>
        </w:tabs>
        <w:ind w:right="10" w:firstLine="739"/>
        <w:rPr>
          <w:rStyle w:val="FontStyle24"/>
          <w:sz w:val="24"/>
          <w:szCs w:val="24"/>
        </w:rPr>
      </w:pPr>
      <w:r w:rsidRPr="004A6981">
        <w:rPr>
          <w:rStyle w:val="FontStyle24"/>
          <w:sz w:val="24"/>
          <w:szCs w:val="24"/>
        </w:rPr>
        <w:t>для гаражных, гаражно-строительных кооперативов, садоводческих, огороднических, дачных объединений - 25 метров от границы отведенной территории;</w:t>
      </w:r>
    </w:p>
    <w:p w:rsidR="007E147E" w:rsidRPr="004A6981" w:rsidRDefault="007E147E" w:rsidP="007E147E">
      <w:pPr>
        <w:pStyle w:val="Style17"/>
        <w:widowControl/>
        <w:numPr>
          <w:ilvl w:val="0"/>
          <w:numId w:val="112"/>
        </w:numPr>
        <w:tabs>
          <w:tab w:val="left" w:pos="1152"/>
        </w:tabs>
        <w:ind w:right="5" w:firstLine="739"/>
        <w:rPr>
          <w:rStyle w:val="FontStyle24"/>
          <w:sz w:val="24"/>
          <w:szCs w:val="24"/>
        </w:rPr>
      </w:pPr>
      <w:r w:rsidRPr="004A6981">
        <w:rPr>
          <w:rStyle w:val="FontStyle24"/>
          <w:sz w:val="24"/>
          <w:szCs w:val="24"/>
        </w:rPr>
        <w:t>для наземных, надземных инженерных коммуникаций - 5 метров от внешних границ таких коммуникаций;</w:t>
      </w:r>
    </w:p>
    <w:p w:rsidR="007E147E" w:rsidRPr="004A6981" w:rsidRDefault="007E147E" w:rsidP="007E147E">
      <w:pPr>
        <w:pStyle w:val="Style17"/>
        <w:widowControl/>
        <w:numPr>
          <w:ilvl w:val="0"/>
          <w:numId w:val="112"/>
        </w:numPr>
        <w:tabs>
          <w:tab w:val="left" w:pos="1152"/>
        </w:tabs>
        <w:ind w:left="739" w:firstLine="0"/>
        <w:jc w:val="left"/>
        <w:rPr>
          <w:rStyle w:val="FontStyle24"/>
          <w:sz w:val="24"/>
          <w:szCs w:val="24"/>
        </w:rPr>
      </w:pPr>
      <w:r w:rsidRPr="004A6981">
        <w:rPr>
          <w:rStyle w:val="FontStyle24"/>
          <w:sz w:val="24"/>
          <w:szCs w:val="24"/>
        </w:rPr>
        <w:t>для рекламных конструкций - 5 метров в радиусе от основания;</w:t>
      </w:r>
    </w:p>
    <w:p w:rsidR="007E147E" w:rsidRPr="004A6981" w:rsidRDefault="007E147E" w:rsidP="007E147E">
      <w:pPr>
        <w:pStyle w:val="Style17"/>
        <w:widowControl/>
        <w:numPr>
          <w:ilvl w:val="0"/>
          <w:numId w:val="113"/>
        </w:numPr>
        <w:tabs>
          <w:tab w:val="left" w:pos="1248"/>
        </w:tabs>
        <w:ind w:firstLine="730"/>
        <w:rPr>
          <w:rStyle w:val="FontStyle24"/>
          <w:sz w:val="24"/>
          <w:szCs w:val="24"/>
        </w:rPr>
      </w:pPr>
      <w:r w:rsidRPr="004A6981">
        <w:rPr>
          <w:rStyle w:val="FontStyle24"/>
          <w:sz w:val="24"/>
          <w:szCs w:val="24"/>
        </w:rPr>
        <w:t>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7E147E" w:rsidRPr="004A6981" w:rsidRDefault="007E147E" w:rsidP="007E147E">
      <w:pPr>
        <w:pStyle w:val="Style17"/>
        <w:widowControl/>
        <w:numPr>
          <w:ilvl w:val="0"/>
          <w:numId w:val="113"/>
        </w:numPr>
        <w:tabs>
          <w:tab w:val="left" w:pos="1248"/>
        </w:tabs>
        <w:ind w:firstLine="730"/>
        <w:rPr>
          <w:rStyle w:val="FontStyle24"/>
          <w:sz w:val="24"/>
          <w:szCs w:val="24"/>
        </w:rPr>
      </w:pPr>
      <w:r w:rsidRPr="004A6981">
        <w:rPr>
          <w:rStyle w:val="FontStyle24"/>
          <w:sz w:val="24"/>
          <w:szCs w:val="24"/>
        </w:rPr>
        <w:t>для иных нежилых зданий, строений, сооружений, имеющих ограждение, - 25 метров от ограждения.</w:t>
      </w:r>
    </w:p>
    <w:p w:rsidR="007E147E" w:rsidRPr="004A6981" w:rsidRDefault="007E147E">
      <w:pPr>
        <w:pStyle w:val="Style20"/>
        <w:widowControl/>
        <w:ind w:firstLine="706"/>
        <w:rPr>
          <w:rStyle w:val="FontStyle24"/>
          <w:sz w:val="24"/>
          <w:szCs w:val="24"/>
        </w:rPr>
      </w:pPr>
      <w:r w:rsidRPr="004A6981">
        <w:rPr>
          <w:rStyle w:val="FontStyle24"/>
          <w:sz w:val="24"/>
          <w:szCs w:val="24"/>
        </w:rPr>
        <w:t xml:space="preserve">Для объектов, не установленных в </w:t>
      </w:r>
      <w:hyperlink r:id="rId22" w:history="1">
        <w:r w:rsidRPr="004A6981">
          <w:rPr>
            <w:rStyle w:val="a3"/>
          </w:rPr>
          <w:t>подпунктах 1</w:t>
        </w:r>
      </w:hyperlink>
      <w:r w:rsidRPr="004A6981">
        <w:rPr>
          <w:rStyle w:val="FontStyle24"/>
          <w:sz w:val="24"/>
          <w:szCs w:val="24"/>
        </w:rPr>
        <w:t xml:space="preserve"> - </w:t>
      </w:r>
      <w:hyperlink r:id="rId23" w:history="1">
        <w:r w:rsidRPr="004A6981">
          <w:rPr>
            <w:rStyle w:val="a3"/>
          </w:rPr>
          <w:t xml:space="preserve">14 пункта </w:t>
        </w:r>
      </w:hyperlink>
      <w:r w:rsidRPr="004A6981">
        <w:rPr>
          <w:rStyle w:val="FontStyle24"/>
          <w:sz w:val="24"/>
          <w:szCs w:val="24"/>
        </w:rPr>
        <w:t>1, минимальные расстояния от объекта до границ прилегающей территории принимаются 15 метров.</w:t>
      </w:r>
    </w:p>
    <w:p w:rsidR="007E147E" w:rsidRPr="004A6981" w:rsidRDefault="007E147E">
      <w:pPr>
        <w:pStyle w:val="Style20"/>
        <w:widowControl/>
        <w:ind w:right="5"/>
        <w:rPr>
          <w:rStyle w:val="FontStyle24"/>
          <w:sz w:val="24"/>
          <w:szCs w:val="24"/>
        </w:rPr>
      </w:pPr>
      <w:r w:rsidRPr="004A6981">
        <w:rPr>
          <w:rStyle w:val="FontStyle24"/>
          <w:sz w:val="24"/>
          <w:szCs w:val="24"/>
        </w:rPr>
        <w:t>Определенные согласно данной статьи территории могут включать в себя тротуары, озелененные территории (за исключением территорий особо охраняемых природных территорий и жилых помещений многоквартирных домов),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7E147E" w:rsidRPr="004A6981" w:rsidRDefault="007E147E">
      <w:pPr>
        <w:pStyle w:val="Style20"/>
        <w:widowControl/>
        <w:ind w:firstLine="701"/>
        <w:rPr>
          <w:rStyle w:val="FontStyle24"/>
          <w:sz w:val="24"/>
          <w:szCs w:val="24"/>
        </w:rPr>
      </w:pPr>
      <w:r w:rsidRPr="004A6981">
        <w:rPr>
          <w:rStyle w:val="FontStyle24"/>
          <w:sz w:val="24"/>
          <w:szCs w:val="24"/>
        </w:rPr>
        <w:t>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w:t>
      </w:r>
    </w:p>
    <w:p w:rsidR="007E147E" w:rsidRPr="004A6981" w:rsidRDefault="007E147E">
      <w:pPr>
        <w:pStyle w:val="Style20"/>
        <w:widowControl/>
        <w:ind w:firstLine="701"/>
        <w:rPr>
          <w:rStyle w:val="FontStyle24"/>
          <w:sz w:val="24"/>
          <w:szCs w:val="24"/>
        </w:rPr>
      </w:pPr>
      <w:r w:rsidRPr="004A6981">
        <w:rPr>
          <w:rStyle w:val="FontStyle24"/>
          <w:sz w:val="24"/>
          <w:szCs w:val="24"/>
        </w:rPr>
        <w:t>2. Границы прилегающей территории определяются с учетом следующих особенностей:</w:t>
      </w:r>
    </w:p>
    <w:p w:rsidR="007E147E" w:rsidRPr="004A6981" w:rsidRDefault="007E147E" w:rsidP="00745EBE">
      <w:pPr>
        <w:pStyle w:val="Style20"/>
        <w:widowControl/>
        <w:ind w:firstLine="730"/>
        <w:rPr>
          <w:rStyle w:val="FontStyle24"/>
          <w:sz w:val="24"/>
          <w:szCs w:val="24"/>
        </w:rPr>
      </w:pPr>
      <w:r w:rsidRPr="004A6981">
        <w:rPr>
          <w:rStyle w:val="FontStyle24"/>
          <w:sz w:val="24"/>
          <w:szCs w:val="24"/>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w:t>
      </w:r>
      <w:r w:rsidR="00745EBE" w:rsidRPr="004A6981">
        <w:rPr>
          <w:rStyle w:val="FontStyle24"/>
          <w:sz w:val="24"/>
          <w:szCs w:val="24"/>
        </w:rPr>
        <w:t xml:space="preserve"> </w:t>
      </w:r>
      <w:r w:rsidRPr="004A6981">
        <w:rPr>
          <w:rStyle w:val="FontStyle24"/>
          <w:sz w:val="24"/>
          <w:szCs w:val="24"/>
        </w:rPr>
        <w:t>(заборы), определяются по периметру от фактических границ указанных зданий, строений, сооружений;</w:t>
      </w:r>
    </w:p>
    <w:p w:rsidR="007E147E" w:rsidRPr="004A6981" w:rsidRDefault="007E147E" w:rsidP="007E147E">
      <w:pPr>
        <w:pStyle w:val="Style17"/>
        <w:widowControl/>
        <w:numPr>
          <w:ilvl w:val="0"/>
          <w:numId w:val="114"/>
        </w:numPr>
        <w:tabs>
          <w:tab w:val="left" w:pos="1282"/>
        </w:tabs>
        <w:ind w:right="14" w:firstLine="715"/>
        <w:rPr>
          <w:rStyle w:val="FontStyle24"/>
          <w:sz w:val="24"/>
          <w:szCs w:val="24"/>
        </w:rPr>
      </w:pPr>
      <w:r w:rsidRPr="004A6981">
        <w:rPr>
          <w:rStyle w:val="FontStyle24"/>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7E147E" w:rsidRPr="004A6981" w:rsidRDefault="007E147E" w:rsidP="007E147E">
      <w:pPr>
        <w:pStyle w:val="Style17"/>
        <w:widowControl/>
        <w:numPr>
          <w:ilvl w:val="0"/>
          <w:numId w:val="114"/>
        </w:numPr>
        <w:tabs>
          <w:tab w:val="left" w:pos="1282"/>
        </w:tabs>
        <w:ind w:right="10" w:firstLine="715"/>
        <w:rPr>
          <w:rStyle w:val="FontStyle24"/>
          <w:sz w:val="24"/>
          <w:szCs w:val="24"/>
        </w:rPr>
      </w:pPr>
      <w:r w:rsidRPr="004A6981">
        <w:rPr>
          <w:rStyle w:val="FontStyle24"/>
          <w:sz w:val="24"/>
          <w:szCs w:val="24"/>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7E147E" w:rsidRPr="004A6981" w:rsidRDefault="007E147E">
      <w:pPr>
        <w:widowControl/>
      </w:pPr>
    </w:p>
    <w:p w:rsidR="007E147E" w:rsidRPr="004A6981" w:rsidRDefault="007E147E" w:rsidP="007E147E">
      <w:pPr>
        <w:pStyle w:val="Style17"/>
        <w:widowControl/>
        <w:numPr>
          <w:ilvl w:val="0"/>
          <w:numId w:val="115"/>
        </w:numPr>
        <w:tabs>
          <w:tab w:val="left" w:pos="1061"/>
        </w:tabs>
        <w:ind w:firstLine="706"/>
        <w:rPr>
          <w:rStyle w:val="FontStyle24"/>
          <w:sz w:val="24"/>
          <w:szCs w:val="24"/>
        </w:rPr>
      </w:pPr>
      <w:r w:rsidRPr="004A6981">
        <w:rPr>
          <w:rStyle w:val="FontStyle24"/>
          <w:sz w:val="24"/>
          <w:szCs w:val="24"/>
        </w:rPr>
        <w:lastRenderedPageBreak/>
        <w:t>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7E147E" w:rsidRPr="004A6981" w:rsidRDefault="007E147E" w:rsidP="007E147E">
      <w:pPr>
        <w:pStyle w:val="Style17"/>
        <w:widowControl/>
        <w:numPr>
          <w:ilvl w:val="0"/>
          <w:numId w:val="115"/>
        </w:numPr>
        <w:tabs>
          <w:tab w:val="left" w:pos="1061"/>
        </w:tabs>
        <w:ind w:firstLine="706"/>
        <w:rPr>
          <w:rStyle w:val="FontStyle24"/>
          <w:sz w:val="24"/>
          <w:szCs w:val="24"/>
        </w:rPr>
      </w:pPr>
      <w:r w:rsidRPr="004A6981">
        <w:rPr>
          <w:rStyle w:val="FontStyle24"/>
          <w:sz w:val="24"/>
          <w:szCs w:val="24"/>
        </w:rPr>
        <w:t>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7E147E" w:rsidRPr="004A6981" w:rsidRDefault="007E147E" w:rsidP="007E147E">
      <w:pPr>
        <w:pStyle w:val="Style17"/>
        <w:widowControl/>
        <w:numPr>
          <w:ilvl w:val="0"/>
          <w:numId w:val="115"/>
        </w:numPr>
        <w:tabs>
          <w:tab w:val="left" w:pos="1061"/>
        </w:tabs>
        <w:ind w:firstLine="706"/>
        <w:rPr>
          <w:rStyle w:val="FontStyle24"/>
          <w:sz w:val="24"/>
          <w:szCs w:val="24"/>
        </w:rPr>
      </w:pPr>
      <w:r w:rsidRPr="004A6981">
        <w:rPr>
          <w:rStyle w:val="FontStyle24"/>
          <w:sz w:val="24"/>
          <w:szCs w:val="24"/>
        </w:rPr>
        <w:t>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7E147E" w:rsidRPr="009C5005" w:rsidRDefault="007E147E" w:rsidP="007E147E">
      <w:pPr>
        <w:pStyle w:val="Style17"/>
        <w:widowControl/>
        <w:numPr>
          <w:ilvl w:val="0"/>
          <w:numId w:val="115"/>
        </w:numPr>
        <w:tabs>
          <w:tab w:val="left" w:pos="1061"/>
        </w:tabs>
        <w:ind w:firstLine="706"/>
        <w:rPr>
          <w:rStyle w:val="FontStyle24"/>
          <w:sz w:val="24"/>
          <w:szCs w:val="24"/>
        </w:rPr>
      </w:pPr>
      <w:r w:rsidRPr="004A6981">
        <w:rPr>
          <w:rStyle w:val="FontStyle24"/>
          <w:sz w:val="24"/>
          <w:szCs w:val="24"/>
        </w:rPr>
        <w:t xml:space="preserve">в случае совпадения (наложения) границ территорий, прилегающих к зданиям, строениям, сооружениям, земельным участкам, границы прилегающих территорий </w:t>
      </w:r>
      <w:r w:rsidRPr="009C5005">
        <w:rPr>
          <w:rStyle w:val="FontStyle24"/>
          <w:sz w:val="24"/>
          <w:szCs w:val="24"/>
        </w:rPr>
        <w:t>устанавливаются на равном удалении от указанных объектов.</w:t>
      </w:r>
    </w:p>
    <w:p w:rsidR="007E147E" w:rsidRPr="004A6981" w:rsidRDefault="007E147E">
      <w:pPr>
        <w:widowControl/>
      </w:pPr>
    </w:p>
    <w:p w:rsidR="007E147E" w:rsidRPr="009C5005" w:rsidRDefault="007E147E" w:rsidP="009C5005">
      <w:pPr>
        <w:pStyle w:val="Style17"/>
        <w:widowControl/>
        <w:numPr>
          <w:ilvl w:val="0"/>
          <w:numId w:val="116"/>
        </w:numPr>
        <w:tabs>
          <w:tab w:val="left" w:pos="1051"/>
        </w:tabs>
        <w:ind w:firstLine="706"/>
        <w:rPr>
          <w:rStyle w:val="FontStyle24"/>
          <w:sz w:val="24"/>
          <w:szCs w:val="24"/>
        </w:rPr>
      </w:pPr>
      <w:r w:rsidRPr="009C5005">
        <w:rPr>
          <w:rStyle w:val="FontStyle24"/>
          <w:sz w:val="24"/>
          <w:szCs w:val="24"/>
        </w:rPr>
        <w:t>Границы прилегающей территории отображаются на схеме границ прилегающей территории.</w:t>
      </w:r>
      <w:r w:rsidR="009C5005" w:rsidRPr="009C5005">
        <w:rPr>
          <w:rStyle w:val="FontStyle24"/>
          <w:sz w:val="24"/>
          <w:szCs w:val="24"/>
        </w:rPr>
        <w:t xml:space="preserve"> </w:t>
      </w:r>
      <w:r w:rsidRPr="009C5005">
        <w:rPr>
          <w:rStyle w:val="FontStyle24"/>
          <w:sz w:val="24"/>
          <w:szCs w:val="24"/>
        </w:rPr>
        <w:t xml:space="preserve">Подготовка схемы границ прилегающей территории осуществляется Администрацией </w:t>
      </w:r>
      <w:r w:rsidR="009C5005" w:rsidRPr="009C5005">
        <w:rPr>
          <w:rStyle w:val="FontStyle24"/>
          <w:sz w:val="24"/>
          <w:szCs w:val="24"/>
        </w:rPr>
        <w:t xml:space="preserve">сельского поселения Кельтеевский сельсовет </w:t>
      </w:r>
      <w:r w:rsidR="00745EBE" w:rsidRPr="009C5005">
        <w:rPr>
          <w:rStyle w:val="FontStyle24"/>
          <w:sz w:val="24"/>
          <w:szCs w:val="24"/>
        </w:rPr>
        <w:t xml:space="preserve">муниципального района Калтасинский район </w:t>
      </w:r>
      <w:r w:rsidRPr="009C5005">
        <w:rPr>
          <w:rStyle w:val="FontStyle24"/>
          <w:sz w:val="24"/>
          <w:szCs w:val="24"/>
        </w:rPr>
        <w:t>Республики Башкортостан.</w:t>
      </w:r>
    </w:p>
    <w:p w:rsidR="007E147E" w:rsidRPr="00B509A2" w:rsidRDefault="007E147E" w:rsidP="007E147E">
      <w:pPr>
        <w:pStyle w:val="Style17"/>
        <w:widowControl/>
        <w:numPr>
          <w:ilvl w:val="0"/>
          <w:numId w:val="117"/>
        </w:numPr>
        <w:tabs>
          <w:tab w:val="left" w:pos="1147"/>
        </w:tabs>
        <w:rPr>
          <w:rStyle w:val="FontStyle24"/>
          <w:sz w:val="24"/>
          <w:szCs w:val="24"/>
        </w:rPr>
      </w:pPr>
      <w:r w:rsidRPr="00B509A2">
        <w:rPr>
          <w:rStyle w:val="FontStyle24"/>
          <w:sz w:val="24"/>
          <w:szCs w:val="24"/>
        </w:rPr>
        <w:t xml:space="preserve">Решение о подготовке схемы границ прилегающих территорий принимается Администрацией </w:t>
      </w:r>
      <w:r w:rsidR="009C5005" w:rsidRPr="00B509A2">
        <w:rPr>
          <w:rStyle w:val="FontStyle24"/>
          <w:sz w:val="24"/>
          <w:szCs w:val="24"/>
        </w:rPr>
        <w:t xml:space="preserve">сельского поселения Кельтеевский сельсовет </w:t>
      </w:r>
      <w:r w:rsidR="00745EBE" w:rsidRPr="00B509A2">
        <w:rPr>
          <w:rStyle w:val="FontStyle24"/>
          <w:sz w:val="24"/>
          <w:szCs w:val="24"/>
        </w:rPr>
        <w:t xml:space="preserve">муниципального района Калтасинский район </w:t>
      </w:r>
      <w:r w:rsidRPr="00B509A2">
        <w:rPr>
          <w:rStyle w:val="FontStyle24"/>
          <w:sz w:val="24"/>
          <w:szCs w:val="24"/>
        </w:rPr>
        <w:t>Республики Башкортостан.</w:t>
      </w:r>
    </w:p>
    <w:p w:rsidR="007E147E" w:rsidRPr="00B509A2" w:rsidRDefault="007E147E">
      <w:pPr>
        <w:pStyle w:val="Style20"/>
        <w:widowControl/>
        <w:ind w:firstLine="701"/>
        <w:rPr>
          <w:rStyle w:val="FontStyle24"/>
          <w:sz w:val="24"/>
          <w:szCs w:val="24"/>
        </w:rPr>
      </w:pPr>
      <w:r w:rsidRPr="00B509A2">
        <w:rPr>
          <w:rStyle w:val="FontStyle24"/>
          <w:sz w:val="24"/>
          <w:szCs w:val="24"/>
        </w:rPr>
        <w:t>В решении о подготовке проекта схемы границ прилегающих территорий должны содержаться:</w:t>
      </w:r>
    </w:p>
    <w:p w:rsidR="007E147E" w:rsidRPr="00B509A2" w:rsidRDefault="007E147E" w:rsidP="007E147E">
      <w:pPr>
        <w:pStyle w:val="Style17"/>
        <w:widowControl/>
        <w:numPr>
          <w:ilvl w:val="0"/>
          <w:numId w:val="118"/>
        </w:numPr>
        <w:tabs>
          <w:tab w:val="left" w:pos="1051"/>
        </w:tabs>
        <w:ind w:firstLine="706"/>
        <w:rPr>
          <w:rStyle w:val="FontStyle24"/>
          <w:sz w:val="24"/>
          <w:szCs w:val="24"/>
        </w:rPr>
      </w:pPr>
      <w:r w:rsidRPr="00B509A2">
        <w:rPr>
          <w:rStyle w:val="FontStyle24"/>
          <w:sz w:val="24"/>
          <w:szCs w:val="24"/>
        </w:rPr>
        <w:t>порядок и сроки проведения работ по подготовке проекта схемы границ прилегающих территорий;</w:t>
      </w:r>
    </w:p>
    <w:p w:rsidR="007E147E" w:rsidRPr="00B509A2" w:rsidRDefault="007E147E" w:rsidP="007E147E">
      <w:pPr>
        <w:pStyle w:val="Style17"/>
        <w:widowControl/>
        <w:numPr>
          <w:ilvl w:val="0"/>
          <w:numId w:val="118"/>
        </w:numPr>
        <w:tabs>
          <w:tab w:val="left" w:pos="1051"/>
        </w:tabs>
        <w:ind w:firstLine="706"/>
        <w:rPr>
          <w:rStyle w:val="FontStyle24"/>
          <w:sz w:val="24"/>
          <w:szCs w:val="24"/>
        </w:rPr>
      </w:pPr>
      <w:r w:rsidRPr="00B509A2">
        <w:rPr>
          <w:rStyle w:val="FontStyle24"/>
          <w:sz w:val="24"/>
          <w:szCs w:val="24"/>
        </w:rPr>
        <w:t>условия финансирования работ по подготовке проекта схемы границ прилегающих территорий.</w:t>
      </w:r>
    </w:p>
    <w:p w:rsidR="007E147E" w:rsidRPr="004A6981" w:rsidRDefault="007E147E">
      <w:pPr>
        <w:widowControl/>
      </w:pPr>
    </w:p>
    <w:p w:rsidR="007E147E" w:rsidRPr="00FB2035" w:rsidRDefault="007E147E" w:rsidP="007E147E">
      <w:pPr>
        <w:pStyle w:val="Style17"/>
        <w:widowControl/>
        <w:numPr>
          <w:ilvl w:val="0"/>
          <w:numId w:val="119"/>
        </w:numPr>
        <w:tabs>
          <w:tab w:val="left" w:pos="1147"/>
        </w:tabs>
        <w:rPr>
          <w:rStyle w:val="FontStyle24"/>
          <w:sz w:val="24"/>
          <w:szCs w:val="24"/>
        </w:rPr>
      </w:pPr>
      <w:r w:rsidRPr="00FB2035">
        <w:rPr>
          <w:rStyle w:val="FontStyle24"/>
          <w:sz w:val="24"/>
          <w:szCs w:val="24"/>
        </w:rPr>
        <w:t>Подготовка проекта схемы границ прилегающих территорий осуществляется в форме электронного документа.</w:t>
      </w:r>
    </w:p>
    <w:p w:rsidR="007E147E" w:rsidRPr="00FB2035" w:rsidRDefault="007E147E" w:rsidP="00745EBE">
      <w:pPr>
        <w:pStyle w:val="Style17"/>
        <w:widowControl/>
        <w:numPr>
          <w:ilvl w:val="0"/>
          <w:numId w:val="119"/>
        </w:numPr>
        <w:tabs>
          <w:tab w:val="left" w:pos="1147"/>
        </w:tabs>
        <w:ind w:firstLine="0"/>
        <w:rPr>
          <w:rStyle w:val="FontStyle24"/>
          <w:sz w:val="24"/>
          <w:szCs w:val="24"/>
        </w:rPr>
      </w:pPr>
      <w:r w:rsidRPr="00FB2035">
        <w:rPr>
          <w:rStyle w:val="FontStyle24"/>
          <w:sz w:val="24"/>
          <w:szCs w:val="24"/>
        </w:rPr>
        <w:t>Подготовка проекта схемы границ прилегающих территорий осуществляется Администрацией</w:t>
      </w:r>
      <w:r w:rsidR="00FB2035" w:rsidRPr="00FB2035">
        <w:rPr>
          <w:rStyle w:val="FontStyle24"/>
          <w:sz w:val="24"/>
          <w:szCs w:val="24"/>
        </w:rPr>
        <w:t xml:space="preserve"> сельского поселения Кельтеевский сельсовет</w:t>
      </w:r>
      <w:r w:rsidRPr="00FB2035">
        <w:rPr>
          <w:rStyle w:val="FontStyle24"/>
          <w:sz w:val="24"/>
          <w:szCs w:val="24"/>
        </w:rPr>
        <w:t xml:space="preserve"> </w:t>
      </w:r>
      <w:r w:rsidR="00745EBE" w:rsidRPr="00FB2035">
        <w:rPr>
          <w:rStyle w:val="FontStyle24"/>
          <w:sz w:val="24"/>
          <w:szCs w:val="24"/>
        </w:rPr>
        <w:t xml:space="preserve">муниципального района Калтасинский район </w:t>
      </w:r>
      <w:r w:rsidRPr="00FB2035">
        <w:rPr>
          <w:rStyle w:val="FontStyle24"/>
          <w:sz w:val="24"/>
          <w:szCs w:val="24"/>
        </w:rPr>
        <w:t xml:space="preserve">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4" w:history="1">
        <w:r w:rsidRPr="00FB2035">
          <w:rPr>
            <w:rStyle w:val="a3"/>
          </w:rPr>
          <w:t>законом</w:t>
        </w:r>
      </w:hyperlink>
      <w:r w:rsidRPr="00FB2035">
        <w:rPr>
          <w:rStyle w:val="FontStyle24"/>
          <w:sz w:val="24"/>
          <w:szCs w:val="24"/>
        </w:rPr>
        <w:t xml:space="preserve"> «О контрактной системе в сфере</w:t>
      </w:r>
      <w:r w:rsidR="00745EBE" w:rsidRPr="00FB2035">
        <w:rPr>
          <w:rStyle w:val="FontStyle24"/>
          <w:sz w:val="24"/>
          <w:szCs w:val="24"/>
        </w:rPr>
        <w:t xml:space="preserve"> </w:t>
      </w:r>
      <w:r w:rsidRPr="00FB2035">
        <w:rPr>
          <w:rStyle w:val="FontStyle24"/>
          <w:sz w:val="24"/>
          <w:szCs w:val="24"/>
        </w:rPr>
        <w:t>закупок товаров, работ, услуг для обеспечения государственных и муниципальных нужд».</w:t>
      </w:r>
    </w:p>
    <w:p w:rsidR="007E147E" w:rsidRPr="004A6981" w:rsidRDefault="007E147E">
      <w:pPr>
        <w:pStyle w:val="Style17"/>
        <w:widowControl/>
        <w:tabs>
          <w:tab w:val="left" w:pos="994"/>
        </w:tabs>
        <w:ind w:left="720" w:firstLine="0"/>
        <w:jc w:val="left"/>
        <w:rPr>
          <w:rStyle w:val="FontStyle24"/>
          <w:sz w:val="24"/>
          <w:szCs w:val="24"/>
        </w:rPr>
      </w:pPr>
      <w:r w:rsidRPr="004A6981">
        <w:rPr>
          <w:rStyle w:val="FontStyle24"/>
          <w:sz w:val="24"/>
          <w:szCs w:val="24"/>
        </w:rPr>
        <w:t>7.</w:t>
      </w:r>
      <w:r w:rsidRPr="004A6981">
        <w:rPr>
          <w:rStyle w:val="FontStyle24"/>
          <w:sz w:val="24"/>
          <w:szCs w:val="24"/>
        </w:rPr>
        <w:tab/>
        <w:t>На схеме границ прилегающих территорий отображаются:</w:t>
      </w:r>
    </w:p>
    <w:p w:rsidR="007E147E" w:rsidRPr="004A6981" w:rsidRDefault="007E147E">
      <w:pPr>
        <w:pStyle w:val="Style17"/>
        <w:widowControl/>
        <w:tabs>
          <w:tab w:val="left" w:pos="1022"/>
        </w:tabs>
        <w:ind w:left="744" w:firstLine="0"/>
        <w:jc w:val="left"/>
        <w:rPr>
          <w:rStyle w:val="FontStyle24"/>
          <w:sz w:val="24"/>
          <w:szCs w:val="24"/>
        </w:rPr>
      </w:pPr>
      <w:r w:rsidRPr="004A6981">
        <w:rPr>
          <w:rStyle w:val="FontStyle24"/>
          <w:sz w:val="24"/>
          <w:szCs w:val="24"/>
        </w:rPr>
        <w:t>1)</w:t>
      </w:r>
      <w:r w:rsidRPr="004A6981">
        <w:rPr>
          <w:rStyle w:val="FontStyle24"/>
          <w:sz w:val="24"/>
          <w:szCs w:val="24"/>
        </w:rPr>
        <w:tab/>
        <w:t>границы прилегающих территорий;</w:t>
      </w:r>
    </w:p>
    <w:p w:rsidR="007E147E" w:rsidRPr="004A6981" w:rsidRDefault="007E147E">
      <w:pPr>
        <w:pStyle w:val="Style17"/>
        <w:widowControl/>
        <w:tabs>
          <w:tab w:val="left" w:pos="1210"/>
        </w:tabs>
        <w:ind w:right="14" w:firstLine="715"/>
        <w:rPr>
          <w:rStyle w:val="FontStyle24"/>
          <w:sz w:val="24"/>
          <w:szCs w:val="24"/>
        </w:rPr>
      </w:pPr>
      <w:r w:rsidRPr="004A6981">
        <w:rPr>
          <w:rStyle w:val="FontStyle24"/>
          <w:sz w:val="24"/>
          <w:szCs w:val="24"/>
        </w:rPr>
        <w:t>2)</w:t>
      </w:r>
      <w:r w:rsidRPr="004A6981">
        <w:rPr>
          <w:rStyle w:val="FontStyle24"/>
          <w:sz w:val="24"/>
          <w:szCs w:val="24"/>
        </w:rPr>
        <w:tab/>
        <w:t>кадастровые номера и адреса зданий, строений, сооружений,</w:t>
      </w:r>
      <w:r w:rsidRPr="004A6981">
        <w:rPr>
          <w:rStyle w:val="FontStyle24"/>
          <w:sz w:val="24"/>
          <w:szCs w:val="24"/>
        </w:rPr>
        <w:br/>
        <w:t>земельных участков, в отношении которых устанавливаются границы</w:t>
      </w:r>
      <w:r w:rsidRPr="004A6981">
        <w:rPr>
          <w:rStyle w:val="FontStyle24"/>
          <w:sz w:val="24"/>
          <w:szCs w:val="24"/>
        </w:rPr>
        <w:br/>
        <w:t>прилегающих территорий;</w:t>
      </w:r>
    </w:p>
    <w:p w:rsidR="007E147E" w:rsidRPr="004A6981" w:rsidRDefault="007E147E" w:rsidP="007E147E">
      <w:pPr>
        <w:pStyle w:val="Style17"/>
        <w:widowControl/>
        <w:numPr>
          <w:ilvl w:val="0"/>
          <w:numId w:val="120"/>
        </w:numPr>
        <w:tabs>
          <w:tab w:val="left" w:pos="1018"/>
        </w:tabs>
        <w:ind w:left="715" w:firstLine="0"/>
        <w:jc w:val="left"/>
        <w:rPr>
          <w:rStyle w:val="FontStyle24"/>
          <w:sz w:val="24"/>
          <w:szCs w:val="24"/>
        </w:rPr>
      </w:pPr>
      <w:r w:rsidRPr="004A6981">
        <w:rPr>
          <w:rStyle w:val="FontStyle24"/>
          <w:sz w:val="24"/>
          <w:szCs w:val="24"/>
        </w:rPr>
        <w:t>площади прилегающих территорий;</w:t>
      </w:r>
    </w:p>
    <w:p w:rsidR="007E147E" w:rsidRPr="004A6981" w:rsidRDefault="007E147E" w:rsidP="007E147E">
      <w:pPr>
        <w:pStyle w:val="Style17"/>
        <w:widowControl/>
        <w:numPr>
          <w:ilvl w:val="0"/>
          <w:numId w:val="120"/>
        </w:numPr>
        <w:tabs>
          <w:tab w:val="left" w:pos="1018"/>
        </w:tabs>
        <w:ind w:left="715" w:firstLine="0"/>
        <w:jc w:val="left"/>
        <w:rPr>
          <w:rStyle w:val="FontStyle24"/>
          <w:sz w:val="24"/>
          <w:szCs w:val="24"/>
        </w:rPr>
      </w:pPr>
      <w:r w:rsidRPr="004A6981">
        <w:rPr>
          <w:rStyle w:val="FontStyle24"/>
          <w:sz w:val="24"/>
          <w:szCs w:val="24"/>
        </w:rPr>
        <w:t>условные номера прилегающих территорий.</w:t>
      </w:r>
    </w:p>
    <w:p w:rsidR="007E147E" w:rsidRPr="004A6981" w:rsidRDefault="007E147E">
      <w:pPr>
        <w:pStyle w:val="Style17"/>
        <w:widowControl/>
        <w:tabs>
          <w:tab w:val="left" w:pos="989"/>
        </w:tabs>
        <w:ind w:firstLine="715"/>
        <w:rPr>
          <w:rStyle w:val="FontStyle24"/>
          <w:sz w:val="24"/>
          <w:szCs w:val="24"/>
        </w:rPr>
      </w:pPr>
      <w:r w:rsidRPr="004A6981">
        <w:rPr>
          <w:rStyle w:val="FontStyle24"/>
          <w:sz w:val="24"/>
          <w:szCs w:val="24"/>
        </w:rPr>
        <w:t>8.</w:t>
      </w:r>
      <w:r w:rsidRPr="004A6981">
        <w:rPr>
          <w:rStyle w:val="FontStyle24"/>
          <w:sz w:val="24"/>
          <w:szCs w:val="24"/>
        </w:rPr>
        <w:tab/>
        <w:t>Форма схемы границ прилегающей территории, порядок ее подготовки,</w:t>
      </w:r>
      <w:r w:rsidRPr="004A6981">
        <w:rPr>
          <w:rStyle w:val="FontStyle24"/>
          <w:sz w:val="24"/>
          <w:szCs w:val="24"/>
        </w:rPr>
        <w:br/>
        <w:t>утверждения и опубликования приведены в приложении к настоящим</w:t>
      </w:r>
      <w:r w:rsidRPr="004A6981">
        <w:rPr>
          <w:rStyle w:val="FontStyle24"/>
          <w:sz w:val="24"/>
          <w:szCs w:val="24"/>
        </w:rPr>
        <w:br/>
        <w:t>Правилам благоустройства.</w:t>
      </w:r>
    </w:p>
    <w:p w:rsidR="007E147E" w:rsidRPr="004A6981" w:rsidRDefault="007E147E">
      <w:pPr>
        <w:pStyle w:val="Style12"/>
        <w:widowControl/>
        <w:spacing w:line="240" w:lineRule="exact"/>
        <w:ind w:firstLine="538"/>
      </w:pPr>
    </w:p>
    <w:p w:rsidR="007E147E" w:rsidRPr="004A6981" w:rsidRDefault="007E147E" w:rsidP="00AF6526">
      <w:pPr>
        <w:pStyle w:val="Style12"/>
        <w:widowControl/>
        <w:spacing w:before="82"/>
        <w:ind w:firstLine="538"/>
        <w:jc w:val="center"/>
        <w:rPr>
          <w:rStyle w:val="FontStyle22"/>
          <w:sz w:val="24"/>
          <w:szCs w:val="24"/>
        </w:rPr>
      </w:pPr>
      <w:bookmarkStart w:id="45" w:name="bookmark51"/>
      <w:r w:rsidRPr="004A6981">
        <w:rPr>
          <w:rStyle w:val="FontStyle22"/>
          <w:sz w:val="24"/>
          <w:szCs w:val="24"/>
        </w:rPr>
        <w:t>С</w:t>
      </w:r>
      <w:bookmarkEnd w:id="45"/>
      <w:r w:rsidRPr="004A6981">
        <w:rPr>
          <w:rStyle w:val="FontStyle22"/>
          <w:sz w:val="24"/>
          <w:szCs w:val="24"/>
        </w:rPr>
        <w:t>татья 50. Ввод в эксплуатацию детских, игровых, спортивных (физкультурно-оздоровительных) площадок и их содержание</w:t>
      </w:r>
    </w:p>
    <w:p w:rsidR="007E147E" w:rsidRPr="004A6981" w:rsidRDefault="007E147E">
      <w:pPr>
        <w:pStyle w:val="Style17"/>
        <w:widowControl/>
        <w:spacing w:line="240" w:lineRule="exact"/>
        <w:ind w:firstLine="739"/>
      </w:pPr>
    </w:p>
    <w:p w:rsidR="007E147E" w:rsidRPr="004A6981" w:rsidRDefault="007E147E">
      <w:pPr>
        <w:pStyle w:val="Style17"/>
        <w:widowControl/>
        <w:tabs>
          <w:tab w:val="left" w:pos="1061"/>
        </w:tabs>
        <w:spacing w:before="72"/>
        <w:ind w:firstLine="739"/>
        <w:rPr>
          <w:rStyle w:val="FontStyle24"/>
          <w:sz w:val="24"/>
          <w:szCs w:val="24"/>
        </w:rPr>
      </w:pPr>
      <w:r w:rsidRPr="004A6981">
        <w:rPr>
          <w:rStyle w:val="FontStyle24"/>
          <w:sz w:val="24"/>
          <w:szCs w:val="24"/>
        </w:rPr>
        <w:t>1.</w:t>
      </w:r>
      <w:r w:rsidRPr="004A6981">
        <w:rPr>
          <w:rStyle w:val="FontStyle24"/>
          <w:sz w:val="24"/>
          <w:szCs w:val="24"/>
        </w:rPr>
        <w:tab/>
        <w:t>При установке нового оборудования детских, игровых, спортивных</w:t>
      </w:r>
      <w:r w:rsidRPr="004A6981">
        <w:rPr>
          <w:rStyle w:val="FontStyle24"/>
          <w:sz w:val="24"/>
          <w:szCs w:val="24"/>
        </w:rPr>
        <w:br/>
        <w:t>(физкультурно-оздоровительных) площадок (далее - площадок), место</w:t>
      </w:r>
      <w:r w:rsidRPr="004A6981">
        <w:rPr>
          <w:rStyle w:val="FontStyle24"/>
          <w:sz w:val="24"/>
          <w:szCs w:val="24"/>
        </w:rPr>
        <w:br/>
        <w:t>их размещения согласовывается с уполномоченным органом. Информация</w:t>
      </w:r>
      <w:r w:rsidRPr="004A6981">
        <w:rPr>
          <w:rStyle w:val="FontStyle24"/>
          <w:sz w:val="24"/>
          <w:szCs w:val="24"/>
        </w:rPr>
        <w:br/>
        <w:t>о согласовании места установки площадки или нового оборудования площадки</w:t>
      </w:r>
      <w:r w:rsidRPr="004A6981">
        <w:rPr>
          <w:rStyle w:val="FontStyle24"/>
          <w:sz w:val="24"/>
          <w:szCs w:val="24"/>
        </w:rPr>
        <w:br/>
        <w:t>направляется в уполномоченный республиканский орган исполнительной</w:t>
      </w:r>
      <w:r w:rsidRPr="004A6981">
        <w:rPr>
          <w:rStyle w:val="FontStyle24"/>
          <w:sz w:val="24"/>
          <w:szCs w:val="24"/>
        </w:rPr>
        <w:br/>
        <w:t>власти Республики Башкортостан - Государственный комитет Республики</w:t>
      </w:r>
      <w:r w:rsidRPr="004A6981">
        <w:rPr>
          <w:rStyle w:val="FontStyle24"/>
          <w:sz w:val="24"/>
          <w:szCs w:val="24"/>
        </w:rPr>
        <w:br/>
        <w:t>Башкортостан по жилищному и строительному надзору (далее - Комитет).</w:t>
      </w:r>
    </w:p>
    <w:p w:rsidR="007E147E" w:rsidRPr="004A6981" w:rsidRDefault="007E147E">
      <w:pPr>
        <w:pStyle w:val="Style17"/>
        <w:widowControl/>
        <w:tabs>
          <w:tab w:val="left" w:pos="1195"/>
        </w:tabs>
        <w:ind w:firstLine="706"/>
        <w:rPr>
          <w:rStyle w:val="FontStyle24"/>
          <w:sz w:val="24"/>
          <w:szCs w:val="24"/>
        </w:rPr>
      </w:pPr>
      <w:r w:rsidRPr="004A6981">
        <w:rPr>
          <w:rStyle w:val="FontStyle24"/>
          <w:sz w:val="24"/>
          <w:szCs w:val="24"/>
        </w:rPr>
        <w:t>2.</w:t>
      </w:r>
      <w:r w:rsidRPr="004A6981">
        <w:rPr>
          <w:rStyle w:val="FontStyle24"/>
          <w:sz w:val="24"/>
          <w:szCs w:val="24"/>
        </w:rPr>
        <w:tab/>
        <w:t>Монтаж оборудования должен производиться в соответствии</w:t>
      </w:r>
      <w:r w:rsidRPr="004A6981">
        <w:rPr>
          <w:rStyle w:val="FontStyle24"/>
          <w:sz w:val="24"/>
          <w:szCs w:val="24"/>
        </w:rPr>
        <w:br/>
        <w:t>с инструкцией изготовителя, организациями, имеющими опыт</w:t>
      </w:r>
      <w:r w:rsidRPr="004A6981">
        <w:rPr>
          <w:rStyle w:val="FontStyle24"/>
          <w:sz w:val="24"/>
          <w:szCs w:val="24"/>
        </w:rPr>
        <w:br/>
        <w:t>и профессионально осуществляющими данный вид работ.</w:t>
      </w:r>
    </w:p>
    <w:p w:rsidR="007E147E" w:rsidRPr="004A6981" w:rsidRDefault="007E147E" w:rsidP="007E147E">
      <w:pPr>
        <w:pStyle w:val="Style17"/>
        <w:widowControl/>
        <w:numPr>
          <w:ilvl w:val="0"/>
          <w:numId w:val="121"/>
        </w:numPr>
        <w:tabs>
          <w:tab w:val="left" w:pos="984"/>
        </w:tabs>
        <w:rPr>
          <w:rStyle w:val="FontStyle24"/>
          <w:sz w:val="24"/>
          <w:szCs w:val="24"/>
        </w:rPr>
      </w:pPr>
      <w:r w:rsidRPr="004A6981">
        <w:rPr>
          <w:rStyle w:val="FontStyle24"/>
          <w:sz w:val="24"/>
          <w:szCs w:val="24"/>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7E147E" w:rsidRPr="004A6981" w:rsidRDefault="007E147E" w:rsidP="007E147E">
      <w:pPr>
        <w:pStyle w:val="Style17"/>
        <w:widowControl/>
        <w:numPr>
          <w:ilvl w:val="0"/>
          <w:numId w:val="122"/>
        </w:numPr>
        <w:tabs>
          <w:tab w:val="left" w:pos="994"/>
        </w:tabs>
        <w:ind w:firstLine="706"/>
        <w:rPr>
          <w:rStyle w:val="FontStyle24"/>
          <w:sz w:val="24"/>
          <w:szCs w:val="24"/>
        </w:rPr>
      </w:pPr>
      <w:r w:rsidRPr="004A6981">
        <w:rPr>
          <w:rStyle w:val="FontStyle24"/>
          <w:sz w:val="24"/>
          <w:szCs w:val="24"/>
        </w:rPr>
        <w:t>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7E147E" w:rsidRPr="004A6981" w:rsidRDefault="007E147E" w:rsidP="007E147E">
      <w:pPr>
        <w:pStyle w:val="Style17"/>
        <w:widowControl/>
        <w:numPr>
          <w:ilvl w:val="0"/>
          <w:numId w:val="122"/>
        </w:numPr>
        <w:tabs>
          <w:tab w:val="left" w:pos="994"/>
        </w:tabs>
        <w:ind w:firstLine="706"/>
        <w:rPr>
          <w:rStyle w:val="FontStyle24"/>
          <w:sz w:val="24"/>
          <w:szCs w:val="24"/>
        </w:rPr>
      </w:pPr>
      <w:r w:rsidRPr="004A6981">
        <w:rPr>
          <w:rStyle w:val="FontStyle24"/>
          <w:sz w:val="24"/>
          <w:szCs w:val="24"/>
        </w:rPr>
        <w:t>Площадка вносится органом уполномоченным органом в Реестр детских, игровых, спортивных (физкультурно-оздоровительных) площадок.</w:t>
      </w:r>
    </w:p>
    <w:p w:rsidR="007E147E" w:rsidRPr="004A6981" w:rsidRDefault="007E147E" w:rsidP="007E147E">
      <w:pPr>
        <w:pStyle w:val="Style17"/>
        <w:widowControl/>
        <w:numPr>
          <w:ilvl w:val="0"/>
          <w:numId w:val="122"/>
        </w:numPr>
        <w:tabs>
          <w:tab w:val="left" w:pos="994"/>
        </w:tabs>
        <w:ind w:firstLine="706"/>
        <w:rPr>
          <w:rStyle w:val="FontStyle24"/>
          <w:sz w:val="24"/>
          <w:szCs w:val="24"/>
        </w:rPr>
      </w:pPr>
      <w:r w:rsidRPr="004A6981">
        <w:rPr>
          <w:rStyle w:val="FontStyle24"/>
          <w:sz w:val="24"/>
          <w:szCs w:val="24"/>
        </w:rPr>
        <w:t>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7E147E" w:rsidRPr="004A6981" w:rsidRDefault="007E147E" w:rsidP="007E147E">
      <w:pPr>
        <w:pStyle w:val="Style17"/>
        <w:widowControl/>
        <w:numPr>
          <w:ilvl w:val="0"/>
          <w:numId w:val="122"/>
        </w:numPr>
        <w:tabs>
          <w:tab w:val="left" w:pos="994"/>
        </w:tabs>
        <w:ind w:firstLine="706"/>
        <w:rPr>
          <w:rStyle w:val="FontStyle24"/>
          <w:sz w:val="24"/>
          <w:szCs w:val="24"/>
        </w:rPr>
      </w:pPr>
      <w:r w:rsidRPr="004A6981">
        <w:rPr>
          <w:rStyle w:val="FontStyle24"/>
          <w:sz w:val="24"/>
          <w:szCs w:val="24"/>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E147E" w:rsidRPr="004A6981" w:rsidRDefault="00745EBE" w:rsidP="00745EBE">
      <w:pPr>
        <w:pStyle w:val="Style17"/>
        <w:widowControl/>
        <w:tabs>
          <w:tab w:val="left" w:pos="278"/>
        </w:tabs>
        <w:ind w:firstLine="0"/>
        <w:rPr>
          <w:rStyle w:val="FontStyle24"/>
          <w:sz w:val="24"/>
          <w:szCs w:val="24"/>
        </w:rPr>
      </w:pPr>
      <w:r w:rsidRPr="004A6981">
        <w:rPr>
          <w:rStyle w:val="FontStyle24"/>
          <w:sz w:val="24"/>
          <w:szCs w:val="24"/>
        </w:rPr>
        <w:tab/>
        <w:t xml:space="preserve">    </w:t>
      </w:r>
      <w:r w:rsidR="007E147E" w:rsidRPr="004A6981">
        <w:rPr>
          <w:rStyle w:val="FontStyle24"/>
          <w:sz w:val="24"/>
          <w:szCs w:val="24"/>
        </w:rPr>
        <w:t>8.</w:t>
      </w:r>
      <w:r w:rsidR="007E147E" w:rsidRPr="004A6981">
        <w:rPr>
          <w:rStyle w:val="FontStyle24"/>
          <w:sz w:val="24"/>
          <w:szCs w:val="24"/>
        </w:rPr>
        <w:tab/>
        <w:t>Оборудование площадки, установленное после 2013 года должно иметь</w:t>
      </w:r>
      <w:r w:rsidRPr="004A6981">
        <w:rPr>
          <w:rStyle w:val="FontStyle24"/>
          <w:sz w:val="24"/>
          <w:szCs w:val="24"/>
        </w:rPr>
        <w:t xml:space="preserve"> </w:t>
      </w:r>
      <w:r w:rsidR="007E147E" w:rsidRPr="004A6981">
        <w:rPr>
          <w:rStyle w:val="FontStyle24"/>
          <w:sz w:val="24"/>
          <w:szCs w:val="24"/>
        </w:rPr>
        <w:t>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7E147E" w:rsidRPr="004A6981" w:rsidRDefault="007E147E">
      <w:pPr>
        <w:pStyle w:val="Style17"/>
        <w:widowControl/>
        <w:tabs>
          <w:tab w:val="left" w:pos="1123"/>
        </w:tabs>
        <w:ind w:firstLine="715"/>
        <w:rPr>
          <w:rStyle w:val="FontStyle24"/>
          <w:sz w:val="24"/>
          <w:szCs w:val="24"/>
        </w:rPr>
      </w:pPr>
      <w:r w:rsidRPr="004A6981">
        <w:rPr>
          <w:rStyle w:val="FontStyle24"/>
          <w:sz w:val="24"/>
          <w:szCs w:val="24"/>
        </w:rPr>
        <w:t>9.</w:t>
      </w:r>
      <w:r w:rsidRPr="004A6981">
        <w:rPr>
          <w:rStyle w:val="FontStyle24"/>
          <w:sz w:val="24"/>
          <w:szCs w:val="24"/>
        </w:rPr>
        <w:tab/>
        <w:t>Содержание оборудования и покрытия площадок осуществляется</w:t>
      </w:r>
      <w:r w:rsidRPr="004A6981">
        <w:rPr>
          <w:rStyle w:val="FontStyle24"/>
          <w:sz w:val="24"/>
          <w:szCs w:val="24"/>
        </w:rPr>
        <w:br/>
        <w:t>в соответствии с рекомендациями изготовителя и/или требованиями,</w:t>
      </w:r>
      <w:r w:rsidRPr="004A6981">
        <w:rPr>
          <w:rStyle w:val="FontStyle24"/>
          <w:sz w:val="24"/>
          <w:szCs w:val="24"/>
        </w:rPr>
        <w:br/>
        <w:t>установленными государственными стандартами и настоящими Правилами</w:t>
      </w:r>
      <w:r w:rsidRPr="004A6981">
        <w:rPr>
          <w:rStyle w:val="FontStyle24"/>
          <w:sz w:val="24"/>
          <w:szCs w:val="24"/>
        </w:rPr>
        <w:br/>
        <w:t>благоустройства.</w:t>
      </w:r>
    </w:p>
    <w:p w:rsidR="007E147E" w:rsidRPr="004A6981" w:rsidRDefault="007E147E" w:rsidP="007E147E">
      <w:pPr>
        <w:pStyle w:val="Style17"/>
        <w:widowControl/>
        <w:numPr>
          <w:ilvl w:val="0"/>
          <w:numId w:val="123"/>
        </w:numPr>
        <w:tabs>
          <w:tab w:val="left" w:pos="1387"/>
        </w:tabs>
        <w:ind w:right="14" w:firstLine="744"/>
        <w:rPr>
          <w:rStyle w:val="FontStyle24"/>
          <w:sz w:val="24"/>
          <w:szCs w:val="24"/>
        </w:rPr>
      </w:pPr>
      <w:r w:rsidRPr="004A6981">
        <w:rPr>
          <w:rStyle w:val="FontStyle24"/>
          <w:sz w:val="24"/>
          <w:szCs w:val="24"/>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7E147E" w:rsidRPr="004A6981" w:rsidRDefault="007E147E" w:rsidP="007E147E">
      <w:pPr>
        <w:pStyle w:val="Style17"/>
        <w:widowControl/>
        <w:numPr>
          <w:ilvl w:val="0"/>
          <w:numId w:val="124"/>
        </w:numPr>
        <w:tabs>
          <w:tab w:val="left" w:pos="1262"/>
        </w:tabs>
        <w:ind w:firstLine="739"/>
        <w:rPr>
          <w:rStyle w:val="FontStyle24"/>
          <w:sz w:val="24"/>
          <w:szCs w:val="24"/>
        </w:rPr>
      </w:pPr>
      <w:r w:rsidRPr="004A6981">
        <w:rPr>
          <w:rStyle w:val="FontStyle24"/>
          <w:sz w:val="24"/>
          <w:szCs w:val="24"/>
        </w:rPr>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w:t>
      </w:r>
      <w:r w:rsidRPr="004A6981">
        <w:rPr>
          <w:rStyle w:val="FontStyle24"/>
          <w:sz w:val="24"/>
          <w:szCs w:val="24"/>
        </w:rPr>
        <w:lastRenderedPageBreak/>
        <w:t>безопасности площадки осуществляет правообладатель земельного участка, на котором она расположена.</w:t>
      </w:r>
    </w:p>
    <w:p w:rsidR="007E147E" w:rsidRPr="004A6981" w:rsidRDefault="007E147E" w:rsidP="007E147E">
      <w:pPr>
        <w:pStyle w:val="Style17"/>
        <w:widowControl/>
        <w:numPr>
          <w:ilvl w:val="0"/>
          <w:numId w:val="124"/>
        </w:numPr>
        <w:tabs>
          <w:tab w:val="left" w:pos="1262"/>
        </w:tabs>
        <w:ind w:firstLine="739"/>
        <w:rPr>
          <w:rStyle w:val="FontStyle24"/>
          <w:sz w:val="24"/>
          <w:szCs w:val="24"/>
        </w:rPr>
      </w:pPr>
      <w:r w:rsidRPr="004A6981">
        <w:rPr>
          <w:rStyle w:val="FontStyle24"/>
          <w:sz w:val="24"/>
          <w:szCs w:val="24"/>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E147E" w:rsidRPr="004A6981" w:rsidRDefault="007E147E">
      <w:pPr>
        <w:widowControl/>
      </w:pPr>
    </w:p>
    <w:p w:rsidR="007E147E" w:rsidRPr="004A6981" w:rsidRDefault="007E147E" w:rsidP="007E147E">
      <w:pPr>
        <w:pStyle w:val="Style17"/>
        <w:widowControl/>
        <w:numPr>
          <w:ilvl w:val="0"/>
          <w:numId w:val="125"/>
        </w:numPr>
        <w:tabs>
          <w:tab w:val="left" w:pos="1147"/>
        </w:tabs>
        <w:ind w:firstLine="734"/>
        <w:rPr>
          <w:rStyle w:val="FontStyle24"/>
          <w:sz w:val="24"/>
          <w:szCs w:val="24"/>
        </w:rPr>
      </w:pPr>
      <w:r w:rsidRPr="004A6981">
        <w:rPr>
          <w:rStyle w:val="FontStyle24"/>
          <w:sz w:val="24"/>
          <w:szCs w:val="24"/>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E147E" w:rsidRPr="004A6981" w:rsidRDefault="007E147E" w:rsidP="007E147E">
      <w:pPr>
        <w:pStyle w:val="Style17"/>
        <w:widowControl/>
        <w:numPr>
          <w:ilvl w:val="0"/>
          <w:numId w:val="125"/>
        </w:numPr>
        <w:tabs>
          <w:tab w:val="left" w:pos="1147"/>
        </w:tabs>
        <w:ind w:firstLine="734"/>
        <w:rPr>
          <w:rStyle w:val="FontStyle24"/>
          <w:sz w:val="24"/>
          <w:szCs w:val="24"/>
        </w:rPr>
      </w:pPr>
      <w:r w:rsidRPr="004A6981">
        <w:rPr>
          <w:rStyle w:val="FontStyle24"/>
          <w:sz w:val="24"/>
          <w:szCs w:val="24"/>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E147E" w:rsidRPr="004A6981" w:rsidRDefault="007E147E" w:rsidP="007E147E">
      <w:pPr>
        <w:pStyle w:val="Style17"/>
        <w:widowControl/>
        <w:numPr>
          <w:ilvl w:val="0"/>
          <w:numId w:val="125"/>
        </w:numPr>
        <w:tabs>
          <w:tab w:val="left" w:pos="1147"/>
        </w:tabs>
        <w:ind w:firstLine="734"/>
        <w:rPr>
          <w:rStyle w:val="FontStyle24"/>
          <w:sz w:val="24"/>
          <w:szCs w:val="24"/>
        </w:rPr>
      </w:pPr>
      <w:r w:rsidRPr="004A6981">
        <w:rPr>
          <w:rStyle w:val="FontStyle24"/>
          <w:sz w:val="24"/>
          <w:szCs w:val="24"/>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7E147E" w:rsidRPr="004A6981" w:rsidRDefault="007E147E">
      <w:pPr>
        <w:widowControl/>
      </w:pPr>
    </w:p>
    <w:p w:rsidR="007E147E" w:rsidRPr="004A6981" w:rsidRDefault="007E147E" w:rsidP="007E147E">
      <w:pPr>
        <w:pStyle w:val="Style17"/>
        <w:widowControl/>
        <w:numPr>
          <w:ilvl w:val="0"/>
          <w:numId w:val="126"/>
        </w:numPr>
        <w:tabs>
          <w:tab w:val="left" w:pos="1286"/>
        </w:tabs>
        <w:ind w:firstLine="734"/>
        <w:rPr>
          <w:rStyle w:val="FontStyle24"/>
          <w:sz w:val="24"/>
          <w:szCs w:val="24"/>
        </w:rPr>
      </w:pPr>
      <w:r w:rsidRPr="004A6981">
        <w:rPr>
          <w:rStyle w:val="FontStyle24"/>
          <w:sz w:val="24"/>
          <w:szCs w:val="24"/>
        </w:rPr>
        <w:t>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7E147E" w:rsidRPr="004A6981" w:rsidRDefault="007E147E" w:rsidP="007E147E">
      <w:pPr>
        <w:pStyle w:val="Style17"/>
        <w:widowControl/>
        <w:numPr>
          <w:ilvl w:val="0"/>
          <w:numId w:val="126"/>
        </w:numPr>
        <w:tabs>
          <w:tab w:val="left" w:pos="1286"/>
        </w:tabs>
        <w:ind w:firstLine="734"/>
        <w:rPr>
          <w:rStyle w:val="FontStyle24"/>
          <w:sz w:val="24"/>
          <w:szCs w:val="24"/>
        </w:rPr>
      </w:pPr>
      <w:r w:rsidRPr="004A6981">
        <w:rPr>
          <w:rStyle w:val="FontStyle24"/>
          <w:sz w:val="24"/>
          <w:szCs w:val="24"/>
        </w:rPr>
        <w:t>Контроль за техническим состоянием оборудования площадок включает:</w:t>
      </w:r>
    </w:p>
    <w:p w:rsidR="007E147E" w:rsidRPr="004A6981" w:rsidRDefault="007E147E">
      <w:pPr>
        <w:pStyle w:val="Style17"/>
        <w:widowControl/>
        <w:tabs>
          <w:tab w:val="left" w:pos="1128"/>
        </w:tabs>
        <w:ind w:firstLine="706"/>
        <w:rPr>
          <w:rStyle w:val="FontStyle24"/>
          <w:sz w:val="24"/>
          <w:szCs w:val="24"/>
        </w:rPr>
      </w:pPr>
      <w:r w:rsidRPr="004A6981">
        <w:rPr>
          <w:rStyle w:val="FontStyle24"/>
          <w:sz w:val="24"/>
          <w:szCs w:val="24"/>
        </w:rPr>
        <w:t>а)</w:t>
      </w:r>
      <w:r w:rsidRPr="004A6981">
        <w:rPr>
          <w:rStyle w:val="FontStyle24"/>
          <w:sz w:val="24"/>
          <w:szCs w:val="24"/>
        </w:rPr>
        <w:tab/>
        <w:t>первичный осмотр и проверку оборудования перед вводом</w:t>
      </w:r>
      <w:r w:rsidRPr="004A6981">
        <w:rPr>
          <w:rStyle w:val="FontStyle24"/>
          <w:sz w:val="24"/>
          <w:szCs w:val="24"/>
        </w:rPr>
        <w:br/>
        <w:t>в эксплуатацию;</w:t>
      </w:r>
    </w:p>
    <w:p w:rsidR="007E147E" w:rsidRPr="004A6981" w:rsidRDefault="007E147E">
      <w:pPr>
        <w:pStyle w:val="Style17"/>
        <w:widowControl/>
        <w:tabs>
          <w:tab w:val="left" w:pos="1128"/>
        </w:tabs>
        <w:ind w:firstLine="706"/>
        <w:rPr>
          <w:rStyle w:val="FontStyle24"/>
          <w:sz w:val="24"/>
          <w:szCs w:val="24"/>
        </w:rPr>
      </w:pPr>
      <w:r w:rsidRPr="004A6981">
        <w:rPr>
          <w:rStyle w:val="FontStyle24"/>
          <w:sz w:val="24"/>
          <w:szCs w:val="24"/>
        </w:rPr>
        <w:t>б)</w:t>
      </w:r>
      <w:r w:rsidRPr="004A6981">
        <w:rPr>
          <w:rStyle w:val="FontStyle24"/>
          <w:sz w:val="24"/>
          <w:szCs w:val="24"/>
        </w:rPr>
        <w:tab/>
        <w:t>визуальный осмотр, который позволяет обнаружить очевидные</w:t>
      </w:r>
      <w:r w:rsidRPr="004A6981">
        <w:rPr>
          <w:rStyle w:val="FontStyle24"/>
          <w:sz w:val="24"/>
          <w:szCs w:val="24"/>
        </w:rPr>
        <w:br/>
        <w:t>неисправности и посторонние предметы, представляющие опасности,</w:t>
      </w:r>
      <w:r w:rsidRPr="004A6981">
        <w:rPr>
          <w:rStyle w:val="FontStyle24"/>
          <w:sz w:val="24"/>
          <w:szCs w:val="24"/>
        </w:rPr>
        <w:br/>
        <w:t>вызванные пользованием оборудования, климатическими условиями, актами</w:t>
      </w:r>
      <w:r w:rsidRPr="004A6981">
        <w:rPr>
          <w:rStyle w:val="FontStyle24"/>
          <w:sz w:val="24"/>
          <w:szCs w:val="24"/>
        </w:rPr>
        <w:br/>
        <w:t>вандализма;</w:t>
      </w:r>
    </w:p>
    <w:p w:rsidR="007E147E" w:rsidRPr="004A6981" w:rsidRDefault="007E147E">
      <w:pPr>
        <w:pStyle w:val="Style17"/>
        <w:widowControl/>
        <w:tabs>
          <w:tab w:val="left" w:pos="1128"/>
        </w:tabs>
        <w:ind w:firstLine="706"/>
        <w:rPr>
          <w:rStyle w:val="FontStyle24"/>
          <w:sz w:val="24"/>
          <w:szCs w:val="24"/>
        </w:rPr>
      </w:pPr>
      <w:r w:rsidRPr="004A6981">
        <w:rPr>
          <w:rStyle w:val="FontStyle24"/>
          <w:sz w:val="24"/>
          <w:szCs w:val="24"/>
        </w:rPr>
        <w:t>в)</w:t>
      </w:r>
      <w:r w:rsidRPr="004A6981">
        <w:rPr>
          <w:rStyle w:val="FontStyle24"/>
          <w:sz w:val="24"/>
          <w:szCs w:val="24"/>
        </w:rPr>
        <w:tab/>
        <w:t>функциональный осмотр - представляет собой детальный осмотр</w:t>
      </w:r>
      <w:r w:rsidRPr="004A6981">
        <w:rPr>
          <w:rStyle w:val="FontStyle24"/>
          <w:sz w:val="24"/>
          <w:szCs w:val="24"/>
        </w:rPr>
        <w:br/>
        <w:t>с целью проверки исправности и устойчивости оборудования, выявления</w:t>
      </w:r>
      <w:r w:rsidRPr="004A6981">
        <w:rPr>
          <w:rStyle w:val="FontStyle24"/>
          <w:sz w:val="24"/>
          <w:szCs w:val="24"/>
        </w:rPr>
        <w:br/>
        <w:t>износа элементов конструкции оборудования;</w:t>
      </w:r>
    </w:p>
    <w:p w:rsidR="007E147E" w:rsidRPr="004A6981" w:rsidRDefault="007E147E">
      <w:pPr>
        <w:pStyle w:val="Style20"/>
        <w:widowControl/>
        <w:ind w:firstLine="701"/>
        <w:rPr>
          <w:rStyle w:val="FontStyle24"/>
          <w:sz w:val="24"/>
          <w:szCs w:val="24"/>
        </w:rPr>
      </w:pPr>
      <w:r w:rsidRPr="004A6981">
        <w:rPr>
          <w:rStyle w:val="FontStyle24"/>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7E147E" w:rsidRPr="004A6981" w:rsidRDefault="007E147E">
      <w:pPr>
        <w:pStyle w:val="Style17"/>
        <w:widowControl/>
        <w:tabs>
          <w:tab w:val="left" w:pos="1267"/>
        </w:tabs>
        <w:ind w:firstLine="730"/>
        <w:rPr>
          <w:rStyle w:val="FontStyle24"/>
          <w:sz w:val="24"/>
          <w:szCs w:val="24"/>
        </w:rPr>
      </w:pPr>
      <w:r w:rsidRPr="004A6981">
        <w:rPr>
          <w:rStyle w:val="FontStyle24"/>
          <w:sz w:val="24"/>
          <w:szCs w:val="24"/>
        </w:rPr>
        <w:t>18.</w:t>
      </w:r>
      <w:r w:rsidRPr="004A6981">
        <w:rPr>
          <w:rStyle w:val="FontStyle24"/>
          <w:sz w:val="24"/>
          <w:szCs w:val="24"/>
        </w:rPr>
        <w:tab/>
        <w:t>Периодичность регулярного визуального осмотра устанавливает</w:t>
      </w:r>
      <w:r w:rsidRPr="004A6981">
        <w:rPr>
          <w:rStyle w:val="FontStyle24"/>
          <w:sz w:val="24"/>
          <w:szCs w:val="24"/>
        </w:rPr>
        <w:br/>
        <w:t>собственник на основе учета условий эксплуатации.</w:t>
      </w:r>
    </w:p>
    <w:p w:rsidR="007E147E" w:rsidRPr="004A6981" w:rsidRDefault="007E147E">
      <w:pPr>
        <w:pStyle w:val="Style20"/>
        <w:widowControl/>
        <w:ind w:firstLine="701"/>
        <w:rPr>
          <w:rStyle w:val="FontStyle24"/>
          <w:sz w:val="24"/>
          <w:szCs w:val="24"/>
        </w:rPr>
      </w:pPr>
      <w:r w:rsidRPr="004A6981">
        <w:rPr>
          <w:rStyle w:val="FontStyle24"/>
          <w:sz w:val="24"/>
          <w:szCs w:val="24"/>
        </w:rPr>
        <w:t>Визуальный осмотр оборудования площадок, подвергающихся интенсивному использованию, проводится ежедневно.</w:t>
      </w:r>
    </w:p>
    <w:p w:rsidR="007E147E" w:rsidRPr="004A6981" w:rsidRDefault="007E147E" w:rsidP="007E147E">
      <w:pPr>
        <w:pStyle w:val="Style17"/>
        <w:widowControl/>
        <w:numPr>
          <w:ilvl w:val="0"/>
          <w:numId w:val="127"/>
        </w:numPr>
        <w:tabs>
          <w:tab w:val="left" w:pos="1138"/>
        </w:tabs>
        <w:ind w:right="19"/>
        <w:rPr>
          <w:rStyle w:val="FontStyle24"/>
          <w:sz w:val="24"/>
          <w:szCs w:val="24"/>
        </w:rPr>
      </w:pPr>
      <w:r w:rsidRPr="004A6981">
        <w:rPr>
          <w:rStyle w:val="FontStyle24"/>
          <w:sz w:val="24"/>
          <w:szCs w:val="24"/>
        </w:rPr>
        <w:t>Функциональный осмотр проводится с периодичностью один раз в 1 -3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7E147E" w:rsidRPr="004A6981" w:rsidRDefault="007E147E" w:rsidP="007E147E">
      <w:pPr>
        <w:pStyle w:val="Style17"/>
        <w:widowControl/>
        <w:numPr>
          <w:ilvl w:val="0"/>
          <w:numId w:val="127"/>
        </w:numPr>
        <w:tabs>
          <w:tab w:val="left" w:pos="1138"/>
        </w:tabs>
        <w:ind w:left="710" w:firstLine="0"/>
        <w:jc w:val="left"/>
        <w:rPr>
          <w:rStyle w:val="FontStyle24"/>
          <w:sz w:val="24"/>
          <w:szCs w:val="24"/>
        </w:rPr>
      </w:pPr>
      <w:r w:rsidRPr="004A6981">
        <w:rPr>
          <w:rStyle w:val="FontStyle24"/>
          <w:sz w:val="24"/>
          <w:szCs w:val="24"/>
        </w:rPr>
        <w:t>Основной осмотр проводится раз в год.</w:t>
      </w:r>
    </w:p>
    <w:p w:rsidR="007E147E" w:rsidRPr="004A6981" w:rsidRDefault="007E147E">
      <w:pPr>
        <w:pStyle w:val="Style20"/>
        <w:widowControl/>
        <w:ind w:firstLine="701"/>
        <w:rPr>
          <w:rStyle w:val="FontStyle24"/>
          <w:sz w:val="24"/>
          <w:szCs w:val="24"/>
        </w:rPr>
      </w:pPr>
      <w:r w:rsidRPr="004A6981">
        <w:rPr>
          <w:rStyle w:val="FontStyle24"/>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7E147E" w:rsidRPr="004A6981" w:rsidRDefault="007E147E">
      <w:pPr>
        <w:pStyle w:val="Style20"/>
        <w:widowControl/>
        <w:ind w:firstLine="696"/>
        <w:rPr>
          <w:rStyle w:val="FontStyle24"/>
          <w:sz w:val="24"/>
          <w:szCs w:val="24"/>
        </w:rPr>
      </w:pPr>
      <w:r w:rsidRPr="004A6981">
        <w:rPr>
          <w:rStyle w:val="FontStyle24"/>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7E147E" w:rsidRPr="004A6981" w:rsidRDefault="007E147E" w:rsidP="007E147E">
      <w:pPr>
        <w:pStyle w:val="Style17"/>
        <w:widowControl/>
        <w:numPr>
          <w:ilvl w:val="0"/>
          <w:numId w:val="128"/>
        </w:numPr>
        <w:tabs>
          <w:tab w:val="left" w:pos="1267"/>
        </w:tabs>
        <w:ind w:right="14"/>
        <w:rPr>
          <w:rStyle w:val="FontStyle24"/>
          <w:sz w:val="24"/>
          <w:szCs w:val="24"/>
        </w:rPr>
      </w:pPr>
      <w:r w:rsidRPr="004A6981">
        <w:rPr>
          <w:rStyle w:val="FontStyle24"/>
          <w:sz w:val="24"/>
          <w:szCs w:val="24"/>
        </w:rPr>
        <w:lastRenderedPageBreak/>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7E147E" w:rsidRPr="004A6981" w:rsidRDefault="007E147E" w:rsidP="007E147E">
      <w:pPr>
        <w:pStyle w:val="Style17"/>
        <w:widowControl/>
        <w:numPr>
          <w:ilvl w:val="0"/>
          <w:numId w:val="128"/>
        </w:numPr>
        <w:tabs>
          <w:tab w:val="left" w:pos="1267"/>
        </w:tabs>
        <w:ind w:right="10"/>
        <w:rPr>
          <w:rStyle w:val="FontStyle24"/>
          <w:sz w:val="24"/>
          <w:szCs w:val="24"/>
        </w:rPr>
      </w:pPr>
      <w:r w:rsidRPr="004A6981">
        <w:rPr>
          <w:rStyle w:val="FontStyle24"/>
          <w:sz w:val="24"/>
          <w:szCs w:val="24"/>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E147E" w:rsidRPr="004A6981" w:rsidRDefault="007E147E">
      <w:pPr>
        <w:pStyle w:val="Style20"/>
        <w:widowControl/>
        <w:ind w:right="14" w:firstLine="706"/>
        <w:rPr>
          <w:rStyle w:val="FontStyle24"/>
          <w:sz w:val="24"/>
          <w:szCs w:val="24"/>
        </w:rPr>
      </w:pPr>
      <w:r w:rsidRPr="004A6981">
        <w:rPr>
          <w:rStyle w:val="FontStyle24"/>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7E147E" w:rsidRPr="004A6981" w:rsidRDefault="007E147E" w:rsidP="007E147E">
      <w:pPr>
        <w:pStyle w:val="Style17"/>
        <w:widowControl/>
        <w:numPr>
          <w:ilvl w:val="0"/>
          <w:numId w:val="129"/>
        </w:numPr>
        <w:tabs>
          <w:tab w:val="left" w:pos="1358"/>
        </w:tabs>
        <w:ind w:right="19"/>
        <w:rPr>
          <w:rStyle w:val="FontStyle24"/>
          <w:sz w:val="24"/>
          <w:szCs w:val="24"/>
        </w:rPr>
      </w:pPr>
      <w:r w:rsidRPr="004A6981">
        <w:rPr>
          <w:rStyle w:val="FontStyle24"/>
          <w:sz w:val="24"/>
          <w:szCs w:val="24"/>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7E147E" w:rsidRPr="004A6981" w:rsidRDefault="007E147E" w:rsidP="007E147E">
      <w:pPr>
        <w:pStyle w:val="Style17"/>
        <w:widowControl/>
        <w:numPr>
          <w:ilvl w:val="0"/>
          <w:numId w:val="129"/>
        </w:numPr>
        <w:tabs>
          <w:tab w:val="left" w:pos="1358"/>
        </w:tabs>
        <w:rPr>
          <w:rStyle w:val="FontStyle24"/>
          <w:sz w:val="24"/>
          <w:szCs w:val="24"/>
        </w:rPr>
      </w:pPr>
      <w:r w:rsidRPr="004A6981">
        <w:rPr>
          <w:rStyle w:val="FontStyle24"/>
          <w:sz w:val="24"/>
          <w:szCs w:val="24"/>
        </w:rPr>
        <w:t>Вся эксплуатационная документация (паспорт, акт осмотра и проверки, графики осмотров, журнал и т.п.) подлежит постоянному хранению.</w:t>
      </w:r>
    </w:p>
    <w:p w:rsidR="007E147E" w:rsidRPr="004A6981" w:rsidRDefault="007E147E">
      <w:pPr>
        <w:pStyle w:val="Style20"/>
        <w:widowControl/>
        <w:ind w:firstLine="706"/>
        <w:rPr>
          <w:rStyle w:val="FontStyle24"/>
          <w:sz w:val="24"/>
          <w:szCs w:val="24"/>
        </w:rPr>
      </w:pPr>
      <w:r w:rsidRPr="004A6981">
        <w:rPr>
          <w:rStyle w:val="FontStyle24"/>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745EBE" w:rsidRPr="004A6981" w:rsidRDefault="007E147E" w:rsidP="00745EBE">
      <w:pPr>
        <w:pStyle w:val="Style17"/>
        <w:widowControl/>
        <w:numPr>
          <w:ilvl w:val="0"/>
          <w:numId w:val="130"/>
        </w:numPr>
        <w:tabs>
          <w:tab w:val="left" w:pos="1142"/>
        </w:tabs>
        <w:ind w:firstLine="706"/>
        <w:rPr>
          <w:rStyle w:val="FontStyle24"/>
          <w:sz w:val="24"/>
          <w:szCs w:val="24"/>
        </w:rPr>
      </w:pPr>
      <w:r w:rsidRPr="004A6981">
        <w:rPr>
          <w:rStyle w:val="FontStyle24"/>
          <w:sz w:val="24"/>
          <w:szCs w:val="24"/>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7E147E" w:rsidRPr="004A6981" w:rsidRDefault="007E147E" w:rsidP="00745EBE">
      <w:pPr>
        <w:pStyle w:val="Style17"/>
        <w:widowControl/>
        <w:numPr>
          <w:ilvl w:val="0"/>
          <w:numId w:val="130"/>
        </w:numPr>
        <w:tabs>
          <w:tab w:val="left" w:pos="1142"/>
        </w:tabs>
        <w:ind w:firstLine="706"/>
        <w:rPr>
          <w:rStyle w:val="FontStyle24"/>
          <w:sz w:val="24"/>
          <w:szCs w:val="24"/>
        </w:rPr>
      </w:pPr>
      <w:r w:rsidRPr="004A6981">
        <w:rPr>
          <w:rStyle w:val="FontStyle24"/>
          <w:sz w:val="24"/>
          <w:szCs w:val="24"/>
        </w:rPr>
        <w:tab/>
        <w:t>Лица, производящие ремонтные работы, принимают меры</w:t>
      </w:r>
      <w:r w:rsidRPr="004A6981">
        <w:rPr>
          <w:rStyle w:val="FontStyle24"/>
          <w:sz w:val="24"/>
          <w:szCs w:val="24"/>
        </w:rPr>
        <w:br/>
        <w:t>по ограждению места производства работ, исключающему допуск детей</w:t>
      </w:r>
      <w:r w:rsidRPr="004A6981">
        <w:rPr>
          <w:rStyle w:val="FontStyle24"/>
          <w:sz w:val="24"/>
          <w:szCs w:val="24"/>
        </w:rPr>
        <w:br/>
        <w:t>и получение ими травм. Ремонтные работы включают замену крепежных</w:t>
      </w:r>
      <w:r w:rsidRPr="004A6981">
        <w:rPr>
          <w:rStyle w:val="FontStyle24"/>
          <w:sz w:val="24"/>
          <w:szCs w:val="24"/>
        </w:rPr>
        <w:br/>
        <w:t>деталей, сварочные работы, замену частей оборудования.</w:t>
      </w:r>
    </w:p>
    <w:p w:rsidR="007E147E" w:rsidRPr="004A6981" w:rsidRDefault="007E147E">
      <w:pPr>
        <w:pStyle w:val="Style17"/>
        <w:widowControl/>
        <w:tabs>
          <w:tab w:val="left" w:pos="1210"/>
        </w:tabs>
        <w:ind w:right="5" w:firstLine="715"/>
        <w:rPr>
          <w:rStyle w:val="FontStyle24"/>
          <w:sz w:val="24"/>
          <w:szCs w:val="24"/>
        </w:rPr>
      </w:pPr>
      <w:r w:rsidRPr="004A6981">
        <w:rPr>
          <w:rStyle w:val="FontStyle24"/>
          <w:sz w:val="24"/>
          <w:szCs w:val="24"/>
        </w:rPr>
        <w:t>27.</w:t>
      </w:r>
      <w:r w:rsidRPr="004A6981">
        <w:rPr>
          <w:rStyle w:val="FontStyle24"/>
          <w:sz w:val="24"/>
          <w:szCs w:val="24"/>
        </w:rPr>
        <w:tab/>
        <w:t>Запрещается размещение транспортных средств (прицепов к ним),</w:t>
      </w:r>
      <w:r w:rsidRPr="004A6981">
        <w:rPr>
          <w:rStyle w:val="FontStyle24"/>
          <w:sz w:val="24"/>
          <w:szCs w:val="24"/>
        </w:rPr>
        <w:br/>
        <w:t>в том числе брошенных и (или) разукомплектованных, на детских, спортивных</w:t>
      </w:r>
      <w:r w:rsidRPr="004A6981">
        <w:rPr>
          <w:rStyle w:val="FontStyle24"/>
          <w:sz w:val="24"/>
          <w:szCs w:val="24"/>
        </w:rPr>
        <w:br/>
        <w:t>площадках, а равно проезд транспортных средств по указанных территориям.</w:t>
      </w:r>
      <w:r w:rsidRPr="004A6981">
        <w:rPr>
          <w:rStyle w:val="FontStyle24"/>
          <w:sz w:val="24"/>
          <w:szCs w:val="24"/>
        </w:rPr>
        <w:br/>
        <w:t>Юридические, физические лица несут административную ответственность</w:t>
      </w:r>
      <w:r w:rsidRPr="004A6981">
        <w:rPr>
          <w:rStyle w:val="FontStyle24"/>
          <w:sz w:val="24"/>
          <w:szCs w:val="24"/>
        </w:rPr>
        <w:br/>
        <w:t>за нарушение указанного запрета.</w:t>
      </w:r>
    </w:p>
    <w:p w:rsidR="007E147E" w:rsidRPr="004A6981" w:rsidRDefault="007E147E">
      <w:pPr>
        <w:pStyle w:val="Style12"/>
        <w:widowControl/>
        <w:spacing w:line="240" w:lineRule="exact"/>
        <w:ind w:firstLine="538"/>
      </w:pPr>
    </w:p>
    <w:p w:rsidR="007E147E" w:rsidRPr="004A6981" w:rsidRDefault="007E147E" w:rsidP="00AF6526">
      <w:pPr>
        <w:pStyle w:val="Style12"/>
        <w:widowControl/>
        <w:spacing w:before="86"/>
        <w:ind w:firstLine="538"/>
        <w:jc w:val="center"/>
        <w:rPr>
          <w:rStyle w:val="FontStyle22"/>
          <w:sz w:val="24"/>
          <w:szCs w:val="24"/>
        </w:rPr>
      </w:pPr>
      <w:bookmarkStart w:id="46" w:name="bookmark52"/>
      <w:r w:rsidRPr="004A6981">
        <w:rPr>
          <w:rStyle w:val="FontStyle22"/>
          <w:sz w:val="24"/>
          <w:szCs w:val="24"/>
        </w:rPr>
        <w:t>С</w:t>
      </w:r>
      <w:bookmarkEnd w:id="46"/>
      <w:r w:rsidRPr="004A6981">
        <w:rPr>
          <w:rStyle w:val="FontStyle22"/>
          <w:sz w:val="24"/>
          <w:szCs w:val="24"/>
        </w:rPr>
        <w:t>татья 51. Содержание площадок автостоянок, мест размещение и хранение транспортных средств</w:t>
      </w:r>
    </w:p>
    <w:p w:rsidR="007E147E" w:rsidRPr="004A6981" w:rsidRDefault="007E147E">
      <w:pPr>
        <w:pStyle w:val="Style17"/>
        <w:widowControl/>
        <w:spacing w:line="240" w:lineRule="exact"/>
        <w:ind w:firstLine="739"/>
      </w:pPr>
    </w:p>
    <w:p w:rsidR="007E147E" w:rsidRPr="004A6981" w:rsidRDefault="007E147E">
      <w:pPr>
        <w:pStyle w:val="Style17"/>
        <w:widowControl/>
        <w:tabs>
          <w:tab w:val="left" w:pos="1450"/>
        </w:tabs>
        <w:spacing w:before="72"/>
        <w:ind w:firstLine="739"/>
        <w:rPr>
          <w:rStyle w:val="FontStyle24"/>
          <w:sz w:val="24"/>
          <w:szCs w:val="24"/>
        </w:rPr>
      </w:pPr>
      <w:r w:rsidRPr="004A6981">
        <w:rPr>
          <w:rStyle w:val="FontStyle24"/>
          <w:sz w:val="24"/>
          <w:szCs w:val="24"/>
        </w:rPr>
        <w:t>1.</w:t>
      </w:r>
      <w:r w:rsidRPr="004A6981">
        <w:rPr>
          <w:rStyle w:val="FontStyle24"/>
          <w:sz w:val="24"/>
          <w:szCs w:val="24"/>
        </w:rPr>
        <w:tab/>
        <w:t>Юридическое лицо (индивидуальный предприниматель)</w:t>
      </w:r>
      <w:r w:rsidRPr="004A6981">
        <w:rPr>
          <w:rStyle w:val="FontStyle24"/>
          <w:sz w:val="24"/>
          <w:szCs w:val="24"/>
        </w:rPr>
        <w:br/>
        <w:t>или физическое лицо, эксплуатирующее площадку, обеспечивает</w:t>
      </w:r>
      <w:r w:rsidRPr="004A6981">
        <w:rPr>
          <w:rStyle w:val="FontStyle24"/>
          <w:sz w:val="24"/>
          <w:szCs w:val="24"/>
        </w:rPr>
        <w:br/>
        <w:t>ее содержание, а также содержание прилегающей территории на расстоянии,</w:t>
      </w:r>
      <w:r w:rsidRPr="004A6981">
        <w:rPr>
          <w:rStyle w:val="FontStyle24"/>
          <w:sz w:val="24"/>
          <w:szCs w:val="24"/>
        </w:rPr>
        <w:br/>
        <w:t>установленном статьей 49 настоящих Правил благоустройства, если расстояние</w:t>
      </w:r>
      <w:r w:rsidRPr="004A6981">
        <w:rPr>
          <w:rStyle w:val="FontStyle24"/>
          <w:sz w:val="24"/>
          <w:szCs w:val="24"/>
        </w:rPr>
        <w:br/>
        <w:t>прилегающей территории не установлено в большем размере.</w:t>
      </w:r>
    </w:p>
    <w:p w:rsidR="007E147E" w:rsidRPr="004A6981" w:rsidRDefault="007E147E">
      <w:pPr>
        <w:pStyle w:val="Style17"/>
        <w:widowControl/>
        <w:tabs>
          <w:tab w:val="left" w:pos="1301"/>
        </w:tabs>
        <w:rPr>
          <w:rStyle w:val="FontStyle24"/>
          <w:sz w:val="24"/>
          <w:szCs w:val="24"/>
        </w:rPr>
      </w:pPr>
      <w:r w:rsidRPr="004A6981">
        <w:rPr>
          <w:rStyle w:val="FontStyle24"/>
          <w:sz w:val="24"/>
          <w:szCs w:val="24"/>
        </w:rPr>
        <w:t>2.</w:t>
      </w:r>
      <w:r w:rsidRPr="004A6981">
        <w:rPr>
          <w:rStyle w:val="FontStyle24"/>
          <w:sz w:val="24"/>
          <w:szCs w:val="24"/>
        </w:rPr>
        <w:tab/>
        <w:t>Лица, эксплуатирующие транспортные средства, дорожно-</w:t>
      </w:r>
      <w:r w:rsidRPr="004A6981">
        <w:rPr>
          <w:rStyle w:val="FontStyle24"/>
          <w:sz w:val="24"/>
          <w:szCs w:val="24"/>
        </w:rPr>
        <w:br/>
        <w:t>строительную и сельскохозяйственную технику или производящие ремонт</w:t>
      </w:r>
      <w:r w:rsidRPr="004A6981">
        <w:rPr>
          <w:rStyle w:val="FontStyle24"/>
          <w:sz w:val="24"/>
          <w:szCs w:val="24"/>
        </w:rPr>
        <w:br/>
        <w:t>указанной техники обязаны осуществлять сбор и передачу замененных деталей</w:t>
      </w:r>
      <w:r w:rsidRPr="004A6981">
        <w:rPr>
          <w:rStyle w:val="FontStyle24"/>
          <w:sz w:val="24"/>
          <w:szCs w:val="24"/>
        </w:rPr>
        <w:br/>
        <w:t>и комплектующих (фильтров, канистр, стеклоочистителей и т.п.) организациям,</w:t>
      </w:r>
      <w:r w:rsidRPr="004A6981">
        <w:rPr>
          <w:rStyle w:val="FontStyle24"/>
          <w:sz w:val="24"/>
          <w:szCs w:val="24"/>
        </w:rPr>
        <w:br/>
        <w:t>осуществляющим их переработку или утилизацию.</w:t>
      </w:r>
    </w:p>
    <w:p w:rsidR="007E147E" w:rsidRPr="004A6981" w:rsidRDefault="007E147E">
      <w:pPr>
        <w:pStyle w:val="Style20"/>
        <w:widowControl/>
        <w:ind w:firstLine="706"/>
        <w:rPr>
          <w:rStyle w:val="FontStyle24"/>
          <w:sz w:val="24"/>
          <w:szCs w:val="24"/>
        </w:rPr>
      </w:pPr>
      <w:r w:rsidRPr="004A6981">
        <w:rPr>
          <w:rStyle w:val="FontStyle24"/>
          <w:sz w:val="24"/>
          <w:szCs w:val="24"/>
        </w:rPr>
        <w:lastRenderedPageBreak/>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7E147E" w:rsidRPr="004A6981" w:rsidRDefault="007E147E" w:rsidP="007E147E">
      <w:pPr>
        <w:pStyle w:val="Style17"/>
        <w:widowControl/>
        <w:numPr>
          <w:ilvl w:val="0"/>
          <w:numId w:val="131"/>
        </w:numPr>
        <w:tabs>
          <w:tab w:val="left" w:pos="994"/>
        </w:tabs>
        <w:rPr>
          <w:rStyle w:val="FontStyle24"/>
          <w:sz w:val="24"/>
          <w:szCs w:val="24"/>
        </w:rPr>
      </w:pPr>
      <w:r w:rsidRPr="004A6981">
        <w:rPr>
          <w:rStyle w:val="FontStyle24"/>
          <w:sz w:val="24"/>
          <w:szCs w:val="24"/>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7E147E" w:rsidRPr="004A6981" w:rsidRDefault="007E147E">
      <w:pPr>
        <w:pStyle w:val="Style20"/>
        <w:widowControl/>
        <w:ind w:firstLine="706"/>
        <w:rPr>
          <w:rStyle w:val="FontStyle24"/>
          <w:sz w:val="24"/>
          <w:szCs w:val="24"/>
        </w:rPr>
      </w:pPr>
      <w:r w:rsidRPr="004A6981">
        <w:rPr>
          <w:rStyle w:val="FontStyle24"/>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E147E" w:rsidRPr="004A6981" w:rsidRDefault="007E147E" w:rsidP="007E147E">
      <w:pPr>
        <w:pStyle w:val="Style17"/>
        <w:widowControl/>
        <w:numPr>
          <w:ilvl w:val="0"/>
          <w:numId w:val="132"/>
        </w:numPr>
        <w:tabs>
          <w:tab w:val="left" w:pos="994"/>
        </w:tabs>
        <w:rPr>
          <w:rStyle w:val="FontStyle24"/>
          <w:sz w:val="24"/>
          <w:szCs w:val="24"/>
        </w:rPr>
      </w:pPr>
      <w:r w:rsidRPr="004A6981">
        <w:rPr>
          <w:rStyle w:val="FontStyle24"/>
          <w:sz w:val="24"/>
          <w:szCs w:val="24"/>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7E147E" w:rsidRPr="004A6981" w:rsidRDefault="007E147E" w:rsidP="007E147E">
      <w:pPr>
        <w:pStyle w:val="Style17"/>
        <w:widowControl/>
        <w:numPr>
          <w:ilvl w:val="0"/>
          <w:numId w:val="133"/>
        </w:numPr>
        <w:tabs>
          <w:tab w:val="left" w:pos="1099"/>
        </w:tabs>
        <w:ind w:firstLine="715"/>
        <w:rPr>
          <w:rStyle w:val="FontStyle24"/>
          <w:sz w:val="24"/>
          <w:szCs w:val="24"/>
        </w:rPr>
      </w:pPr>
      <w:r w:rsidRPr="004A6981">
        <w:rPr>
          <w:rStyle w:val="FontStyle24"/>
          <w:sz w:val="24"/>
          <w:szCs w:val="24"/>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7E147E" w:rsidRPr="004A6981" w:rsidRDefault="007E147E" w:rsidP="00010483">
      <w:pPr>
        <w:pStyle w:val="Style17"/>
        <w:widowControl/>
        <w:numPr>
          <w:ilvl w:val="0"/>
          <w:numId w:val="134"/>
        </w:numPr>
        <w:tabs>
          <w:tab w:val="left" w:pos="984"/>
        </w:tabs>
        <w:ind w:firstLine="0"/>
        <w:rPr>
          <w:rStyle w:val="FontStyle24"/>
          <w:sz w:val="24"/>
          <w:szCs w:val="24"/>
        </w:rPr>
      </w:pPr>
      <w:r w:rsidRPr="004A6981">
        <w:rPr>
          <w:rStyle w:val="FontStyle24"/>
          <w:sz w:val="24"/>
          <w:szCs w:val="24"/>
        </w:rPr>
        <w:t>На территории гаражных кооперативов, стоянок, станций технического обслуживания,    автомобильных    моек    организуется    раздельный сбор</w:t>
      </w:r>
      <w:bookmarkStart w:id="47" w:name="bookmark53"/>
      <w:r w:rsidR="00010483" w:rsidRPr="004A6981">
        <w:rPr>
          <w:rStyle w:val="FontStyle24"/>
          <w:sz w:val="24"/>
          <w:szCs w:val="24"/>
        </w:rPr>
        <w:t xml:space="preserve"> </w:t>
      </w:r>
      <w:r w:rsidRPr="004A6981">
        <w:rPr>
          <w:rStyle w:val="FontStyle24"/>
          <w:sz w:val="24"/>
          <w:szCs w:val="24"/>
        </w:rPr>
        <w:t>о</w:t>
      </w:r>
      <w:bookmarkEnd w:id="47"/>
      <w:r w:rsidRPr="004A6981">
        <w:rPr>
          <w:rStyle w:val="FontStyle24"/>
          <w:sz w:val="24"/>
          <w:szCs w:val="24"/>
        </w:rPr>
        <w:t>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E147E" w:rsidRPr="004A6981" w:rsidRDefault="007E147E">
      <w:pPr>
        <w:pStyle w:val="Style3"/>
        <w:widowControl/>
        <w:spacing w:line="240" w:lineRule="exact"/>
        <w:ind w:left="715"/>
        <w:jc w:val="left"/>
      </w:pPr>
    </w:p>
    <w:p w:rsidR="007E147E" w:rsidRPr="004A6981" w:rsidRDefault="007E147E">
      <w:pPr>
        <w:pStyle w:val="Style3"/>
        <w:widowControl/>
        <w:spacing w:before="101" w:line="240" w:lineRule="auto"/>
        <w:ind w:left="715"/>
        <w:jc w:val="left"/>
        <w:rPr>
          <w:rStyle w:val="FontStyle22"/>
          <w:sz w:val="24"/>
          <w:szCs w:val="24"/>
        </w:rPr>
      </w:pPr>
      <w:r w:rsidRPr="004A6981">
        <w:rPr>
          <w:rStyle w:val="FontStyle22"/>
          <w:sz w:val="24"/>
          <w:szCs w:val="24"/>
        </w:rPr>
        <w:t>Статья 52. Содержание объектов (средств) наружного освещения</w:t>
      </w:r>
    </w:p>
    <w:p w:rsidR="007E147E" w:rsidRPr="004A6981" w:rsidRDefault="007E147E" w:rsidP="007E147E">
      <w:pPr>
        <w:pStyle w:val="Style17"/>
        <w:widowControl/>
        <w:numPr>
          <w:ilvl w:val="0"/>
          <w:numId w:val="135"/>
        </w:numPr>
        <w:tabs>
          <w:tab w:val="left" w:pos="1037"/>
        </w:tabs>
        <w:spacing w:before="317"/>
        <w:ind w:right="10"/>
        <w:rPr>
          <w:rStyle w:val="FontStyle24"/>
          <w:sz w:val="24"/>
          <w:szCs w:val="24"/>
        </w:rPr>
      </w:pPr>
      <w:r w:rsidRPr="004A6981">
        <w:rPr>
          <w:rStyle w:val="FontStyle24"/>
          <w:sz w:val="24"/>
          <w:szCs w:val="24"/>
        </w:rPr>
        <w:t>Все системы уличного, дворового и других видов наружного освещения должны поддерживаться в исправном состоянии.</w:t>
      </w:r>
    </w:p>
    <w:p w:rsidR="007E147E" w:rsidRPr="004A6981" w:rsidRDefault="007E147E">
      <w:pPr>
        <w:pStyle w:val="Style20"/>
        <w:widowControl/>
        <w:ind w:firstLine="710"/>
        <w:rPr>
          <w:rStyle w:val="FontStyle24"/>
          <w:sz w:val="24"/>
          <w:szCs w:val="24"/>
        </w:rPr>
      </w:pPr>
      <w:r w:rsidRPr="004A6981">
        <w:rPr>
          <w:rStyle w:val="FontStyle24"/>
          <w:sz w:val="24"/>
          <w:szCs w:val="24"/>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E147E" w:rsidRPr="004A6981" w:rsidRDefault="007E147E" w:rsidP="007E147E">
      <w:pPr>
        <w:pStyle w:val="Style17"/>
        <w:widowControl/>
        <w:numPr>
          <w:ilvl w:val="0"/>
          <w:numId w:val="136"/>
        </w:numPr>
        <w:tabs>
          <w:tab w:val="left" w:pos="1037"/>
        </w:tabs>
        <w:ind w:right="5"/>
        <w:rPr>
          <w:rStyle w:val="FontStyle24"/>
          <w:sz w:val="24"/>
          <w:szCs w:val="24"/>
        </w:rPr>
      </w:pPr>
      <w:r w:rsidRPr="004A6981">
        <w:rPr>
          <w:rStyle w:val="FontStyle24"/>
          <w:sz w:val="24"/>
          <w:szCs w:val="24"/>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7E147E" w:rsidRPr="004A6981" w:rsidRDefault="007E147E">
      <w:pPr>
        <w:pStyle w:val="Style20"/>
        <w:widowControl/>
        <w:ind w:firstLine="706"/>
        <w:rPr>
          <w:rStyle w:val="FontStyle24"/>
          <w:sz w:val="24"/>
          <w:szCs w:val="24"/>
        </w:rPr>
      </w:pPr>
      <w:r w:rsidRPr="004A6981">
        <w:rPr>
          <w:rStyle w:val="FontStyle24"/>
          <w:sz w:val="24"/>
          <w:szCs w:val="24"/>
        </w:rPr>
        <w:t>Опоры сетей наружного освещения не должны иметь отклонение от вертикали более 5 градусов.</w:t>
      </w:r>
    </w:p>
    <w:p w:rsidR="007E147E" w:rsidRPr="004A6981" w:rsidRDefault="007E147E" w:rsidP="007E147E">
      <w:pPr>
        <w:pStyle w:val="Style17"/>
        <w:widowControl/>
        <w:numPr>
          <w:ilvl w:val="0"/>
          <w:numId w:val="137"/>
        </w:numPr>
        <w:tabs>
          <w:tab w:val="left" w:pos="1037"/>
        </w:tabs>
        <w:rPr>
          <w:rStyle w:val="FontStyle24"/>
          <w:sz w:val="24"/>
          <w:szCs w:val="24"/>
        </w:rPr>
      </w:pPr>
      <w:r w:rsidRPr="004A6981">
        <w:rPr>
          <w:rStyle w:val="FontStyle24"/>
          <w:sz w:val="24"/>
          <w:szCs w:val="24"/>
        </w:rPr>
        <w:t>Поврежденные элементы сетей, влияющие на их работу или электробезопасность, должны ремонтироваться немедленно, не влияющие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E147E" w:rsidRPr="004A6981" w:rsidRDefault="007E147E" w:rsidP="007E147E">
      <w:pPr>
        <w:pStyle w:val="Style17"/>
        <w:widowControl/>
        <w:numPr>
          <w:ilvl w:val="0"/>
          <w:numId w:val="137"/>
        </w:numPr>
        <w:tabs>
          <w:tab w:val="left" w:pos="1037"/>
        </w:tabs>
        <w:ind w:right="14"/>
        <w:rPr>
          <w:rStyle w:val="FontStyle24"/>
          <w:sz w:val="24"/>
          <w:szCs w:val="24"/>
        </w:rPr>
      </w:pPr>
      <w:r w:rsidRPr="004A6981">
        <w:rPr>
          <w:rStyle w:val="FontStyle24"/>
          <w:sz w:val="24"/>
          <w:szCs w:val="24"/>
        </w:rPr>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7E147E" w:rsidRPr="004A6981" w:rsidRDefault="007E147E" w:rsidP="007E147E">
      <w:pPr>
        <w:pStyle w:val="Style17"/>
        <w:widowControl/>
        <w:numPr>
          <w:ilvl w:val="0"/>
          <w:numId w:val="137"/>
        </w:numPr>
        <w:tabs>
          <w:tab w:val="left" w:pos="1037"/>
        </w:tabs>
        <w:ind w:right="5"/>
        <w:rPr>
          <w:rStyle w:val="FontStyle24"/>
          <w:sz w:val="24"/>
          <w:szCs w:val="24"/>
        </w:rPr>
      </w:pPr>
      <w:r w:rsidRPr="004A6981">
        <w:rPr>
          <w:rStyle w:val="FontStyle24"/>
          <w:sz w:val="24"/>
          <w:szCs w:val="24"/>
        </w:rPr>
        <w:lastRenderedPageBreak/>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7E147E" w:rsidRPr="004A6981" w:rsidRDefault="007E147E" w:rsidP="007E147E">
      <w:pPr>
        <w:pStyle w:val="Style17"/>
        <w:widowControl/>
        <w:numPr>
          <w:ilvl w:val="0"/>
          <w:numId w:val="137"/>
        </w:numPr>
        <w:tabs>
          <w:tab w:val="left" w:pos="1037"/>
        </w:tabs>
        <w:ind w:right="5"/>
        <w:rPr>
          <w:rStyle w:val="FontStyle24"/>
          <w:sz w:val="24"/>
          <w:szCs w:val="24"/>
        </w:rPr>
      </w:pPr>
      <w:r w:rsidRPr="004A6981">
        <w:rPr>
          <w:rStyle w:val="FontStyle24"/>
          <w:sz w:val="24"/>
          <w:szCs w:val="24"/>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E147E" w:rsidRPr="004A6981" w:rsidRDefault="007E147E" w:rsidP="007E147E">
      <w:pPr>
        <w:pStyle w:val="Style17"/>
        <w:widowControl/>
        <w:numPr>
          <w:ilvl w:val="0"/>
          <w:numId w:val="137"/>
        </w:numPr>
        <w:tabs>
          <w:tab w:val="left" w:pos="1037"/>
        </w:tabs>
        <w:ind w:right="10"/>
        <w:rPr>
          <w:rStyle w:val="FontStyle24"/>
          <w:sz w:val="24"/>
          <w:szCs w:val="24"/>
        </w:rPr>
      </w:pPr>
      <w:r w:rsidRPr="004A6981">
        <w:rPr>
          <w:rStyle w:val="FontStyle24"/>
          <w:sz w:val="24"/>
          <w:szCs w:val="24"/>
        </w:rPr>
        <w:t>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7E147E" w:rsidRPr="004A6981" w:rsidRDefault="007E147E">
      <w:pPr>
        <w:pStyle w:val="Style20"/>
        <w:widowControl/>
        <w:rPr>
          <w:rStyle w:val="FontStyle24"/>
          <w:sz w:val="24"/>
          <w:szCs w:val="24"/>
        </w:rPr>
      </w:pPr>
      <w:r w:rsidRPr="004A6981">
        <w:rPr>
          <w:rStyle w:val="FontStyle24"/>
          <w:sz w:val="24"/>
          <w:szCs w:val="24"/>
        </w:rPr>
        <w:t>8. Содержание и текущий ремонт объектов благоустройства по наружному освещению осуществляется за счет местного бюджета.</w:t>
      </w:r>
    </w:p>
    <w:p w:rsidR="007E147E" w:rsidRPr="004A6981" w:rsidRDefault="007E147E">
      <w:pPr>
        <w:pStyle w:val="Style4"/>
        <w:widowControl/>
        <w:spacing w:line="240" w:lineRule="exact"/>
      </w:pPr>
    </w:p>
    <w:p w:rsidR="007E147E" w:rsidRPr="004A6981" w:rsidRDefault="007E147E" w:rsidP="00AF6526">
      <w:pPr>
        <w:pStyle w:val="Style4"/>
        <w:widowControl/>
        <w:spacing w:before="82"/>
        <w:jc w:val="center"/>
        <w:rPr>
          <w:rStyle w:val="FontStyle22"/>
          <w:sz w:val="24"/>
          <w:szCs w:val="24"/>
        </w:rPr>
      </w:pPr>
      <w:bookmarkStart w:id="48" w:name="bookmark54"/>
      <w:r w:rsidRPr="004A6981">
        <w:rPr>
          <w:rStyle w:val="FontStyle22"/>
          <w:sz w:val="24"/>
          <w:szCs w:val="24"/>
        </w:rPr>
        <w:t>С</w:t>
      </w:r>
      <w:bookmarkEnd w:id="48"/>
      <w:r w:rsidRPr="004A6981">
        <w:rPr>
          <w:rStyle w:val="FontStyle22"/>
          <w:sz w:val="24"/>
          <w:szCs w:val="24"/>
        </w:rPr>
        <w:t>татья 53. Содержание средств размещения информации, рекламных конструкций</w:t>
      </w:r>
    </w:p>
    <w:p w:rsidR="007E147E" w:rsidRPr="004A6981" w:rsidRDefault="007E147E" w:rsidP="007E147E">
      <w:pPr>
        <w:pStyle w:val="Style17"/>
        <w:widowControl/>
        <w:numPr>
          <w:ilvl w:val="0"/>
          <w:numId w:val="138"/>
        </w:numPr>
        <w:tabs>
          <w:tab w:val="left" w:pos="1186"/>
        </w:tabs>
        <w:spacing w:before="312"/>
        <w:ind w:right="14" w:firstLine="715"/>
        <w:rPr>
          <w:rStyle w:val="FontStyle24"/>
          <w:sz w:val="24"/>
          <w:szCs w:val="24"/>
        </w:rPr>
      </w:pPr>
      <w:r w:rsidRPr="004A6981">
        <w:rPr>
          <w:rStyle w:val="FontStyle24"/>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E147E" w:rsidRPr="004A6981" w:rsidRDefault="007E147E" w:rsidP="007E147E">
      <w:pPr>
        <w:pStyle w:val="Style17"/>
        <w:widowControl/>
        <w:numPr>
          <w:ilvl w:val="0"/>
          <w:numId w:val="138"/>
        </w:numPr>
        <w:tabs>
          <w:tab w:val="left" w:pos="1186"/>
        </w:tabs>
        <w:ind w:right="14" w:firstLine="715"/>
        <w:rPr>
          <w:rStyle w:val="FontStyle24"/>
          <w:sz w:val="24"/>
          <w:szCs w:val="24"/>
        </w:rPr>
      </w:pPr>
      <w:r w:rsidRPr="004A6981">
        <w:rPr>
          <w:rStyle w:val="FontStyle24"/>
          <w:sz w:val="24"/>
          <w:szCs w:val="24"/>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7E147E" w:rsidRPr="004A6981" w:rsidRDefault="007E147E" w:rsidP="007E147E">
      <w:pPr>
        <w:pStyle w:val="Style17"/>
        <w:widowControl/>
        <w:numPr>
          <w:ilvl w:val="0"/>
          <w:numId w:val="138"/>
        </w:numPr>
        <w:tabs>
          <w:tab w:val="left" w:pos="1186"/>
        </w:tabs>
        <w:ind w:right="5" w:firstLine="715"/>
        <w:rPr>
          <w:rStyle w:val="FontStyle24"/>
          <w:sz w:val="24"/>
          <w:szCs w:val="24"/>
        </w:rPr>
      </w:pPr>
      <w:bookmarkStart w:id="49" w:name="bookmark55"/>
      <w:bookmarkEnd w:id="49"/>
      <w:r w:rsidRPr="004A6981">
        <w:rPr>
          <w:rStyle w:val="FontStyle24"/>
          <w:sz w:val="24"/>
          <w:szCs w:val="24"/>
        </w:rPr>
        <w:t>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E147E" w:rsidRPr="004A6981" w:rsidRDefault="007E147E">
      <w:pPr>
        <w:pStyle w:val="Style4"/>
        <w:widowControl/>
        <w:spacing w:line="240" w:lineRule="exact"/>
        <w:ind w:left="720" w:firstLine="0"/>
        <w:jc w:val="left"/>
      </w:pPr>
    </w:p>
    <w:p w:rsidR="007E147E" w:rsidRPr="004A6981" w:rsidRDefault="007E147E" w:rsidP="00AF6526">
      <w:pPr>
        <w:pStyle w:val="Style4"/>
        <w:widowControl/>
        <w:spacing w:before="101" w:line="240" w:lineRule="auto"/>
        <w:ind w:left="720" w:firstLine="0"/>
        <w:jc w:val="center"/>
        <w:rPr>
          <w:rStyle w:val="FontStyle22"/>
          <w:sz w:val="24"/>
          <w:szCs w:val="24"/>
        </w:rPr>
      </w:pPr>
      <w:r w:rsidRPr="004A6981">
        <w:rPr>
          <w:rStyle w:val="FontStyle22"/>
          <w:sz w:val="24"/>
          <w:szCs w:val="24"/>
        </w:rPr>
        <w:t>Статья 54. Производство земляных работ</w:t>
      </w:r>
    </w:p>
    <w:p w:rsidR="007E147E" w:rsidRPr="004A6981" w:rsidRDefault="007E147E" w:rsidP="007E147E">
      <w:pPr>
        <w:pStyle w:val="Style17"/>
        <w:widowControl/>
        <w:numPr>
          <w:ilvl w:val="0"/>
          <w:numId w:val="139"/>
        </w:numPr>
        <w:tabs>
          <w:tab w:val="left" w:pos="1378"/>
        </w:tabs>
        <w:spacing w:before="317"/>
        <w:ind w:right="10" w:firstLine="744"/>
        <w:rPr>
          <w:rStyle w:val="FontStyle24"/>
          <w:sz w:val="24"/>
          <w:szCs w:val="24"/>
        </w:rPr>
      </w:pPr>
      <w:r w:rsidRPr="004A6981">
        <w:rPr>
          <w:rStyle w:val="FontStyle24"/>
          <w:sz w:val="24"/>
          <w:szCs w:val="24"/>
        </w:rPr>
        <w:t xml:space="preserve">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w:t>
      </w:r>
      <w:r w:rsidRPr="004A6981">
        <w:rPr>
          <w:rStyle w:val="FontStyle24"/>
          <w:sz w:val="24"/>
          <w:szCs w:val="24"/>
        </w:rPr>
        <w:lastRenderedPageBreak/>
        <w:t>коммуникаций организация, выполняющая указанные работы, должна иметь проект производства работ на указанный участок.</w:t>
      </w:r>
    </w:p>
    <w:p w:rsidR="007E147E" w:rsidRPr="004A6981" w:rsidRDefault="007E147E" w:rsidP="007E147E">
      <w:pPr>
        <w:pStyle w:val="Style17"/>
        <w:widowControl/>
        <w:numPr>
          <w:ilvl w:val="0"/>
          <w:numId w:val="140"/>
        </w:numPr>
        <w:tabs>
          <w:tab w:val="left" w:pos="1243"/>
        </w:tabs>
        <w:ind w:firstLine="706"/>
        <w:rPr>
          <w:rStyle w:val="FontStyle24"/>
          <w:sz w:val="24"/>
          <w:szCs w:val="24"/>
        </w:rPr>
      </w:pPr>
      <w:r w:rsidRPr="004A6981">
        <w:rPr>
          <w:rStyle w:val="FontStyle24"/>
          <w:sz w:val="24"/>
          <w:szCs w:val="24"/>
        </w:rPr>
        <w:t>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7E147E" w:rsidRPr="004A6981" w:rsidRDefault="007E147E" w:rsidP="00010483">
      <w:pPr>
        <w:pStyle w:val="Style17"/>
        <w:widowControl/>
        <w:tabs>
          <w:tab w:val="left" w:pos="1070"/>
        </w:tabs>
        <w:rPr>
          <w:rStyle w:val="FontStyle24"/>
          <w:sz w:val="24"/>
          <w:szCs w:val="24"/>
        </w:rPr>
      </w:pPr>
      <w:r w:rsidRPr="00794A26">
        <w:rPr>
          <w:rStyle w:val="FontStyle24"/>
          <w:sz w:val="24"/>
          <w:szCs w:val="24"/>
        </w:rPr>
        <w:t>3.</w:t>
      </w:r>
      <w:r w:rsidRPr="00794A26">
        <w:rPr>
          <w:rStyle w:val="FontStyle24"/>
          <w:sz w:val="24"/>
          <w:szCs w:val="24"/>
        </w:rPr>
        <w:tab/>
        <w:t>Строительство и реконструкцию подземных коммуникаций следует</w:t>
      </w:r>
      <w:r w:rsidRPr="00794A26">
        <w:rPr>
          <w:rStyle w:val="FontStyle24"/>
          <w:sz w:val="24"/>
          <w:szCs w:val="24"/>
        </w:rPr>
        <w:br/>
        <w:t>совмещать со строительством и реконструкцией улиц и дорог. По окончании</w:t>
      </w:r>
      <w:r w:rsidRPr="00794A26">
        <w:rPr>
          <w:rStyle w:val="FontStyle24"/>
          <w:sz w:val="24"/>
          <w:szCs w:val="24"/>
        </w:rPr>
        <w:br/>
        <w:t>реконструкции, капитального ремонта и аварийных работ на подземных</w:t>
      </w:r>
      <w:r w:rsidRPr="00794A26">
        <w:rPr>
          <w:rStyle w:val="FontStyle24"/>
          <w:sz w:val="24"/>
          <w:szCs w:val="24"/>
        </w:rPr>
        <w:br/>
        <w:t>инженерных сетях выполняется исполнительная съемка, которая</w:t>
      </w:r>
      <w:r w:rsidRPr="00794A26">
        <w:rPr>
          <w:rStyle w:val="FontStyle24"/>
          <w:sz w:val="24"/>
          <w:szCs w:val="24"/>
        </w:rPr>
        <w:br/>
        <w:t>в обязательном порядке в течение 10 дней после окончания работ безвозмездно</w:t>
      </w:r>
      <w:r w:rsidR="00010483" w:rsidRPr="00794A26">
        <w:rPr>
          <w:rStyle w:val="FontStyle24"/>
          <w:sz w:val="24"/>
          <w:szCs w:val="24"/>
        </w:rPr>
        <w:t xml:space="preserve"> </w:t>
      </w:r>
      <w:r w:rsidRPr="00794A26">
        <w:rPr>
          <w:rStyle w:val="FontStyle24"/>
          <w:sz w:val="24"/>
          <w:szCs w:val="24"/>
        </w:rPr>
        <w:t xml:space="preserve">передается в Администрацию </w:t>
      </w:r>
      <w:r w:rsidR="00794A26" w:rsidRPr="00794A26">
        <w:rPr>
          <w:rStyle w:val="FontStyle24"/>
          <w:sz w:val="24"/>
          <w:szCs w:val="24"/>
        </w:rPr>
        <w:t xml:space="preserve">сельского поселения Кельтеевский сельсовет </w:t>
      </w:r>
      <w:r w:rsidR="00010483" w:rsidRPr="00794A26">
        <w:rPr>
          <w:rStyle w:val="FontStyle24"/>
          <w:sz w:val="24"/>
          <w:szCs w:val="24"/>
        </w:rPr>
        <w:t xml:space="preserve">муниципального района Калтасинский район </w:t>
      </w:r>
      <w:r w:rsidRPr="00794A26">
        <w:rPr>
          <w:rStyle w:val="FontStyle24"/>
          <w:sz w:val="24"/>
          <w:szCs w:val="24"/>
        </w:rPr>
        <w:t>Республики Башкортостан.</w:t>
      </w:r>
      <w:r w:rsidRPr="004A6981">
        <w:rPr>
          <w:rStyle w:val="FontStyle24"/>
          <w:sz w:val="24"/>
          <w:szCs w:val="24"/>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7E147E" w:rsidRPr="004A6981" w:rsidRDefault="007E147E">
      <w:pPr>
        <w:pStyle w:val="Style17"/>
        <w:widowControl/>
        <w:tabs>
          <w:tab w:val="left" w:pos="998"/>
        </w:tabs>
        <w:rPr>
          <w:rStyle w:val="FontStyle24"/>
          <w:sz w:val="24"/>
          <w:szCs w:val="24"/>
        </w:rPr>
      </w:pPr>
      <w:r w:rsidRPr="004A6981">
        <w:rPr>
          <w:rStyle w:val="FontStyle24"/>
          <w:sz w:val="24"/>
          <w:szCs w:val="24"/>
        </w:rPr>
        <w:t>4.</w:t>
      </w:r>
      <w:r w:rsidRPr="004A6981">
        <w:rPr>
          <w:rStyle w:val="FontStyle24"/>
          <w:sz w:val="24"/>
          <w:szCs w:val="24"/>
        </w:rPr>
        <w:tab/>
        <w:t>В обязательном порядке при производстве строительных работ должно</w:t>
      </w:r>
      <w:r w:rsidRPr="004A6981">
        <w:rPr>
          <w:rStyle w:val="FontStyle24"/>
          <w:sz w:val="24"/>
          <w:szCs w:val="24"/>
        </w:rPr>
        <w:br/>
        <w:t>быть произведено благоустройство прилегающей к строительной площадке</w:t>
      </w:r>
      <w:r w:rsidRPr="004A6981">
        <w:rPr>
          <w:rStyle w:val="FontStyle24"/>
          <w:sz w:val="24"/>
          <w:szCs w:val="24"/>
        </w:rPr>
        <w:br/>
        <w:t>территории, не допускающее скопления воды, мусора, строительных отходов</w:t>
      </w:r>
      <w:r w:rsidRPr="004A6981">
        <w:rPr>
          <w:rStyle w:val="FontStyle24"/>
          <w:sz w:val="24"/>
          <w:szCs w:val="24"/>
        </w:rPr>
        <w:br/>
        <w:t>на прилегающей территории, не затрудняющее стоянку автотранспорта</w:t>
      </w:r>
      <w:r w:rsidRPr="004A6981">
        <w:rPr>
          <w:rStyle w:val="FontStyle24"/>
          <w:sz w:val="24"/>
          <w:szCs w:val="24"/>
        </w:rPr>
        <w:br/>
        <w:t>и передвижение пешеходов.</w:t>
      </w:r>
    </w:p>
    <w:p w:rsidR="007E147E" w:rsidRPr="004A6981" w:rsidRDefault="007E147E">
      <w:pPr>
        <w:pStyle w:val="Style20"/>
        <w:widowControl/>
        <w:ind w:right="14" w:firstLine="710"/>
        <w:rPr>
          <w:rStyle w:val="FontStyle24"/>
          <w:sz w:val="24"/>
          <w:szCs w:val="24"/>
        </w:rPr>
      </w:pPr>
      <w:r w:rsidRPr="004A6981">
        <w:rPr>
          <w:rStyle w:val="FontStyle24"/>
          <w:sz w:val="24"/>
          <w:szCs w:val="24"/>
        </w:rPr>
        <w:t xml:space="preserve">Земляные работы на территории </w:t>
      </w:r>
      <w:r w:rsidR="00010483"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w:t>
      </w:r>
      <w:hyperlink r:id="rId25" w:history="1">
        <w:r w:rsidRPr="004A6981">
          <w:rPr>
            <w:rStyle w:val="a3"/>
          </w:rPr>
          <w:t xml:space="preserve"> кодекса.</w:t>
        </w:r>
      </w:hyperlink>
    </w:p>
    <w:p w:rsidR="007E147E" w:rsidRPr="004A6981" w:rsidRDefault="007E147E">
      <w:pPr>
        <w:pStyle w:val="Style20"/>
        <w:widowControl/>
        <w:ind w:firstLine="701"/>
        <w:rPr>
          <w:rStyle w:val="FontStyle24"/>
          <w:sz w:val="24"/>
          <w:szCs w:val="24"/>
        </w:rPr>
      </w:pPr>
      <w:r w:rsidRPr="004A6981">
        <w:rPr>
          <w:rStyle w:val="FontStyle24"/>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7E147E" w:rsidRPr="004A6981" w:rsidRDefault="007E147E">
      <w:pPr>
        <w:pStyle w:val="Style20"/>
        <w:widowControl/>
        <w:ind w:firstLine="696"/>
        <w:rPr>
          <w:rStyle w:val="FontStyle24"/>
          <w:sz w:val="24"/>
          <w:szCs w:val="24"/>
        </w:rPr>
      </w:pPr>
      <w:r w:rsidRPr="004A6981">
        <w:rPr>
          <w:rStyle w:val="FontStyle24"/>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7E147E" w:rsidRPr="004A6981" w:rsidRDefault="007E147E" w:rsidP="00010483">
      <w:pPr>
        <w:pStyle w:val="Style17"/>
        <w:widowControl/>
        <w:tabs>
          <w:tab w:val="left" w:pos="1166"/>
        </w:tabs>
        <w:ind w:firstLine="715"/>
        <w:rPr>
          <w:rStyle w:val="FontStyle24"/>
          <w:sz w:val="24"/>
          <w:szCs w:val="24"/>
        </w:rPr>
      </w:pPr>
      <w:r w:rsidRPr="004A6981">
        <w:rPr>
          <w:rStyle w:val="FontStyle24"/>
          <w:sz w:val="24"/>
          <w:szCs w:val="24"/>
        </w:rPr>
        <w:t>5.</w:t>
      </w:r>
      <w:r w:rsidRPr="004A6981">
        <w:rPr>
          <w:rStyle w:val="FontStyle24"/>
          <w:sz w:val="24"/>
          <w:szCs w:val="24"/>
        </w:rPr>
        <w:tab/>
        <w:t>Лица, осуществляющие работы, в планах производства работ</w:t>
      </w:r>
      <w:r w:rsidRPr="004A6981">
        <w:rPr>
          <w:rStyle w:val="FontStyle24"/>
          <w:sz w:val="24"/>
          <w:szCs w:val="24"/>
        </w:rPr>
        <w:br/>
        <w:t>(строительных, ремонтных) должны предусматривать мероприятия</w:t>
      </w:r>
      <w:r w:rsidRPr="004A6981">
        <w:rPr>
          <w:rStyle w:val="FontStyle24"/>
          <w:sz w:val="24"/>
          <w:szCs w:val="24"/>
        </w:rPr>
        <w:br/>
      </w:r>
      <w:r w:rsidRPr="004A6981">
        <w:rPr>
          <w:rStyle w:val="FontStyle24"/>
          <w:sz w:val="24"/>
          <w:szCs w:val="24"/>
        </w:rPr>
        <w:lastRenderedPageBreak/>
        <w:t>по созданию площадок (мест) накопления отходов в соответствии</w:t>
      </w:r>
      <w:r w:rsidRPr="004A6981">
        <w:rPr>
          <w:rStyle w:val="FontStyle24"/>
          <w:sz w:val="24"/>
          <w:szCs w:val="24"/>
        </w:rPr>
        <w:br/>
        <w:t>с установленными федеральными нормами и правилами и иными требованиями</w:t>
      </w:r>
      <w:r w:rsidRPr="004A6981">
        <w:rPr>
          <w:rStyle w:val="FontStyle24"/>
          <w:sz w:val="24"/>
          <w:szCs w:val="24"/>
        </w:rPr>
        <w:br/>
        <w:t>в области обращения с отходами. Строительные отходы и грунт с площадок</w:t>
      </w:r>
      <w:r w:rsidRPr="004A6981">
        <w:rPr>
          <w:rStyle w:val="FontStyle24"/>
          <w:sz w:val="24"/>
          <w:szCs w:val="24"/>
        </w:rPr>
        <w:br/>
        <w:t>должны вывозиться регулярно (не реже одного раза в неделю) на объекты,</w:t>
      </w:r>
      <w:r w:rsidRPr="004A6981">
        <w:rPr>
          <w:rStyle w:val="FontStyle24"/>
          <w:sz w:val="24"/>
          <w:szCs w:val="24"/>
        </w:rPr>
        <w:br/>
        <w:t>используемые для их хранения, обработки или утилизации в соответствии</w:t>
      </w:r>
      <w:r w:rsidR="00010483" w:rsidRPr="004A6981">
        <w:rPr>
          <w:rStyle w:val="FontStyle24"/>
          <w:sz w:val="24"/>
          <w:szCs w:val="24"/>
        </w:rPr>
        <w:t xml:space="preserve"> </w:t>
      </w:r>
      <w:r w:rsidRPr="004A6981">
        <w:rPr>
          <w:rStyle w:val="FontStyle24"/>
          <w:sz w:val="24"/>
          <w:szCs w:val="24"/>
        </w:rPr>
        <w:t>с установленными федеральными нормами. Строительные материалы могут складироваться только в пределах огражденной строительной площадки.</w:t>
      </w:r>
    </w:p>
    <w:p w:rsidR="007E147E" w:rsidRPr="004A6981" w:rsidRDefault="007E147E">
      <w:pPr>
        <w:pStyle w:val="Style20"/>
        <w:widowControl/>
        <w:ind w:right="10" w:firstLine="701"/>
        <w:rPr>
          <w:rStyle w:val="FontStyle24"/>
          <w:sz w:val="24"/>
          <w:szCs w:val="24"/>
        </w:rPr>
      </w:pPr>
      <w:r w:rsidRPr="004A6981">
        <w:rPr>
          <w:rStyle w:val="FontStyle24"/>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7E147E" w:rsidRPr="004A6981" w:rsidRDefault="007E147E">
      <w:pPr>
        <w:pStyle w:val="Style17"/>
        <w:widowControl/>
        <w:tabs>
          <w:tab w:val="left" w:pos="1224"/>
        </w:tabs>
        <w:ind w:firstLine="706"/>
        <w:rPr>
          <w:rStyle w:val="FontStyle24"/>
          <w:sz w:val="24"/>
          <w:szCs w:val="24"/>
        </w:rPr>
      </w:pPr>
      <w:r w:rsidRPr="004A6981">
        <w:rPr>
          <w:rStyle w:val="FontStyle24"/>
          <w:sz w:val="24"/>
          <w:szCs w:val="24"/>
        </w:rPr>
        <w:t>6.</w:t>
      </w:r>
      <w:r w:rsidRPr="004A6981">
        <w:rPr>
          <w:rStyle w:val="FontStyle24"/>
          <w:sz w:val="24"/>
          <w:szCs w:val="24"/>
        </w:rPr>
        <w:tab/>
        <w:t>Ответственность за содержание законсервированного объекта</w:t>
      </w:r>
      <w:r w:rsidRPr="004A6981">
        <w:rPr>
          <w:rStyle w:val="FontStyle24"/>
          <w:sz w:val="24"/>
          <w:szCs w:val="24"/>
        </w:rPr>
        <w:br/>
        <w:t>строительства возлагается на заказчика-застройщика, землепользователя.</w:t>
      </w:r>
    </w:p>
    <w:p w:rsidR="007E147E" w:rsidRPr="004A6981" w:rsidRDefault="007E147E">
      <w:pPr>
        <w:pStyle w:val="Style20"/>
        <w:widowControl/>
        <w:ind w:firstLine="701"/>
        <w:rPr>
          <w:rStyle w:val="FontStyle24"/>
          <w:sz w:val="24"/>
          <w:szCs w:val="24"/>
        </w:rPr>
      </w:pPr>
      <w:r w:rsidRPr="004A6981">
        <w:rPr>
          <w:rStyle w:val="FontStyle24"/>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7E147E" w:rsidRPr="004A6981" w:rsidRDefault="007E147E" w:rsidP="007E147E">
      <w:pPr>
        <w:pStyle w:val="Style17"/>
        <w:widowControl/>
        <w:numPr>
          <w:ilvl w:val="0"/>
          <w:numId w:val="141"/>
        </w:numPr>
        <w:tabs>
          <w:tab w:val="left" w:pos="984"/>
        </w:tabs>
        <w:rPr>
          <w:rStyle w:val="FontStyle24"/>
          <w:sz w:val="24"/>
          <w:szCs w:val="24"/>
        </w:rPr>
      </w:pPr>
      <w:r w:rsidRPr="004A6981">
        <w:rPr>
          <w:rStyle w:val="FontStyle24"/>
          <w:sz w:val="24"/>
          <w:szCs w:val="24"/>
        </w:rPr>
        <w:t>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7E147E" w:rsidRPr="004A6981" w:rsidRDefault="007E147E" w:rsidP="007E147E">
      <w:pPr>
        <w:pStyle w:val="Style17"/>
        <w:widowControl/>
        <w:numPr>
          <w:ilvl w:val="0"/>
          <w:numId w:val="141"/>
        </w:numPr>
        <w:tabs>
          <w:tab w:val="left" w:pos="984"/>
        </w:tabs>
        <w:rPr>
          <w:rStyle w:val="FontStyle24"/>
          <w:sz w:val="24"/>
          <w:szCs w:val="24"/>
        </w:rPr>
      </w:pPr>
      <w:r w:rsidRPr="004A6981">
        <w:rPr>
          <w:rStyle w:val="FontStyle24"/>
          <w:sz w:val="24"/>
          <w:szCs w:val="24"/>
        </w:rPr>
        <w:t>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7E147E" w:rsidRPr="004A6981" w:rsidRDefault="007E147E">
      <w:pPr>
        <w:pStyle w:val="Style20"/>
        <w:widowControl/>
        <w:ind w:right="14" w:firstLine="696"/>
        <w:rPr>
          <w:rStyle w:val="FontStyle24"/>
          <w:sz w:val="24"/>
          <w:szCs w:val="24"/>
        </w:rPr>
      </w:pPr>
      <w:r w:rsidRPr="004A6981">
        <w:rPr>
          <w:rStyle w:val="FontStyle24"/>
          <w:sz w:val="24"/>
          <w:szCs w:val="24"/>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w:t>
      </w:r>
      <w:r w:rsidR="00C33E2A" w:rsidRPr="004A6981">
        <w:rPr>
          <w:rStyle w:val="FontStyle24"/>
          <w:sz w:val="24"/>
          <w:szCs w:val="24"/>
        </w:rPr>
        <w:t xml:space="preserve"> сельского поселения Кельтеевский сельсовет </w:t>
      </w:r>
      <w:r w:rsidR="00B70CF3"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а также организации, имеющие смежные с местом аварии территории.</w:t>
      </w:r>
    </w:p>
    <w:p w:rsidR="007E147E" w:rsidRPr="00794A26" w:rsidRDefault="007E147E" w:rsidP="00794A26">
      <w:pPr>
        <w:pStyle w:val="Style17"/>
        <w:widowControl/>
        <w:tabs>
          <w:tab w:val="left" w:pos="1152"/>
        </w:tabs>
        <w:ind w:right="14" w:firstLine="715"/>
        <w:rPr>
          <w:rStyle w:val="FontStyle24"/>
          <w:sz w:val="20"/>
          <w:szCs w:val="20"/>
        </w:rPr>
      </w:pPr>
      <w:r w:rsidRPr="00794A26">
        <w:rPr>
          <w:rStyle w:val="FontStyle24"/>
          <w:sz w:val="20"/>
          <w:szCs w:val="20"/>
        </w:rPr>
        <w:t>9.</w:t>
      </w:r>
      <w:r w:rsidRPr="00794A26">
        <w:rPr>
          <w:rStyle w:val="FontStyle24"/>
          <w:sz w:val="20"/>
          <w:szCs w:val="20"/>
        </w:rPr>
        <w:tab/>
      </w:r>
      <w:r w:rsidRPr="00794A26">
        <w:rPr>
          <w:rStyle w:val="FontStyle24"/>
          <w:sz w:val="24"/>
          <w:szCs w:val="24"/>
        </w:rPr>
        <w:t>Порядок выдачи разрешений на производство земляных работ</w:t>
      </w:r>
      <w:r w:rsidRPr="00794A26">
        <w:rPr>
          <w:rStyle w:val="FontStyle24"/>
          <w:sz w:val="24"/>
          <w:szCs w:val="24"/>
        </w:rPr>
        <w:br/>
        <w:t xml:space="preserve">устанавливается </w:t>
      </w:r>
      <w:r w:rsidR="00794A26" w:rsidRPr="00794A26">
        <w:rPr>
          <w:rStyle w:val="FontStyle24"/>
          <w:sz w:val="24"/>
          <w:szCs w:val="24"/>
        </w:rPr>
        <w:t xml:space="preserve"> </w:t>
      </w:r>
      <w:r w:rsidRPr="00794A26">
        <w:rPr>
          <w:rStyle w:val="FontStyle24"/>
          <w:sz w:val="24"/>
          <w:szCs w:val="24"/>
        </w:rPr>
        <w:t>Администрацией</w:t>
      </w:r>
      <w:r w:rsidR="00794A26" w:rsidRPr="00794A26">
        <w:rPr>
          <w:rStyle w:val="FontStyle24"/>
          <w:sz w:val="24"/>
          <w:szCs w:val="24"/>
        </w:rPr>
        <w:t xml:space="preserve"> сельского поселения Кельтеевский сельсовет</w:t>
      </w:r>
      <w:r w:rsidRPr="00794A26">
        <w:rPr>
          <w:rStyle w:val="FontStyle24"/>
          <w:sz w:val="24"/>
          <w:szCs w:val="24"/>
        </w:rPr>
        <w:t xml:space="preserve"> </w:t>
      </w:r>
      <w:r w:rsidR="00B70CF3" w:rsidRPr="00794A26">
        <w:rPr>
          <w:rStyle w:val="FontStyle24"/>
          <w:sz w:val="24"/>
          <w:szCs w:val="24"/>
        </w:rPr>
        <w:t>муниципального района Калтасинский район</w:t>
      </w:r>
      <w:r w:rsidRPr="00794A26">
        <w:rPr>
          <w:rStyle w:val="FontStyle24"/>
          <w:sz w:val="24"/>
          <w:szCs w:val="24"/>
        </w:rPr>
        <w:br/>
        <w:t>Республики Башкортостан</w:t>
      </w:r>
      <w:r w:rsidRPr="00794A26">
        <w:rPr>
          <w:rStyle w:val="FontStyle24"/>
          <w:sz w:val="20"/>
          <w:szCs w:val="20"/>
        </w:rPr>
        <w:t>.</w:t>
      </w:r>
    </w:p>
    <w:p w:rsidR="007E147E" w:rsidRPr="004A6981" w:rsidRDefault="007E147E">
      <w:pPr>
        <w:pStyle w:val="Style20"/>
        <w:widowControl/>
        <w:ind w:firstLine="701"/>
        <w:rPr>
          <w:rStyle w:val="FontStyle24"/>
          <w:sz w:val="24"/>
          <w:szCs w:val="24"/>
        </w:rPr>
      </w:pPr>
      <w:r w:rsidRPr="004A6981">
        <w:rPr>
          <w:rStyle w:val="FontStyle24"/>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7E147E" w:rsidRPr="004A6981" w:rsidRDefault="007E147E">
      <w:pPr>
        <w:pStyle w:val="Style17"/>
        <w:widowControl/>
        <w:tabs>
          <w:tab w:val="left" w:pos="912"/>
        </w:tabs>
        <w:ind w:right="14" w:firstLine="715"/>
        <w:rPr>
          <w:rStyle w:val="FontStyle24"/>
          <w:sz w:val="24"/>
          <w:szCs w:val="24"/>
        </w:rPr>
      </w:pPr>
      <w:r w:rsidRPr="004A6981">
        <w:rPr>
          <w:rStyle w:val="FontStyle24"/>
          <w:sz w:val="24"/>
          <w:szCs w:val="24"/>
        </w:rPr>
        <w:t>-</w:t>
      </w:r>
      <w:r w:rsidRPr="004A6981">
        <w:rPr>
          <w:rStyle w:val="FontStyle24"/>
          <w:sz w:val="24"/>
          <w:szCs w:val="24"/>
        </w:rPr>
        <w:tab/>
        <w:t>телефонограммой сообщить о начале работ в отдел жизнеобеспечения и благоустройства Администрации</w:t>
      </w:r>
      <w:r w:rsidR="00C33E2A"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B70CF3"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rsidP="00B70CF3">
      <w:pPr>
        <w:pStyle w:val="Style17"/>
        <w:widowControl/>
        <w:tabs>
          <w:tab w:val="left" w:pos="1114"/>
        </w:tabs>
        <w:rPr>
          <w:rStyle w:val="FontStyle24"/>
          <w:sz w:val="24"/>
          <w:szCs w:val="24"/>
        </w:rPr>
      </w:pPr>
      <w:r w:rsidRPr="004A6981">
        <w:rPr>
          <w:rStyle w:val="FontStyle24"/>
          <w:sz w:val="24"/>
          <w:szCs w:val="24"/>
        </w:rPr>
        <w:t>-</w:t>
      </w:r>
      <w:r w:rsidRPr="004A6981">
        <w:rPr>
          <w:rStyle w:val="FontStyle24"/>
          <w:sz w:val="24"/>
          <w:szCs w:val="24"/>
        </w:rPr>
        <w:tab/>
        <w:t xml:space="preserve">вызвать на место аварии до начала работ представителей контролирующих органов, эксплуатационных служб и организаций -владельцев сетей, расположенных в </w:t>
      </w:r>
      <w:r w:rsidRPr="004A6981">
        <w:rPr>
          <w:rStyle w:val="FontStyle24"/>
          <w:sz w:val="24"/>
          <w:szCs w:val="24"/>
        </w:rPr>
        <w:lastRenderedPageBreak/>
        <w:t>непосредственной близости от намечаемого места производства работ. При производстве работ в полосе</w:t>
      </w:r>
      <w:r w:rsidR="00B70CF3" w:rsidRPr="004A6981">
        <w:rPr>
          <w:rStyle w:val="FontStyle24"/>
          <w:sz w:val="24"/>
          <w:szCs w:val="24"/>
        </w:rPr>
        <w:t xml:space="preserve"> </w:t>
      </w:r>
      <w:r w:rsidRPr="004A6981">
        <w:rPr>
          <w:rStyle w:val="FontStyle24"/>
          <w:sz w:val="24"/>
          <w:szCs w:val="24"/>
        </w:rPr>
        <w:t>отвода железной дороги вызывается и представитель железной дороги;</w:t>
      </w:r>
    </w:p>
    <w:p w:rsidR="007E147E" w:rsidRPr="004A6981" w:rsidRDefault="007E147E" w:rsidP="007E147E">
      <w:pPr>
        <w:pStyle w:val="Style17"/>
        <w:widowControl/>
        <w:numPr>
          <w:ilvl w:val="0"/>
          <w:numId w:val="142"/>
        </w:numPr>
        <w:tabs>
          <w:tab w:val="left" w:pos="1008"/>
        </w:tabs>
        <w:rPr>
          <w:rStyle w:val="FontStyle24"/>
          <w:sz w:val="24"/>
          <w:szCs w:val="24"/>
        </w:rPr>
      </w:pPr>
      <w:r w:rsidRPr="004A6981">
        <w:rPr>
          <w:rStyle w:val="FontStyle24"/>
          <w:sz w:val="24"/>
          <w:szCs w:val="24"/>
        </w:rPr>
        <w:t>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7E147E" w:rsidRPr="004A6981" w:rsidRDefault="007E147E">
      <w:pPr>
        <w:widowControl/>
      </w:pPr>
    </w:p>
    <w:p w:rsidR="007E147E" w:rsidRPr="004A6981" w:rsidRDefault="007E147E" w:rsidP="007E147E">
      <w:pPr>
        <w:pStyle w:val="Style17"/>
        <w:widowControl/>
        <w:numPr>
          <w:ilvl w:val="0"/>
          <w:numId w:val="143"/>
        </w:numPr>
        <w:tabs>
          <w:tab w:val="left" w:pos="1128"/>
        </w:tabs>
        <w:ind w:firstLine="739"/>
        <w:rPr>
          <w:rStyle w:val="FontStyle24"/>
          <w:sz w:val="24"/>
          <w:szCs w:val="24"/>
        </w:rPr>
      </w:pPr>
      <w:r w:rsidRPr="004A6981">
        <w:rPr>
          <w:rStyle w:val="FontStyle24"/>
          <w:sz w:val="24"/>
          <w:szCs w:val="24"/>
        </w:rPr>
        <w:t>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7E147E" w:rsidRPr="004A6981" w:rsidRDefault="007E147E">
      <w:pPr>
        <w:pStyle w:val="Style20"/>
        <w:widowControl/>
        <w:ind w:right="5" w:firstLine="706"/>
        <w:rPr>
          <w:rStyle w:val="FontStyle24"/>
          <w:sz w:val="24"/>
          <w:szCs w:val="24"/>
        </w:rPr>
      </w:pPr>
      <w:r w:rsidRPr="004A6981">
        <w:rPr>
          <w:rStyle w:val="FontStyle24"/>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7E147E" w:rsidRPr="004A6981" w:rsidRDefault="007E147E" w:rsidP="007E147E">
      <w:pPr>
        <w:pStyle w:val="Style17"/>
        <w:widowControl/>
        <w:numPr>
          <w:ilvl w:val="0"/>
          <w:numId w:val="144"/>
        </w:numPr>
        <w:tabs>
          <w:tab w:val="left" w:pos="1133"/>
        </w:tabs>
        <w:ind w:left="744" w:firstLine="0"/>
        <w:jc w:val="left"/>
        <w:rPr>
          <w:rStyle w:val="FontStyle24"/>
          <w:sz w:val="24"/>
          <w:szCs w:val="24"/>
        </w:rPr>
      </w:pPr>
      <w:r w:rsidRPr="004A6981">
        <w:rPr>
          <w:rStyle w:val="FontStyle24"/>
          <w:sz w:val="24"/>
          <w:szCs w:val="24"/>
        </w:rPr>
        <w:t>При производстве работ:</w:t>
      </w:r>
    </w:p>
    <w:p w:rsidR="007E147E" w:rsidRPr="004A6981" w:rsidRDefault="007E147E" w:rsidP="007E147E">
      <w:pPr>
        <w:pStyle w:val="Style17"/>
        <w:widowControl/>
        <w:numPr>
          <w:ilvl w:val="0"/>
          <w:numId w:val="145"/>
        </w:numPr>
        <w:tabs>
          <w:tab w:val="left" w:pos="1104"/>
        </w:tabs>
        <w:rPr>
          <w:rStyle w:val="FontStyle24"/>
          <w:sz w:val="24"/>
          <w:szCs w:val="24"/>
        </w:rPr>
      </w:pPr>
      <w:r w:rsidRPr="004A6981">
        <w:rPr>
          <w:rStyle w:val="FontStyle24"/>
          <w:sz w:val="24"/>
          <w:szCs w:val="24"/>
        </w:rPr>
        <w:t>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7E147E" w:rsidRPr="004A6981" w:rsidRDefault="007E147E">
      <w:pPr>
        <w:widowControl/>
      </w:pPr>
    </w:p>
    <w:p w:rsidR="007E147E" w:rsidRPr="004A6981" w:rsidRDefault="007E147E" w:rsidP="007E147E">
      <w:pPr>
        <w:pStyle w:val="Style17"/>
        <w:widowControl/>
        <w:numPr>
          <w:ilvl w:val="0"/>
          <w:numId w:val="146"/>
        </w:numPr>
        <w:tabs>
          <w:tab w:val="left" w:pos="893"/>
        </w:tabs>
        <w:ind w:right="5" w:firstLine="720"/>
        <w:rPr>
          <w:rStyle w:val="FontStyle24"/>
          <w:sz w:val="24"/>
          <w:szCs w:val="24"/>
        </w:rPr>
      </w:pPr>
      <w:r w:rsidRPr="004A6981">
        <w:rPr>
          <w:rStyle w:val="FontStyle24"/>
          <w:sz w:val="24"/>
          <w:szCs w:val="24"/>
        </w:rPr>
        <w:t>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7E147E" w:rsidRPr="004A6981" w:rsidRDefault="007E147E" w:rsidP="007E147E">
      <w:pPr>
        <w:pStyle w:val="Style17"/>
        <w:widowControl/>
        <w:numPr>
          <w:ilvl w:val="0"/>
          <w:numId w:val="146"/>
        </w:numPr>
        <w:tabs>
          <w:tab w:val="left" w:pos="893"/>
        </w:tabs>
        <w:ind w:right="5" w:firstLine="720"/>
        <w:rPr>
          <w:rStyle w:val="FontStyle24"/>
          <w:sz w:val="24"/>
          <w:szCs w:val="24"/>
        </w:rPr>
      </w:pPr>
      <w:r w:rsidRPr="004A6981">
        <w:rPr>
          <w:rStyle w:val="FontStyle24"/>
          <w:sz w:val="24"/>
          <w:szCs w:val="24"/>
        </w:rPr>
        <w:t>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7E147E" w:rsidRPr="004A6981" w:rsidRDefault="007E147E">
      <w:pPr>
        <w:pStyle w:val="Style17"/>
        <w:widowControl/>
        <w:tabs>
          <w:tab w:val="left" w:pos="1296"/>
        </w:tabs>
        <w:ind w:firstLine="734"/>
        <w:rPr>
          <w:rStyle w:val="FontStyle24"/>
          <w:sz w:val="24"/>
          <w:szCs w:val="24"/>
        </w:rPr>
      </w:pPr>
      <w:r w:rsidRPr="004A6981">
        <w:rPr>
          <w:rStyle w:val="FontStyle24"/>
          <w:sz w:val="24"/>
          <w:szCs w:val="24"/>
        </w:rPr>
        <w:t>12.</w:t>
      </w:r>
      <w:r w:rsidRPr="004A6981">
        <w:rPr>
          <w:rStyle w:val="FontStyle24"/>
          <w:sz w:val="24"/>
          <w:szCs w:val="24"/>
        </w:rPr>
        <w:tab/>
        <w:t>При реконструкции и новом строительстве засыпка траншей</w:t>
      </w:r>
      <w:r w:rsidRPr="004A6981">
        <w:rPr>
          <w:rStyle w:val="FontStyle24"/>
          <w:sz w:val="24"/>
          <w:szCs w:val="24"/>
        </w:rPr>
        <w:br/>
        <w:t>до выполнения исполнительной геодезической съемки не допускается;</w:t>
      </w:r>
    </w:p>
    <w:p w:rsidR="007E147E" w:rsidRPr="004A6981" w:rsidRDefault="007E147E" w:rsidP="007E147E">
      <w:pPr>
        <w:pStyle w:val="Style17"/>
        <w:widowControl/>
        <w:numPr>
          <w:ilvl w:val="0"/>
          <w:numId w:val="146"/>
        </w:numPr>
        <w:tabs>
          <w:tab w:val="left" w:pos="893"/>
        </w:tabs>
        <w:ind w:right="5" w:firstLine="720"/>
        <w:rPr>
          <w:rStyle w:val="FontStyle24"/>
          <w:sz w:val="24"/>
          <w:szCs w:val="24"/>
        </w:rPr>
      </w:pPr>
      <w:r w:rsidRPr="004A6981">
        <w:rPr>
          <w:rStyle w:val="FontStyle24"/>
          <w:sz w:val="24"/>
          <w:szCs w:val="24"/>
        </w:rPr>
        <w:t>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7E147E" w:rsidRPr="004A6981" w:rsidRDefault="007E147E" w:rsidP="007E147E">
      <w:pPr>
        <w:pStyle w:val="Style17"/>
        <w:widowControl/>
        <w:numPr>
          <w:ilvl w:val="0"/>
          <w:numId w:val="146"/>
        </w:numPr>
        <w:tabs>
          <w:tab w:val="left" w:pos="893"/>
        </w:tabs>
        <w:ind w:right="5" w:firstLine="720"/>
        <w:rPr>
          <w:rStyle w:val="FontStyle24"/>
          <w:sz w:val="24"/>
          <w:szCs w:val="24"/>
        </w:rPr>
      </w:pPr>
      <w:r w:rsidRPr="004A6981">
        <w:rPr>
          <w:rStyle w:val="FontStyle24"/>
          <w:sz w:val="24"/>
          <w:szCs w:val="24"/>
        </w:rPr>
        <w:t>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7E147E" w:rsidRPr="004A6981" w:rsidRDefault="007E147E" w:rsidP="00B70CF3">
      <w:pPr>
        <w:pStyle w:val="Style17"/>
        <w:widowControl/>
        <w:numPr>
          <w:ilvl w:val="0"/>
          <w:numId w:val="146"/>
        </w:numPr>
        <w:tabs>
          <w:tab w:val="left" w:pos="893"/>
        </w:tabs>
        <w:ind w:right="5" w:firstLine="0"/>
        <w:rPr>
          <w:rStyle w:val="FontStyle24"/>
          <w:sz w:val="24"/>
          <w:szCs w:val="24"/>
        </w:rPr>
      </w:pPr>
      <w:r w:rsidRPr="004A6981">
        <w:rPr>
          <w:rStyle w:val="FontStyle24"/>
          <w:sz w:val="24"/>
          <w:szCs w:val="24"/>
        </w:rPr>
        <w:t xml:space="preserve">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w:t>
      </w:r>
      <w:r w:rsidRPr="004A6981">
        <w:rPr>
          <w:rStyle w:val="FontStyle24"/>
          <w:sz w:val="24"/>
          <w:szCs w:val="24"/>
        </w:rPr>
        <w:softHyphen/>
        <w:t>растительным грунтом.</w:t>
      </w:r>
    </w:p>
    <w:p w:rsidR="007E147E" w:rsidRPr="004A6981" w:rsidRDefault="007E147E" w:rsidP="007E147E">
      <w:pPr>
        <w:pStyle w:val="Style17"/>
        <w:widowControl/>
        <w:numPr>
          <w:ilvl w:val="0"/>
          <w:numId w:val="147"/>
        </w:numPr>
        <w:tabs>
          <w:tab w:val="left" w:pos="1238"/>
        </w:tabs>
        <w:ind w:firstLine="734"/>
        <w:rPr>
          <w:rStyle w:val="FontStyle24"/>
          <w:sz w:val="24"/>
          <w:szCs w:val="24"/>
        </w:rPr>
      </w:pPr>
      <w:r w:rsidRPr="004A6981">
        <w:rPr>
          <w:rStyle w:val="FontStyle24"/>
          <w:sz w:val="24"/>
          <w:szCs w:val="24"/>
        </w:rPr>
        <w:t>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7E147E" w:rsidRPr="004A6981" w:rsidRDefault="007E147E">
      <w:pPr>
        <w:widowControl/>
      </w:pPr>
    </w:p>
    <w:p w:rsidR="007E147E" w:rsidRPr="004A6981" w:rsidRDefault="007E147E" w:rsidP="007E147E">
      <w:pPr>
        <w:pStyle w:val="Style17"/>
        <w:widowControl/>
        <w:numPr>
          <w:ilvl w:val="0"/>
          <w:numId w:val="8"/>
        </w:numPr>
        <w:tabs>
          <w:tab w:val="left" w:pos="874"/>
        </w:tabs>
        <w:ind w:left="715" w:firstLine="0"/>
        <w:jc w:val="left"/>
        <w:rPr>
          <w:rStyle w:val="FontStyle24"/>
          <w:sz w:val="24"/>
          <w:szCs w:val="24"/>
        </w:rPr>
      </w:pPr>
      <w:r w:rsidRPr="004A6981">
        <w:rPr>
          <w:rStyle w:val="FontStyle24"/>
          <w:sz w:val="24"/>
          <w:szCs w:val="24"/>
        </w:rPr>
        <w:t>по 20 сантиметров в обе стороны от траншеи - по дорогам;</w:t>
      </w:r>
    </w:p>
    <w:p w:rsidR="007E147E" w:rsidRPr="004A6981" w:rsidRDefault="007E147E" w:rsidP="007E147E">
      <w:pPr>
        <w:pStyle w:val="Style17"/>
        <w:widowControl/>
        <w:numPr>
          <w:ilvl w:val="0"/>
          <w:numId w:val="8"/>
        </w:numPr>
        <w:tabs>
          <w:tab w:val="left" w:pos="874"/>
        </w:tabs>
        <w:ind w:left="715" w:firstLine="0"/>
        <w:jc w:val="left"/>
        <w:rPr>
          <w:rStyle w:val="FontStyle24"/>
          <w:sz w:val="24"/>
          <w:szCs w:val="24"/>
        </w:rPr>
      </w:pPr>
      <w:r w:rsidRPr="004A6981">
        <w:rPr>
          <w:rStyle w:val="FontStyle24"/>
          <w:sz w:val="24"/>
          <w:szCs w:val="24"/>
        </w:rPr>
        <w:t>по 15 сантиметров - по тротуарам;</w:t>
      </w:r>
    </w:p>
    <w:p w:rsidR="007E147E" w:rsidRPr="004A6981" w:rsidRDefault="007E147E" w:rsidP="007E147E">
      <w:pPr>
        <w:pStyle w:val="Style17"/>
        <w:widowControl/>
        <w:numPr>
          <w:ilvl w:val="0"/>
          <w:numId w:val="8"/>
        </w:numPr>
        <w:tabs>
          <w:tab w:val="left" w:pos="869"/>
        </w:tabs>
        <w:rPr>
          <w:rStyle w:val="FontStyle24"/>
          <w:sz w:val="24"/>
          <w:szCs w:val="24"/>
        </w:rPr>
      </w:pPr>
      <w:r w:rsidRPr="004A6981">
        <w:rPr>
          <w:rStyle w:val="FontStyle24"/>
          <w:sz w:val="24"/>
          <w:szCs w:val="24"/>
        </w:rPr>
        <w:t>при вскрытии буровой установкой - на всю ширину поврежденного покрытия;</w:t>
      </w:r>
    </w:p>
    <w:p w:rsidR="007E147E" w:rsidRPr="004A6981" w:rsidRDefault="007E147E" w:rsidP="007E147E">
      <w:pPr>
        <w:pStyle w:val="Style17"/>
        <w:widowControl/>
        <w:numPr>
          <w:ilvl w:val="0"/>
          <w:numId w:val="8"/>
        </w:numPr>
        <w:tabs>
          <w:tab w:val="left" w:pos="869"/>
        </w:tabs>
        <w:rPr>
          <w:rStyle w:val="FontStyle24"/>
          <w:sz w:val="24"/>
          <w:szCs w:val="24"/>
        </w:rPr>
      </w:pPr>
      <w:r w:rsidRPr="004A6981">
        <w:rPr>
          <w:rStyle w:val="FontStyle24"/>
          <w:sz w:val="24"/>
          <w:szCs w:val="24"/>
        </w:rPr>
        <w:t>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7E147E" w:rsidRPr="004A6981" w:rsidRDefault="007E147E" w:rsidP="007E147E">
      <w:pPr>
        <w:pStyle w:val="Style17"/>
        <w:widowControl/>
        <w:numPr>
          <w:ilvl w:val="0"/>
          <w:numId w:val="148"/>
        </w:numPr>
        <w:tabs>
          <w:tab w:val="left" w:pos="1128"/>
        </w:tabs>
        <w:ind w:right="5" w:firstLine="739"/>
        <w:rPr>
          <w:rStyle w:val="FontStyle24"/>
          <w:sz w:val="24"/>
          <w:szCs w:val="24"/>
        </w:rPr>
      </w:pPr>
      <w:r w:rsidRPr="004A6981">
        <w:rPr>
          <w:rStyle w:val="FontStyle24"/>
          <w:sz w:val="24"/>
          <w:szCs w:val="24"/>
        </w:rPr>
        <w:t>При производстве аварийно-восстановительных работ на инженерных сетях запрещается:</w:t>
      </w:r>
    </w:p>
    <w:p w:rsidR="007E147E" w:rsidRPr="004A6981" w:rsidRDefault="007E147E">
      <w:pPr>
        <w:widowControl/>
      </w:pPr>
    </w:p>
    <w:p w:rsidR="007E147E" w:rsidRPr="004A6981" w:rsidRDefault="007E147E" w:rsidP="007E147E">
      <w:pPr>
        <w:pStyle w:val="Style17"/>
        <w:widowControl/>
        <w:numPr>
          <w:ilvl w:val="0"/>
          <w:numId w:val="149"/>
        </w:numPr>
        <w:tabs>
          <w:tab w:val="left" w:pos="984"/>
        </w:tabs>
        <w:ind w:right="5" w:firstLine="715"/>
        <w:rPr>
          <w:rStyle w:val="FontStyle24"/>
          <w:sz w:val="24"/>
          <w:szCs w:val="24"/>
        </w:rPr>
      </w:pPr>
      <w:r w:rsidRPr="004A6981">
        <w:rPr>
          <w:rStyle w:val="FontStyle24"/>
          <w:sz w:val="24"/>
          <w:szCs w:val="24"/>
        </w:rPr>
        <w:t>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7E147E" w:rsidRPr="004A6981" w:rsidRDefault="007E147E" w:rsidP="007E147E">
      <w:pPr>
        <w:pStyle w:val="Style17"/>
        <w:widowControl/>
        <w:numPr>
          <w:ilvl w:val="0"/>
          <w:numId w:val="149"/>
        </w:numPr>
        <w:tabs>
          <w:tab w:val="left" w:pos="984"/>
        </w:tabs>
        <w:ind w:right="14" w:firstLine="715"/>
        <w:rPr>
          <w:rStyle w:val="FontStyle24"/>
          <w:sz w:val="24"/>
          <w:szCs w:val="24"/>
        </w:rPr>
      </w:pPr>
      <w:r w:rsidRPr="004A6981">
        <w:rPr>
          <w:rStyle w:val="FontStyle24"/>
          <w:sz w:val="24"/>
          <w:szCs w:val="24"/>
        </w:rPr>
        <w:t>производить загрязнение прилегающих участков улиц и засорение ливневой канализации, засыпку водопропускных труб, кюветов и газонов;</w:t>
      </w:r>
    </w:p>
    <w:p w:rsidR="007E147E" w:rsidRPr="004A6981" w:rsidRDefault="007E147E" w:rsidP="007E147E">
      <w:pPr>
        <w:pStyle w:val="Style17"/>
        <w:widowControl/>
        <w:numPr>
          <w:ilvl w:val="0"/>
          <w:numId w:val="150"/>
        </w:numPr>
        <w:tabs>
          <w:tab w:val="left" w:pos="883"/>
        </w:tabs>
        <w:ind w:firstLine="706"/>
        <w:rPr>
          <w:rStyle w:val="FontStyle24"/>
          <w:sz w:val="24"/>
          <w:szCs w:val="24"/>
        </w:rPr>
      </w:pPr>
      <w:r w:rsidRPr="004A6981">
        <w:rPr>
          <w:rStyle w:val="FontStyle24"/>
          <w:sz w:val="24"/>
          <w:szCs w:val="24"/>
        </w:rPr>
        <w:t>осуществлять снос зеленых насаждений и обнажение корневой системы без оформления разрешения на их снос в установленном порядке;</w:t>
      </w:r>
    </w:p>
    <w:p w:rsidR="007E147E" w:rsidRPr="004A6981" w:rsidRDefault="007E147E">
      <w:pPr>
        <w:pStyle w:val="Style17"/>
        <w:widowControl/>
        <w:tabs>
          <w:tab w:val="left" w:pos="1166"/>
        </w:tabs>
        <w:ind w:firstLine="706"/>
        <w:rPr>
          <w:rStyle w:val="FontStyle24"/>
          <w:sz w:val="24"/>
          <w:szCs w:val="24"/>
        </w:rPr>
      </w:pPr>
      <w:r w:rsidRPr="004A6981">
        <w:rPr>
          <w:rStyle w:val="FontStyle24"/>
          <w:sz w:val="24"/>
          <w:szCs w:val="24"/>
        </w:rPr>
        <w:t>-</w:t>
      </w:r>
      <w:r w:rsidRPr="004A6981">
        <w:rPr>
          <w:rStyle w:val="FontStyle24"/>
          <w:sz w:val="24"/>
          <w:szCs w:val="24"/>
        </w:rPr>
        <w:tab/>
        <w:t>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7E147E" w:rsidRPr="004A6981" w:rsidRDefault="007E147E" w:rsidP="007E147E">
      <w:pPr>
        <w:pStyle w:val="Style17"/>
        <w:widowControl/>
        <w:numPr>
          <w:ilvl w:val="0"/>
          <w:numId w:val="151"/>
        </w:numPr>
        <w:tabs>
          <w:tab w:val="left" w:pos="888"/>
        </w:tabs>
        <w:rPr>
          <w:rStyle w:val="FontStyle24"/>
          <w:sz w:val="24"/>
          <w:szCs w:val="24"/>
        </w:rPr>
      </w:pPr>
      <w:r w:rsidRPr="004A6981">
        <w:rPr>
          <w:rStyle w:val="FontStyle24"/>
          <w:sz w:val="24"/>
          <w:szCs w:val="24"/>
        </w:rPr>
        <w:t>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7E147E" w:rsidRPr="004A6981" w:rsidRDefault="007E147E" w:rsidP="007E147E">
      <w:pPr>
        <w:pStyle w:val="Style17"/>
        <w:widowControl/>
        <w:numPr>
          <w:ilvl w:val="0"/>
          <w:numId w:val="152"/>
        </w:numPr>
        <w:tabs>
          <w:tab w:val="left" w:pos="1128"/>
        </w:tabs>
        <w:ind w:left="739" w:firstLine="0"/>
        <w:jc w:val="left"/>
        <w:rPr>
          <w:rStyle w:val="FontStyle24"/>
          <w:sz w:val="24"/>
          <w:szCs w:val="24"/>
        </w:rPr>
      </w:pPr>
      <w:r w:rsidRPr="004A6981">
        <w:rPr>
          <w:rStyle w:val="FontStyle24"/>
          <w:sz w:val="24"/>
          <w:szCs w:val="24"/>
        </w:rPr>
        <w:t>Организация, производящая разрытие, обязана:</w:t>
      </w:r>
    </w:p>
    <w:p w:rsidR="007E147E" w:rsidRPr="004A6981" w:rsidRDefault="007E147E" w:rsidP="007E147E">
      <w:pPr>
        <w:pStyle w:val="Style17"/>
        <w:widowControl/>
        <w:numPr>
          <w:ilvl w:val="0"/>
          <w:numId w:val="153"/>
        </w:numPr>
        <w:tabs>
          <w:tab w:val="left" w:pos="1027"/>
        </w:tabs>
        <w:rPr>
          <w:rStyle w:val="FontStyle24"/>
          <w:sz w:val="24"/>
          <w:szCs w:val="24"/>
        </w:rPr>
      </w:pPr>
      <w:r w:rsidRPr="004A6981">
        <w:rPr>
          <w:rStyle w:val="FontStyle24"/>
          <w:sz w:val="24"/>
          <w:szCs w:val="24"/>
        </w:rPr>
        <w:t>обеспечить сохранность разобранного дорожного и тротуарного бортового камня, а также ступеней и плит перекрытий, в первую очередь -из естественного камня;</w:t>
      </w:r>
    </w:p>
    <w:p w:rsidR="007E147E" w:rsidRPr="004A6981" w:rsidRDefault="007E147E" w:rsidP="007E147E">
      <w:pPr>
        <w:pStyle w:val="Style17"/>
        <w:widowControl/>
        <w:numPr>
          <w:ilvl w:val="0"/>
          <w:numId w:val="153"/>
        </w:numPr>
        <w:tabs>
          <w:tab w:val="left" w:pos="1027"/>
        </w:tabs>
        <w:rPr>
          <w:rStyle w:val="FontStyle24"/>
          <w:sz w:val="24"/>
          <w:szCs w:val="24"/>
        </w:rPr>
      </w:pPr>
      <w:r w:rsidRPr="004A6981">
        <w:rPr>
          <w:rStyle w:val="FontStyle24"/>
          <w:sz w:val="24"/>
          <w:szCs w:val="24"/>
        </w:rPr>
        <w:t>восстановить смотровые колодцы и дождеприемники на улицах и проездах на уровне дорожного покрытия;</w:t>
      </w:r>
    </w:p>
    <w:p w:rsidR="007E147E" w:rsidRPr="004A6981" w:rsidRDefault="007E147E" w:rsidP="007E147E">
      <w:pPr>
        <w:pStyle w:val="Style17"/>
        <w:widowControl/>
        <w:numPr>
          <w:ilvl w:val="0"/>
          <w:numId w:val="153"/>
        </w:numPr>
        <w:tabs>
          <w:tab w:val="left" w:pos="1027"/>
        </w:tabs>
        <w:rPr>
          <w:rStyle w:val="FontStyle24"/>
          <w:sz w:val="24"/>
          <w:szCs w:val="24"/>
        </w:rPr>
      </w:pPr>
      <w:r w:rsidRPr="004A6981">
        <w:rPr>
          <w:rStyle w:val="FontStyle24"/>
          <w:sz w:val="24"/>
          <w:szCs w:val="24"/>
        </w:rPr>
        <w:t>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7E147E" w:rsidRPr="004A6981" w:rsidRDefault="007E147E" w:rsidP="00B70CF3">
      <w:pPr>
        <w:pStyle w:val="Style17"/>
        <w:widowControl/>
        <w:numPr>
          <w:ilvl w:val="0"/>
          <w:numId w:val="154"/>
        </w:numPr>
        <w:tabs>
          <w:tab w:val="left" w:pos="1128"/>
        </w:tabs>
        <w:ind w:firstLine="0"/>
        <w:rPr>
          <w:rStyle w:val="FontStyle24"/>
          <w:sz w:val="24"/>
          <w:szCs w:val="24"/>
        </w:rPr>
      </w:pPr>
      <w:r w:rsidRPr="004A6981">
        <w:rPr>
          <w:rStyle w:val="FontStyle24"/>
          <w:sz w:val="24"/>
          <w:szCs w:val="24"/>
        </w:rPr>
        <w:t>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w:t>
      </w:r>
      <w:r w:rsidR="00B70CF3" w:rsidRPr="004A6981">
        <w:rPr>
          <w:rStyle w:val="FontStyle24"/>
          <w:sz w:val="24"/>
          <w:szCs w:val="24"/>
        </w:rPr>
        <w:t xml:space="preserve"> </w:t>
      </w:r>
      <w:r w:rsidRPr="004A6981">
        <w:rPr>
          <w:rStyle w:val="FontStyle24"/>
          <w:sz w:val="24"/>
          <w:szCs w:val="24"/>
        </w:rPr>
        <w:t>с действующими строительными нормами и правилами.</w:t>
      </w:r>
    </w:p>
    <w:p w:rsidR="007E147E" w:rsidRPr="004A6981" w:rsidRDefault="007E147E">
      <w:pPr>
        <w:pStyle w:val="Style17"/>
        <w:widowControl/>
        <w:tabs>
          <w:tab w:val="left" w:pos="1234"/>
        </w:tabs>
        <w:ind w:firstLine="734"/>
        <w:rPr>
          <w:rStyle w:val="FontStyle24"/>
          <w:sz w:val="24"/>
          <w:szCs w:val="24"/>
        </w:rPr>
      </w:pPr>
      <w:r w:rsidRPr="004A6981">
        <w:rPr>
          <w:rStyle w:val="FontStyle24"/>
          <w:sz w:val="24"/>
          <w:szCs w:val="24"/>
        </w:rPr>
        <w:t>17.</w:t>
      </w:r>
      <w:r w:rsidRPr="004A6981">
        <w:rPr>
          <w:rStyle w:val="FontStyle24"/>
          <w:sz w:val="24"/>
          <w:szCs w:val="24"/>
        </w:rPr>
        <w:tab/>
        <w:t>Организация, получившая разрешение на производство земляных</w:t>
      </w:r>
      <w:r w:rsidRPr="004A6981">
        <w:rPr>
          <w:rStyle w:val="FontStyle24"/>
          <w:sz w:val="24"/>
          <w:szCs w:val="24"/>
        </w:rPr>
        <w:br/>
        <w:t>работ или выполняющая работу по ликвидации аварии на подземных сетях</w:t>
      </w:r>
      <w:r w:rsidRPr="004A6981">
        <w:rPr>
          <w:rStyle w:val="FontStyle24"/>
          <w:sz w:val="24"/>
          <w:szCs w:val="24"/>
        </w:rPr>
        <w:br/>
        <w:t>или производящая текущий или капитальный ремонт дорожного покрытия</w:t>
      </w:r>
      <w:r w:rsidRPr="004A6981">
        <w:rPr>
          <w:rStyle w:val="FontStyle24"/>
          <w:sz w:val="24"/>
          <w:szCs w:val="24"/>
        </w:rPr>
        <w:br/>
        <w:t>или элементов благоустройства с проведением земляных работ, после</w:t>
      </w:r>
      <w:r w:rsidRPr="004A6981">
        <w:rPr>
          <w:rStyle w:val="FontStyle24"/>
          <w:sz w:val="24"/>
          <w:szCs w:val="24"/>
        </w:rPr>
        <w:br/>
        <w:t>окончания работы обязана сдать место разрытия с восстановленным</w:t>
      </w:r>
      <w:r w:rsidRPr="004A6981">
        <w:rPr>
          <w:rStyle w:val="FontStyle24"/>
          <w:sz w:val="24"/>
          <w:szCs w:val="24"/>
        </w:rPr>
        <w:br/>
        <w:t>благоустройством по акту заказчику работ и представителю отдела</w:t>
      </w:r>
      <w:r w:rsidRPr="004A6981">
        <w:rPr>
          <w:rStyle w:val="FontStyle24"/>
          <w:sz w:val="24"/>
          <w:szCs w:val="24"/>
        </w:rPr>
        <w:br/>
      </w:r>
      <w:r w:rsidRPr="00794A26">
        <w:rPr>
          <w:rStyle w:val="FontStyle24"/>
          <w:sz w:val="24"/>
          <w:szCs w:val="24"/>
        </w:rPr>
        <w:t>строительства и архитектуры администрации муниципального образования</w:t>
      </w:r>
      <w:r w:rsidRPr="00794A26">
        <w:rPr>
          <w:rStyle w:val="FontStyle24"/>
          <w:sz w:val="24"/>
          <w:szCs w:val="24"/>
        </w:rPr>
        <w:br/>
      </w:r>
      <w:r w:rsidRPr="00794A26">
        <w:rPr>
          <w:rStyle w:val="FontStyle24"/>
          <w:sz w:val="24"/>
          <w:szCs w:val="24"/>
        </w:rPr>
        <w:lastRenderedPageBreak/>
        <w:t>с выдачей гарантийного письма на качество выполненных работ сроком на 2</w:t>
      </w:r>
      <w:r w:rsidRPr="00794A26">
        <w:rPr>
          <w:rStyle w:val="FontStyle24"/>
          <w:sz w:val="24"/>
          <w:szCs w:val="24"/>
        </w:rPr>
        <w:br/>
        <w:t>года. Датой окончания работ считается дата подписания акта.</w:t>
      </w:r>
    </w:p>
    <w:p w:rsidR="007E147E" w:rsidRPr="004A6981" w:rsidRDefault="007E147E">
      <w:pPr>
        <w:pStyle w:val="Style20"/>
        <w:widowControl/>
        <w:ind w:firstLine="701"/>
        <w:rPr>
          <w:rStyle w:val="FontStyle24"/>
          <w:sz w:val="24"/>
          <w:szCs w:val="24"/>
        </w:rPr>
      </w:pPr>
      <w:r w:rsidRPr="004A6981">
        <w:rPr>
          <w:rStyle w:val="FontStyle24"/>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7E147E" w:rsidRPr="004A6981" w:rsidRDefault="007E147E">
      <w:pPr>
        <w:pStyle w:val="Style20"/>
        <w:widowControl/>
        <w:ind w:right="10" w:firstLine="701"/>
        <w:rPr>
          <w:rStyle w:val="FontStyle24"/>
          <w:sz w:val="24"/>
          <w:szCs w:val="24"/>
        </w:rPr>
      </w:pPr>
      <w:r w:rsidRPr="004A6981">
        <w:rPr>
          <w:rStyle w:val="FontStyle24"/>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7E147E" w:rsidRPr="004A6981" w:rsidRDefault="007E147E">
      <w:pPr>
        <w:pStyle w:val="Style20"/>
        <w:widowControl/>
        <w:ind w:firstLine="701"/>
        <w:rPr>
          <w:rStyle w:val="FontStyle24"/>
          <w:sz w:val="24"/>
          <w:szCs w:val="24"/>
        </w:rPr>
      </w:pPr>
      <w:r w:rsidRPr="004A6981">
        <w:rPr>
          <w:rStyle w:val="FontStyle24"/>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7E147E" w:rsidRPr="004A6981" w:rsidRDefault="007E147E">
      <w:pPr>
        <w:pStyle w:val="Style17"/>
        <w:widowControl/>
        <w:tabs>
          <w:tab w:val="left" w:pos="1397"/>
        </w:tabs>
        <w:ind w:right="10" w:firstLine="739"/>
        <w:rPr>
          <w:rStyle w:val="FontStyle24"/>
          <w:sz w:val="24"/>
          <w:szCs w:val="24"/>
        </w:rPr>
      </w:pPr>
      <w:bookmarkStart w:id="50" w:name="bookmark56"/>
      <w:r w:rsidRPr="004A6981">
        <w:rPr>
          <w:rStyle w:val="FontStyle24"/>
          <w:sz w:val="24"/>
          <w:szCs w:val="24"/>
        </w:rPr>
        <w:t>1</w:t>
      </w:r>
      <w:bookmarkEnd w:id="50"/>
      <w:r w:rsidRPr="004A6981">
        <w:rPr>
          <w:rStyle w:val="FontStyle24"/>
          <w:sz w:val="24"/>
          <w:szCs w:val="24"/>
        </w:rPr>
        <w:t>8.</w:t>
      </w:r>
      <w:r w:rsidRPr="004A6981">
        <w:rPr>
          <w:rStyle w:val="FontStyle24"/>
          <w:sz w:val="24"/>
          <w:szCs w:val="24"/>
        </w:rPr>
        <w:tab/>
        <w:t>Ответственность за безопасность движения и выполнение</w:t>
      </w:r>
      <w:r w:rsidRPr="004A6981">
        <w:rPr>
          <w:rStyle w:val="FontStyle24"/>
          <w:sz w:val="24"/>
          <w:szCs w:val="24"/>
        </w:rPr>
        <w:br/>
        <w:t>благоустройства территории, прилегающей к стройплощадке, несет лицо,</w:t>
      </w:r>
      <w:r w:rsidRPr="004A6981">
        <w:rPr>
          <w:rStyle w:val="FontStyle24"/>
          <w:sz w:val="24"/>
          <w:szCs w:val="24"/>
        </w:rPr>
        <w:br/>
        <w:t>указанное в разрешении на производство земляных работ, в соответствии</w:t>
      </w:r>
      <w:r w:rsidRPr="004A6981">
        <w:rPr>
          <w:rStyle w:val="FontStyle24"/>
          <w:sz w:val="24"/>
          <w:szCs w:val="24"/>
        </w:rPr>
        <w:br/>
        <w:t>с действующим законодательством. В случае обнаружения самовольного</w:t>
      </w:r>
      <w:r w:rsidRPr="004A6981">
        <w:rPr>
          <w:rStyle w:val="FontStyle24"/>
          <w:sz w:val="24"/>
          <w:szCs w:val="24"/>
        </w:rPr>
        <w:br/>
        <w:t>разрытия или каких-либо других нарушений настоящих Правил</w:t>
      </w:r>
      <w:r w:rsidRPr="004A6981">
        <w:rPr>
          <w:rStyle w:val="FontStyle24"/>
          <w:sz w:val="24"/>
          <w:szCs w:val="24"/>
        </w:rPr>
        <w:br/>
        <w:t>благоустройства на нарушителя возлагаются санкции, предусмотренные</w:t>
      </w:r>
      <w:r w:rsidRPr="004A6981">
        <w:rPr>
          <w:rStyle w:val="FontStyle24"/>
          <w:sz w:val="24"/>
          <w:szCs w:val="24"/>
        </w:rPr>
        <w:br/>
        <w:t>действующим законодательством.</w:t>
      </w:r>
    </w:p>
    <w:p w:rsidR="007E147E" w:rsidRPr="004A6981" w:rsidRDefault="007E147E">
      <w:pPr>
        <w:pStyle w:val="Style3"/>
        <w:widowControl/>
        <w:spacing w:line="240" w:lineRule="exact"/>
        <w:ind w:left="547"/>
        <w:jc w:val="left"/>
      </w:pPr>
    </w:p>
    <w:p w:rsidR="007E147E" w:rsidRPr="004A6981" w:rsidRDefault="007E147E" w:rsidP="00AF6526">
      <w:pPr>
        <w:pStyle w:val="Style3"/>
        <w:widowControl/>
        <w:spacing w:before="101" w:line="240" w:lineRule="auto"/>
        <w:ind w:left="547"/>
        <w:rPr>
          <w:rStyle w:val="FontStyle22"/>
          <w:sz w:val="24"/>
          <w:szCs w:val="24"/>
        </w:rPr>
      </w:pPr>
      <w:r w:rsidRPr="004A6981">
        <w:rPr>
          <w:rStyle w:val="FontStyle22"/>
          <w:sz w:val="24"/>
          <w:szCs w:val="24"/>
        </w:rPr>
        <w:t>Статья 55. Требования к содержанию ограждений (заборов)</w:t>
      </w:r>
    </w:p>
    <w:p w:rsidR="007E147E" w:rsidRPr="004A6981" w:rsidRDefault="007E147E" w:rsidP="007E147E">
      <w:pPr>
        <w:pStyle w:val="Style17"/>
        <w:widowControl/>
        <w:numPr>
          <w:ilvl w:val="0"/>
          <w:numId w:val="155"/>
        </w:numPr>
        <w:tabs>
          <w:tab w:val="left" w:pos="1008"/>
        </w:tabs>
        <w:spacing w:before="317"/>
        <w:ind w:right="5"/>
        <w:rPr>
          <w:rStyle w:val="FontStyle24"/>
          <w:sz w:val="24"/>
          <w:szCs w:val="24"/>
        </w:rPr>
      </w:pPr>
      <w:r w:rsidRPr="004A6981">
        <w:rPr>
          <w:rStyle w:val="FontStyle24"/>
          <w:sz w:val="24"/>
          <w:szCs w:val="24"/>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E147E" w:rsidRPr="004A6981" w:rsidRDefault="007E147E" w:rsidP="007E147E">
      <w:pPr>
        <w:pStyle w:val="Style17"/>
        <w:widowControl/>
        <w:numPr>
          <w:ilvl w:val="0"/>
          <w:numId w:val="155"/>
        </w:numPr>
        <w:tabs>
          <w:tab w:val="left" w:pos="1008"/>
        </w:tabs>
        <w:ind w:right="10"/>
        <w:rPr>
          <w:rStyle w:val="FontStyle24"/>
          <w:sz w:val="24"/>
          <w:szCs w:val="24"/>
        </w:rPr>
      </w:pPr>
      <w:r w:rsidRPr="004A6981">
        <w:rPr>
          <w:rStyle w:val="FontStyle24"/>
          <w:sz w:val="24"/>
          <w:szCs w:val="24"/>
        </w:rPr>
        <w:t>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E3CA1" w:rsidRPr="004A6981" w:rsidRDefault="007E3CA1" w:rsidP="007E147E">
      <w:pPr>
        <w:pStyle w:val="Style17"/>
        <w:widowControl/>
        <w:numPr>
          <w:ilvl w:val="0"/>
          <w:numId w:val="155"/>
        </w:numPr>
        <w:tabs>
          <w:tab w:val="left" w:pos="1008"/>
        </w:tabs>
        <w:ind w:right="10"/>
        <w:rPr>
          <w:rStyle w:val="FontStyle24"/>
          <w:sz w:val="24"/>
          <w:szCs w:val="24"/>
        </w:rPr>
      </w:pPr>
    </w:p>
    <w:p w:rsidR="007E147E" w:rsidRPr="004A6981" w:rsidRDefault="007E147E" w:rsidP="00AF6526">
      <w:pPr>
        <w:pStyle w:val="Style12"/>
        <w:widowControl/>
        <w:ind w:firstLine="538"/>
        <w:jc w:val="center"/>
        <w:rPr>
          <w:rStyle w:val="FontStyle22"/>
          <w:sz w:val="24"/>
          <w:szCs w:val="24"/>
        </w:rPr>
      </w:pPr>
      <w:bookmarkStart w:id="51" w:name="bookmark57"/>
      <w:r w:rsidRPr="004A6981">
        <w:rPr>
          <w:rStyle w:val="FontStyle22"/>
          <w:sz w:val="24"/>
          <w:szCs w:val="24"/>
        </w:rPr>
        <w:t>С</w:t>
      </w:r>
      <w:bookmarkEnd w:id="51"/>
      <w:r w:rsidRPr="004A6981">
        <w:rPr>
          <w:rStyle w:val="FontStyle22"/>
          <w:sz w:val="24"/>
          <w:szCs w:val="24"/>
        </w:rPr>
        <w:t>татья 56. Содержание объектов капитального строительства и некапитальных сооружений, в том числе фасадов, содержание объектов инфраструктуры</w:t>
      </w:r>
    </w:p>
    <w:p w:rsidR="007E147E" w:rsidRPr="004A6981" w:rsidRDefault="007E147E">
      <w:pPr>
        <w:pStyle w:val="Style20"/>
        <w:widowControl/>
        <w:spacing w:line="240" w:lineRule="exact"/>
        <w:ind w:firstLine="739"/>
      </w:pPr>
    </w:p>
    <w:p w:rsidR="007E147E" w:rsidRPr="004A6981" w:rsidRDefault="007E147E">
      <w:pPr>
        <w:pStyle w:val="Style20"/>
        <w:widowControl/>
        <w:spacing w:before="82" w:line="317" w:lineRule="exact"/>
        <w:ind w:firstLine="739"/>
        <w:rPr>
          <w:rStyle w:val="FontStyle24"/>
          <w:sz w:val="24"/>
          <w:szCs w:val="24"/>
        </w:rPr>
      </w:pPr>
      <w:r w:rsidRPr="004A6981">
        <w:rPr>
          <w:rStyle w:val="FontStyle24"/>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 и некапитальных сооружений (в том числе объектов нестационарной торговли):</w:t>
      </w:r>
    </w:p>
    <w:p w:rsidR="007E147E" w:rsidRPr="004A6981" w:rsidRDefault="007E147E">
      <w:pPr>
        <w:pStyle w:val="Style17"/>
        <w:widowControl/>
        <w:tabs>
          <w:tab w:val="left" w:pos="1075"/>
        </w:tabs>
        <w:ind w:firstLine="720"/>
        <w:rPr>
          <w:rStyle w:val="FontStyle24"/>
          <w:sz w:val="24"/>
          <w:szCs w:val="24"/>
        </w:rPr>
      </w:pPr>
      <w:r w:rsidRPr="004A6981">
        <w:rPr>
          <w:rStyle w:val="FontStyle24"/>
          <w:sz w:val="24"/>
          <w:szCs w:val="24"/>
        </w:rPr>
        <w:t>а)</w:t>
      </w:r>
      <w:r w:rsidRPr="004A6981">
        <w:rPr>
          <w:rStyle w:val="FontStyle24"/>
          <w:sz w:val="24"/>
          <w:szCs w:val="24"/>
        </w:rPr>
        <w:tab/>
        <w:t>устранять местные разрушения облицовки, штукатурки, фактурного</w:t>
      </w:r>
      <w:r w:rsidRPr="004A6981">
        <w:rPr>
          <w:rStyle w:val="FontStyle24"/>
          <w:sz w:val="24"/>
          <w:szCs w:val="24"/>
        </w:rPr>
        <w:br/>
        <w:t>и окрасочного слоев, трещины в штукатурке, выкрашивание раствора из швов</w:t>
      </w:r>
      <w:r w:rsidRPr="004A6981">
        <w:rPr>
          <w:rStyle w:val="FontStyle24"/>
          <w:sz w:val="24"/>
          <w:szCs w:val="24"/>
        </w:rPr>
        <w:br/>
        <w:t>облицовки, кирпичной и мелкоблочной кладки, разрушение герметизирующих</w:t>
      </w:r>
      <w:r w:rsidRPr="004A6981">
        <w:rPr>
          <w:rStyle w:val="FontStyle24"/>
          <w:sz w:val="24"/>
          <w:szCs w:val="24"/>
        </w:rPr>
        <w:br/>
        <w:t>заделок стыков полносборных зданий, повреждение или износ металлических</w:t>
      </w:r>
      <w:r w:rsidRPr="004A6981">
        <w:rPr>
          <w:rStyle w:val="FontStyle24"/>
          <w:sz w:val="24"/>
          <w:szCs w:val="24"/>
        </w:rPr>
        <w:br/>
      </w:r>
      <w:r w:rsidRPr="004A6981">
        <w:rPr>
          <w:rStyle w:val="FontStyle24"/>
          <w:sz w:val="24"/>
          <w:szCs w:val="24"/>
        </w:rPr>
        <w:lastRenderedPageBreak/>
        <w:t>покрытий на выступающих частях стен, разрушение водосточных труб, мокрые</w:t>
      </w:r>
      <w:r w:rsidRPr="004A6981">
        <w:rPr>
          <w:rStyle w:val="FontStyle24"/>
          <w:sz w:val="24"/>
          <w:szCs w:val="24"/>
        </w:rPr>
        <w:br/>
        <w:t>и ржавые пятна, потеки и высолы, общее загрязнение поверхности (надписи,</w:t>
      </w:r>
      <w:r w:rsidRPr="004A6981">
        <w:rPr>
          <w:rStyle w:val="FontStyle24"/>
          <w:sz w:val="24"/>
          <w:szCs w:val="24"/>
        </w:rPr>
        <w:br/>
        <w:t>загрязнение листовками, афишами, объявлениями), разрушение парапетов</w:t>
      </w:r>
      <w:r w:rsidRPr="004A6981">
        <w:rPr>
          <w:rStyle w:val="FontStyle24"/>
          <w:sz w:val="24"/>
          <w:szCs w:val="24"/>
        </w:rPr>
        <w:br/>
        <w:t>и иные подобные разрушения, не допуская их дальнейшего развития;</w:t>
      </w:r>
    </w:p>
    <w:p w:rsidR="007E147E" w:rsidRPr="004A6981" w:rsidRDefault="007E147E">
      <w:pPr>
        <w:pStyle w:val="Style17"/>
        <w:widowControl/>
        <w:tabs>
          <w:tab w:val="left" w:pos="1205"/>
        </w:tabs>
        <w:ind w:right="10" w:firstLine="715"/>
        <w:rPr>
          <w:rStyle w:val="FontStyle24"/>
          <w:sz w:val="24"/>
          <w:szCs w:val="24"/>
        </w:rPr>
      </w:pPr>
      <w:r w:rsidRPr="004A6981">
        <w:rPr>
          <w:rStyle w:val="FontStyle24"/>
          <w:sz w:val="24"/>
          <w:szCs w:val="24"/>
        </w:rPr>
        <w:t>б)</w:t>
      </w:r>
      <w:r w:rsidRPr="004A6981">
        <w:rPr>
          <w:rStyle w:val="FontStyle24"/>
          <w:sz w:val="24"/>
          <w:szCs w:val="24"/>
        </w:rPr>
        <w:tab/>
        <w:t>производить работы по ремонту и покраске фасадов зданий</w:t>
      </w:r>
      <w:r w:rsidRPr="004A6981">
        <w:rPr>
          <w:rStyle w:val="FontStyle24"/>
          <w:sz w:val="24"/>
          <w:szCs w:val="24"/>
        </w:rPr>
        <w:br/>
        <w:t>и их отдельных элементов (балконы, лоджии, кровли, водосточные трубы</w:t>
      </w:r>
      <w:r w:rsidRPr="004A6981">
        <w:rPr>
          <w:rStyle w:val="FontStyle24"/>
          <w:sz w:val="24"/>
          <w:szCs w:val="24"/>
        </w:rPr>
        <w:br/>
        <w:t>и т.п.) в соответствии с паспортом (свидетельством о согласовании</w:t>
      </w:r>
      <w:r w:rsidRPr="004A6981">
        <w:rPr>
          <w:rStyle w:val="FontStyle24"/>
          <w:sz w:val="24"/>
          <w:szCs w:val="24"/>
        </w:rPr>
        <w:br/>
        <w:t>архитектурно-градостроительного облика объекта)цветового решения фасадов</w:t>
      </w:r>
      <w:r w:rsidRPr="004A6981">
        <w:rPr>
          <w:rStyle w:val="FontStyle24"/>
          <w:sz w:val="24"/>
          <w:szCs w:val="24"/>
        </w:rPr>
        <w:br/>
        <w:t>зданий, строений, сооружений, ограждений;</w:t>
      </w:r>
    </w:p>
    <w:p w:rsidR="007E147E" w:rsidRPr="004A6981" w:rsidRDefault="007E147E">
      <w:pPr>
        <w:pStyle w:val="Style17"/>
        <w:widowControl/>
        <w:tabs>
          <w:tab w:val="left" w:pos="1205"/>
        </w:tabs>
        <w:ind w:firstLine="715"/>
        <w:rPr>
          <w:rStyle w:val="FontStyle24"/>
          <w:sz w:val="24"/>
          <w:szCs w:val="24"/>
        </w:rPr>
      </w:pPr>
      <w:r w:rsidRPr="004A6981">
        <w:rPr>
          <w:rStyle w:val="FontStyle24"/>
          <w:sz w:val="24"/>
          <w:szCs w:val="24"/>
        </w:rPr>
        <w:t>в)</w:t>
      </w:r>
      <w:r w:rsidRPr="004A6981">
        <w:rPr>
          <w:rStyle w:val="FontStyle24"/>
          <w:sz w:val="24"/>
          <w:szCs w:val="24"/>
        </w:rPr>
        <w:tab/>
        <w:t>содержать расположенные на фасадах средства размещения</w:t>
      </w:r>
      <w:r w:rsidRPr="004A6981">
        <w:rPr>
          <w:rStyle w:val="FontStyle24"/>
          <w:sz w:val="24"/>
          <w:szCs w:val="24"/>
        </w:rPr>
        <w:br/>
        <w:t>информации, информационные таблички, памятные доски в чистоте</w:t>
      </w:r>
      <w:r w:rsidRPr="004A6981">
        <w:rPr>
          <w:rStyle w:val="FontStyle24"/>
          <w:sz w:val="24"/>
          <w:szCs w:val="24"/>
        </w:rPr>
        <w:br/>
        <w:t>и исправном состоянии;</w:t>
      </w:r>
    </w:p>
    <w:p w:rsidR="007E147E" w:rsidRPr="004A6981" w:rsidRDefault="007E147E">
      <w:pPr>
        <w:pStyle w:val="Style17"/>
        <w:widowControl/>
        <w:tabs>
          <w:tab w:val="left" w:pos="1037"/>
        </w:tabs>
        <w:ind w:firstLine="701"/>
        <w:rPr>
          <w:rStyle w:val="FontStyle24"/>
          <w:sz w:val="24"/>
          <w:szCs w:val="24"/>
        </w:rPr>
      </w:pPr>
      <w:r w:rsidRPr="004A6981">
        <w:rPr>
          <w:rStyle w:val="FontStyle24"/>
          <w:sz w:val="24"/>
          <w:szCs w:val="24"/>
        </w:rPr>
        <w:t>в)</w:t>
      </w:r>
      <w:r w:rsidRPr="004A6981">
        <w:rPr>
          <w:rStyle w:val="FontStyle24"/>
          <w:sz w:val="24"/>
          <w:szCs w:val="24"/>
        </w:rPr>
        <w:tab/>
        <w:t>входы, цоколи, витрины должны содержаться в чистоте и исправном</w:t>
      </w:r>
      <w:r w:rsidRPr="004A6981">
        <w:rPr>
          <w:rStyle w:val="FontStyle24"/>
          <w:sz w:val="24"/>
          <w:szCs w:val="24"/>
        </w:rPr>
        <w:br/>
        <w:t>состоянии;</w:t>
      </w:r>
    </w:p>
    <w:p w:rsidR="007E147E" w:rsidRPr="004A6981" w:rsidRDefault="007E147E">
      <w:pPr>
        <w:pStyle w:val="Style17"/>
        <w:widowControl/>
        <w:tabs>
          <w:tab w:val="left" w:pos="1037"/>
        </w:tabs>
        <w:ind w:firstLine="701"/>
        <w:rPr>
          <w:rStyle w:val="FontStyle24"/>
          <w:sz w:val="24"/>
          <w:szCs w:val="24"/>
        </w:rPr>
      </w:pPr>
      <w:r w:rsidRPr="004A6981">
        <w:rPr>
          <w:rStyle w:val="FontStyle24"/>
          <w:sz w:val="24"/>
          <w:szCs w:val="24"/>
        </w:rPr>
        <w:t>г)</w:t>
      </w:r>
      <w:r w:rsidRPr="004A6981">
        <w:rPr>
          <w:rStyle w:val="FontStyle24"/>
          <w:sz w:val="24"/>
          <w:szCs w:val="24"/>
        </w:rPr>
        <w:tab/>
        <w:t>домовые знаки содержать в чистоте, их освещение в темное время</w:t>
      </w:r>
      <w:r w:rsidRPr="004A6981">
        <w:rPr>
          <w:rStyle w:val="FontStyle24"/>
          <w:sz w:val="24"/>
          <w:szCs w:val="24"/>
        </w:rPr>
        <w:br/>
        <w:t>суток должно быть в исправном состоянии;</w:t>
      </w:r>
    </w:p>
    <w:p w:rsidR="007E147E" w:rsidRPr="004A6981" w:rsidRDefault="007E147E">
      <w:pPr>
        <w:pStyle w:val="Style17"/>
        <w:widowControl/>
        <w:tabs>
          <w:tab w:val="left" w:pos="1190"/>
        </w:tabs>
        <w:rPr>
          <w:rStyle w:val="FontStyle24"/>
          <w:sz w:val="24"/>
          <w:szCs w:val="24"/>
        </w:rPr>
      </w:pPr>
      <w:r w:rsidRPr="004A6981">
        <w:rPr>
          <w:rStyle w:val="FontStyle24"/>
          <w:sz w:val="24"/>
          <w:szCs w:val="24"/>
        </w:rPr>
        <w:t>д)</w:t>
      </w:r>
      <w:r w:rsidRPr="004A6981">
        <w:rPr>
          <w:rStyle w:val="FontStyle24"/>
          <w:sz w:val="24"/>
          <w:szCs w:val="24"/>
        </w:rPr>
        <w:tab/>
        <w:t>при входах в здания предусматривать организацию площадок</w:t>
      </w:r>
      <w:r w:rsidRPr="004A6981">
        <w:rPr>
          <w:rStyle w:val="FontStyle24"/>
          <w:sz w:val="24"/>
          <w:szCs w:val="24"/>
        </w:rPr>
        <w:br/>
        <w:t>с твердыми видами покрытия, скамьями и различными приемами озеленения.</w:t>
      </w:r>
      <w:r w:rsidRPr="004A6981">
        <w:rPr>
          <w:rStyle w:val="FontStyle24"/>
          <w:sz w:val="24"/>
          <w:szCs w:val="24"/>
        </w:rPr>
        <w:br/>
        <w:t>Размещение площадок при входах в здания предусматривается в границах</w:t>
      </w:r>
      <w:r w:rsidRPr="004A6981">
        <w:rPr>
          <w:rStyle w:val="FontStyle24"/>
          <w:sz w:val="24"/>
          <w:szCs w:val="24"/>
        </w:rPr>
        <w:br/>
        <w:t>территории участка;</w:t>
      </w:r>
    </w:p>
    <w:p w:rsidR="007E147E" w:rsidRPr="004A6981" w:rsidRDefault="007E147E">
      <w:pPr>
        <w:pStyle w:val="Style17"/>
        <w:widowControl/>
        <w:tabs>
          <w:tab w:val="left" w:pos="1085"/>
        </w:tabs>
        <w:ind w:firstLine="696"/>
        <w:rPr>
          <w:rStyle w:val="FontStyle24"/>
          <w:sz w:val="24"/>
          <w:szCs w:val="24"/>
        </w:rPr>
      </w:pPr>
      <w:r w:rsidRPr="004A6981">
        <w:rPr>
          <w:rStyle w:val="FontStyle24"/>
          <w:sz w:val="24"/>
          <w:szCs w:val="24"/>
        </w:rPr>
        <w:t>е)</w:t>
      </w:r>
      <w:r w:rsidRPr="004A6981">
        <w:rPr>
          <w:rStyle w:val="FontStyle24"/>
          <w:sz w:val="24"/>
          <w:szCs w:val="24"/>
        </w:rPr>
        <w:tab/>
        <w:t>все закрепленные к стене стальные элементы и детали крепления</w:t>
      </w:r>
      <w:r w:rsidRPr="004A6981">
        <w:rPr>
          <w:rStyle w:val="FontStyle24"/>
          <w:sz w:val="24"/>
          <w:szCs w:val="24"/>
        </w:rPr>
        <w:br/>
        <w:t>необходимо защищать от коррозии и окрашивать по мере необходимости,</w:t>
      </w:r>
      <w:r w:rsidRPr="004A6981">
        <w:rPr>
          <w:rStyle w:val="FontStyle24"/>
          <w:sz w:val="24"/>
          <w:szCs w:val="24"/>
        </w:rPr>
        <w:br/>
        <w:t>но не реже одного раза в три года;</w:t>
      </w:r>
    </w:p>
    <w:p w:rsidR="004913CF" w:rsidRPr="004A6981" w:rsidRDefault="007E147E">
      <w:pPr>
        <w:pStyle w:val="Style17"/>
        <w:widowControl/>
        <w:tabs>
          <w:tab w:val="left" w:pos="1085"/>
        </w:tabs>
        <w:ind w:firstLine="696"/>
        <w:rPr>
          <w:rStyle w:val="FontStyle24"/>
          <w:sz w:val="24"/>
          <w:szCs w:val="24"/>
        </w:rPr>
      </w:pPr>
      <w:r w:rsidRPr="004A6981">
        <w:rPr>
          <w:rStyle w:val="FontStyle24"/>
          <w:sz w:val="24"/>
          <w:szCs w:val="24"/>
        </w:rPr>
        <w:t>ж)</w:t>
      </w:r>
      <w:r w:rsidRPr="004A6981">
        <w:rPr>
          <w:rStyle w:val="FontStyle24"/>
          <w:sz w:val="24"/>
          <w:szCs w:val="24"/>
        </w:rPr>
        <w:tab/>
        <w:t>мостики для перехода через коммуникации должны быть исправными</w:t>
      </w:r>
      <w:r w:rsidRPr="004A6981">
        <w:rPr>
          <w:rStyle w:val="FontStyle24"/>
          <w:sz w:val="24"/>
          <w:szCs w:val="24"/>
        </w:rPr>
        <w:br/>
        <w:t>и содержаться в чистоте;</w:t>
      </w:r>
    </w:p>
    <w:p w:rsidR="007E147E" w:rsidRPr="004A6981" w:rsidRDefault="007E147E">
      <w:pPr>
        <w:pStyle w:val="Style17"/>
        <w:widowControl/>
        <w:tabs>
          <w:tab w:val="left" w:pos="1085"/>
        </w:tabs>
        <w:ind w:firstLine="696"/>
        <w:rPr>
          <w:rStyle w:val="FontStyle24"/>
          <w:sz w:val="24"/>
          <w:szCs w:val="24"/>
        </w:rPr>
      </w:pPr>
      <w:r w:rsidRPr="004A6981">
        <w:rPr>
          <w:rStyle w:val="FontStyle24"/>
          <w:sz w:val="24"/>
          <w:szCs w:val="24"/>
        </w:rPr>
        <w:t>з)</w:t>
      </w:r>
      <w:r w:rsidRPr="004A6981">
        <w:rPr>
          <w:rStyle w:val="FontStyle24"/>
          <w:sz w:val="24"/>
          <w:szCs w:val="24"/>
        </w:rPr>
        <w:tab/>
        <w:t>козырьки подъездов, а также кровля должны быть очищены</w:t>
      </w:r>
      <w:r w:rsidRPr="004A6981">
        <w:rPr>
          <w:rStyle w:val="FontStyle24"/>
          <w:sz w:val="24"/>
          <w:szCs w:val="24"/>
        </w:rPr>
        <w:br/>
        <w:t>от загрязнений, древесно-кустарниковой и сорной растительности;</w:t>
      </w:r>
    </w:p>
    <w:p w:rsidR="007E147E" w:rsidRPr="004A6981" w:rsidRDefault="007E147E">
      <w:pPr>
        <w:pStyle w:val="Style17"/>
        <w:widowControl/>
        <w:tabs>
          <w:tab w:val="left" w:pos="1085"/>
        </w:tabs>
        <w:ind w:firstLine="696"/>
        <w:rPr>
          <w:rStyle w:val="FontStyle24"/>
          <w:sz w:val="24"/>
          <w:szCs w:val="24"/>
        </w:rPr>
      </w:pPr>
      <w:r w:rsidRPr="004A6981">
        <w:rPr>
          <w:rStyle w:val="FontStyle24"/>
          <w:sz w:val="24"/>
          <w:szCs w:val="24"/>
        </w:rPr>
        <w:t>и)</w:t>
      </w:r>
      <w:r w:rsidRPr="004A6981">
        <w:rPr>
          <w:rStyle w:val="FontStyle24"/>
          <w:sz w:val="24"/>
          <w:szCs w:val="24"/>
        </w:rPr>
        <w:tab/>
        <w:t>в зимнее время должна быть организована своевременная очистка</w:t>
      </w:r>
      <w:r w:rsidRPr="004A6981">
        <w:rPr>
          <w:rStyle w:val="FontStyle24"/>
          <w:sz w:val="24"/>
          <w:szCs w:val="24"/>
        </w:rPr>
        <w:br/>
        <w:t>кровель от снега, наледи и обледенений. Очистка крыш от снега (наледи)</w:t>
      </w:r>
      <w:r w:rsidRPr="004A6981">
        <w:rPr>
          <w:rStyle w:val="FontStyle24"/>
          <w:sz w:val="24"/>
          <w:szCs w:val="24"/>
        </w:rPr>
        <w:br/>
        <w:t>со сбросом его на тротуары допускается только в светлое время суток</w:t>
      </w:r>
      <w:r w:rsidRPr="004A6981">
        <w:rPr>
          <w:rStyle w:val="FontStyle24"/>
          <w:sz w:val="24"/>
          <w:szCs w:val="24"/>
        </w:rPr>
        <w:br/>
        <w:t>с поверхности ската кровли, обращенного в сторону улицы. Сброс снега</w:t>
      </w:r>
      <w:r w:rsidRPr="004A6981">
        <w:rPr>
          <w:rStyle w:val="FontStyle24"/>
          <w:sz w:val="24"/>
          <w:szCs w:val="24"/>
        </w:rPr>
        <w:br/>
        <w:t>с остальных скатов кровли, а также плоских кровель должен производиться</w:t>
      </w:r>
      <w:r w:rsidRPr="004A6981">
        <w:rPr>
          <w:rStyle w:val="FontStyle24"/>
          <w:sz w:val="24"/>
          <w:szCs w:val="24"/>
        </w:rPr>
        <w:br/>
        <w:t>на внутренние дворовые территории.</w:t>
      </w:r>
    </w:p>
    <w:p w:rsidR="007E147E" w:rsidRPr="004A6981" w:rsidRDefault="004913CF" w:rsidP="004913CF">
      <w:pPr>
        <w:pStyle w:val="Style17"/>
        <w:widowControl/>
        <w:tabs>
          <w:tab w:val="left" w:pos="1085"/>
        </w:tabs>
        <w:ind w:firstLine="696"/>
        <w:rPr>
          <w:rStyle w:val="FontStyle24"/>
          <w:sz w:val="24"/>
          <w:szCs w:val="24"/>
        </w:rPr>
      </w:pPr>
      <w:r w:rsidRPr="004A6981">
        <w:rPr>
          <w:rStyle w:val="FontStyle24"/>
          <w:sz w:val="24"/>
          <w:szCs w:val="24"/>
        </w:rPr>
        <w:t xml:space="preserve"> </w:t>
      </w:r>
      <w:r w:rsidR="007E147E" w:rsidRPr="004A6981">
        <w:rPr>
          <w:rStyle w:val="FontStyle24"/>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7E147E" w:rsidRPr="004A6981" w:rsidRDefault="007E147E">
      <w:pPr>
        <w:pStyle w:val="Style20"/>
        <w:widowControl/>
        <w:ind w:firstLine="706"/>
        <w:rPr>
          <w:rStyle w:val="FontStyle24"/>
          <w:sz w:val="24"/>
          <w:szCs w:val="24"/>
        </w:rPr>
      </w:pPr>
      <w:r w:rsidRPr="004A6981">
        <w:rPr>
          <w:rStyle w:val="FontStyle24"/>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7E147E" w:rsidRPr="004A6981" w:rsidRDefault="007E147E">
      <w:pPr>
        <w:pStyle w:val="Style20"/>
        <w:widowControl/>
        <w:ind w:firstLine="701"/>
        <w:rPr>
          <w:rStyle w:val="FontStyle24"/>
          <w:sz w:val="24"/>
          <w:szCs w:val="24"/>
        </w:rPr>
      </w:pPr>
      <w:r w:rsidRPr="004A6981">
        <w:rPr>
          <w:rStyle w:val="FontStyle24"/>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E147E" w:rsidRPr="004A6981" w:rsidRDefault="007E147E">
      <w:pPr>
        <w:pStyle w:val="Style20"/>
        <w:widowControl/>
        <w:rPr>
          <w:rStyle w:val="FontStyle24"/>
          <w:sz w:val="24"/>
          <w:szCs w:val="24"/>
        </w:rPr>
      </w:pPr>
      <w:r w:rsidRPr="004A6981">
        <w:rPr>
          <w:rStyle w:val="FontStyle24"/>
          <w:sz w:val="24"/>
          <w:szCs w:val="24"/>
        </w:rPr>
        <w:t xml:space="preserve">Ответственность за непринятие мер по очистке фасадов, карнизов, крыш зданий, сооружений, тротуаров, внутридворовых проездов, за исключением фасадов, карнизов, крыш </w:t>
      </w:r>
      <w:r w:rsidRPr="004A6981">
        <w:rPr>
          <w:rStyle w:val="FontStyle24"/>
          <w:sz w:val="24"/>
          <w:szCs w:val="24"/>
        </w:rPr>
        <w:lastRenderedPageBreak/>
        <w:t>многоквартирных домов и их придомовых территорий, от снежных заносов или завалов, наледи, ледяных образований несет собственник здания, строения, сооружения.</w:t>
      </w:r>
    </w:p>
    <w:p w:rsidR="007E147E" w:rsidRPr="004A6981" w:rsidRDefault="007E147E" w:rsidP="007E147E">
      <w:pPr>
        <w:pStyle w:val="Style17"/>
        <w:widowControl/>
        <w:numPr>
          <w:ilvl w:val="0"/>
          <w:numId w:val="156"/>
        </w:numPr>
        <w:tabs>
          <w:tab w:val="left" w:pos="994"/>
        </w:tabs>
        <w:ind w:firstLine="706"/>
        <w:rPr>
          <w:rStyle w:val="FontStyle24"/>
          <w:sz w:val="24"/>
          <w:szCs w:val="24"/>
        </w:rPr>
      </w:pPr>
      <w:r w:rsidRPr="004A6981">
        <w:rPr>
          <w:rStyle w:val="FontStyle24"/>
          <w:sz w:val="24"/>
          <w:szCs w:val="24"/>
        </w:rPr>
        <w:t xml:space="preserve">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(ответственность за </w:t>
      </w:r>
      <w:r w:rsidRPr="004A6981">
        <w:rPr>
          <w:rStyle w:val="FontStyle24"/>
          <w:color w:val="2D2D2D"/>
          <w:sz w:val="24"/>
          <w:szCs w:val="24"/>
        </w:rPr>
        <w:t xml:space="preserve">нарушение установленных органом местного самоуправления правил внешнего оформления зданий и сооружений (фасадов, витрин, ограждений и других) </w:t>
      </w:r>
      <w:r w:rsidRPr="004A6981">
        <w:rPr>
          <w:rStyle w:val="FontStyle24"/>
          <w:sz w:val="24"/>
          <w:szCs w:val="24"/>
        </w:rPr>
        <w:t xml:space="preserve">состояние несут юридические лица, индивидуальные предприниматели, в собственности которых находятся здания и сооружения. </w:t>
      </w:r>
      <w:r w:rsidRPr="004A6981">
        <w:rPr>
          <w:rStyle w:val="FontStyle24"/>
          <w:color w:val="2D2D2D"/>
          <w:sz w:val="24"/>
          <w:szCs w:val="24"/>
        </w:rPr>
        <w:t>несет собственник здания и сооружения</w:t>
      </w:r>
    </w:p>
    <w:p w:rsidR="007E147E" w:rsidRPr="004A6981" w:rsidRDefault="007E147E" w:rsidP="007E147E">
      <w:pPr>
        <w:pStyle w:val="Style17"/>
        <w:widowControl/>
        <w:numPr>
          <w:ilvl w:val="0"/>
          <w:numId w:val="156"/>
        </w:numPr>
        <w:tabs>
          <w:tab w:val="left" w:pos="994"/>
        </w:tabs>
        <w:ind w:firstLine="706"/>
        <w:rPr>
          <w:rStyle w:val="FontStyle24"/>
          <w:sz w:val="24"/>
          <w:szCs w:val="24"/>
        </w:rPr>
      </w:pPr>
      <w:r w:rsidRPr="004A6981">
        <w:rPr>
          <w:rStyle w:val="FontStyle24"/>
          <w:sz w:val="24"/>
          <w:szCs w:val="24"/>
        </w:rPr>
        <w:t>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7E147E" w:rsidRPr="004A6981" w:rsidRDefault="007E147E" w:rsidP="007E147E">
      <w:pPr>
        <w:pStyle w:val="Style17"/>
        <w:widowControl/>
        <w:numPr>
          <w:ilvl w:val="0"/>
          <w:numId w:val="156"/>
        </w:numPr>
        <w:tabs>
          <w:tab w:val="left" w:pos="994"/>
        </w:tabs>
        <w:ind w:firstLine="706"/>
        <w:rPr>
          <w:rStyle w:val="FontStyle24"/>
          <w:sz w:val="24"/>
          <w:szCs w:val="24"/>
        </w:rPr>
      </w:pPr>
      <w:r w:rsidRPr="004A6981">
        <w:rPr>
          <w:rStyle w:val="FontStyle24"/>
          <w:sz w:val="24"/>
          <w:szCs w:val="24"/>
        </w:rPr>
        <w:t>Малые архитектурные формы должны содержаться в чистоте, окраска должна производиться не реже 1 раза в год, ремонт - по мере необходимости.</w:t>
      </w:r>
    </w:p>
    <w:p w:rsidR="007E147E" w:rsidRPr="004A6981" w:rsidRDefault="007E147E">
      <w:pPr>
        <w:pStyle w:val="Style20"/>
        <w:widowControl/>
        <w:rPr>
          <w:rStyle w:val="FontStyle24"/>
          <w:sz w:val="24"/>
          <w:szCs w:val="24"/>
        </w:rPr>
      </w:pPr>
      <w:r w:rsidRPr="004A6981">
        <w:rPr>
          <w:rStyle w:val="FontStyle24"/>
          <w:sz w:val="24"/>
          <w:szCs w:val="24"/>
        </w:rPr>
        <w:t>Окраску и ремонт оград, ворот жилых и промышленных зданий, фонарей уличного освещения, опор, трансформаторных будок производить в течение 10 дней с момента обнаружения нарушений целостности стен.</w:t>
      </w:r>
    </w:p>
    <w:p w:rsidR="007E147E" w:rsidRPr="004A6981" w:rsidRDefault="007E147E" w:rsidP="007E147E">
      <w:pPr>
        <w:pStyle w:val="Style17"/>
        <w:widowControl/>
        <w:numPr>
          <w:ilvl w:val="0"/>
          <w:numId w:val="157"/>
        </w:numPr>
        <w:tabs>
          <w:tab w:val="left" w:pos="1003"/>
        </w:tabs>
        <w:ind w:left="715" w:firstLine="0"/>
        <w:jc w:val="left"/>
        <w:rPr>
          <w:rStyle w:val="FontStyle24"/>
          <w:sz w:val="24"/>
          <w:szCs w:val="24"/>
        </w:rPr>
      </w:pPr>
      <w:r w:rsidRPr="004A6981">
        <w:rPr>
          <w:rStyle w:val="FontStyle24"/>
          <w:sz w:val="24"/>
          <w:szCs w:val="24"/>
        </w:rPr>
        <w:t>Содержание некапитальных сооружений:</w:t>
      </w:r>
    </w:p>
    <w:p w:rsidR="007E147E" w:rsidRPr="004A6981" w:rsidRDefault="007E147E">
      <w:pPr>
        <w:pStyle w:val="Style17"/>
        <w:widowControl/>
        <w:tabs>
          <w:tab w:val="left" w:pos="1037"/>
        </w:tabs>
        <w:ind w:right="10" w:firstLine="720"/>
        <w:rPr>
          <w:rStyle w:val="FontStyle24"/>
          <w:sz w:val="24"/>
          <w:szCs w:val="24"/>
        </w:rPr>
      </w:pPr>
      <w:r w:rsidRPr="004A6981">
        <w:rPr>
          <w:rStyle w:val="FontStyle24"/>
          <w:sz w:val="24"/>
          <w:szCs w:val="24"/>
        </w:rPr>
        <w:t>а)</w:t>
      </w:r>
      <w:r w:rsidRPr="004A6981">
        <w:rPr>
          <w:rStyle w:val="FontStyle24"/>
          <w:sz w:val="24"/>
          <w:szCs w:val="24"/>
        </w:rPr>
        <w:tab/>
        <w:t>уборка туалетных кабин или туалетов осуществляется регулярно</w:t>
      </w:r>
      <w:r w:rsidRPr="004A6981">
        <w:rPr>
          <w:rStyle w:val="FontStyle24"/>
          <w:sz w:val="24"/>
          <w:szCs w:val="24"/>
        </w:rPr>
        <w:br/>
        <w:t>по мере необходимости силами юридических лиц (индивидуальных</w:t>
      </w:r>
      <w:r w:rsidRPr="004A6981">
        <w:rPr>
          <w:rStyle w:val="FontStyle24"/>
          <w:sz w:val="24"/>
          <w:szCs w:val="24"/>
        </w:rPr>
        <w:br/>
        <w:t>предпринимателей), предоставляющих услуги общественного питания,</w:t>
      </w:r>
      <w:r w:rsidRPr="004A6981">
        <w:rPr>
          <w:rStyle w:val="FontStyle24"/>
          <w:sz w:val="24"/>
          <w:szCs w:val="24"/>
        </w:rPr>
        <w:br/>
        <w:t>заправки автотранспортных средств;</w:t>
      </w:r>
    </w:p>
    <w:p w:rsidR="007E147E" w:rsidRPr="004A6981" w:rsidRDefault="007E147E">
      <w:pPr>
        <w:pStyle w:val="Style17"/>
        <w:widowControl/>
        <w:tabs>
          <w:tab w:val="left" w:pos="1037"/>
        </w:tabs>
        <w:ind w:right="5" w:firstLine="720"/>
        <w:rPr>
          <w:rStyle w:val="FontStyle24"/>
          <w:sz w:val="24"/>
          <w:szCs w:val="24"/>
        </w:rPr>
      </w:pPr>
      <w:r w:rsidRPr="004A6981">
        <w:rPr>
          <w:rStyle w:val="FontStyle24"/>
          <w:sz w:val="24"/>
          <w:szCs w:val="24"/>
        </w:rPr>
        <w:t>б)</w:t>
      </w:r>
      <w:r w:rsidRPr="004A6981">
        <w:rPr>
          <w:rStyle w:val="FontStyle24"/>
          <w:sz w:val="24"/>
          <w:szCs w:val="24"/>
        </w:rPr>
        <w:tab/>
        <w:t>окраска некапитальных сооружений должна производиться в течение 7</w:t>
      </w:r>
      <w:r w:rsidRPr="004A6981">
        <w:rPr>
          <w:rStyle w:val="FontStyle24"/>
          <w:sz w:val="24"/>
          <w:szCs w:val="24"/>
        </w:rPr>
        <w:br/>
        <w:t>дней с момента обнаружения надписей, коррозий и других повреждений</w:t>
      </w:r>
      <w:r w:rsidRPr="004A6981">
        <w:rPr>
          <w:rStyle w:val="FontStyle24"/>
          <w:sz w:val="24"/>
          <w:szCs w:val="24"/>
        </w:rPr>
        <w:br/>
        <w:t>элементов некапитального объекта, ремонт объекта некапитального</w:t>
      </w:r>
      <w:r w:rsidRPr="004A6981">
        <w:rPr>
          <w:rStyle w:val="FontStyle24"/>
          <w:sz w:val="24"/>
          <w:szCs w:val="24"/>
        </w:rPr>
        <w:br/>
        <w:t>сооружения проводится в течение 14 дней момента обнаружения иных</w:t>
      </w:r>
      <w:r w:rsidRPr="004A6981">
        <w:rPr>
          <w:rStyle w:val="FontStyle24"/>
          <w:sz w:val="24"/>
          <w:szCs w:val="24"/>
        </w:rPr>
        <w:br/>
        <w:t>повреждений.</w:t>
      </w:r>
    </w:p>
    <w:p w:rsidR="007E147E" w:rsidRPr="004A6981" w:rsidRDefault="007E147E">
      <w:pPr>
        <w:pStyle w:val="Style3"/>
        <w:widowControl/>
        <w:spacing w:line="240" w:lineRule="exact"/>
        <w:ind w:left="552"/>
        <w:jc w:val="left"/>
      </w:pPr>
    </w:p>
    <w:p w:rsidR="007E147E" w:rsidRPr="004A6981" w:rsidRDefault="007E147E" w:rsidP="00AF6526">
      <w:pPr>
        <w:pStyle w:val="Style3"/>
        <w:widowControl/>
        <w:spacing w:before="101" w:line="240" w:lineRule="auto"/>
        <w:ind w:left="552"/>
        <w:rPr>
          <w:rStyle w:val="FontStyle22"/>
          <w:sz w:val="24"/>
          <w:szCs w:val="24"/>
        </w:rPr>
      </w:pPr>
      <w:r w:rsidRPr="004A6981">
        <w:rPr>
          <w:rStyle w:val="FontStyle22"/>
          <w:sz w:val="24"/>
          <w:szCs w:val="24"/>
        </w:rPr>
        <w:t>Статья 57. Содержание зеленых насаждений</w:t>
      </w:r>
    </w:p>
    <w:p w:rsidR="007E147E" w:rsidRPr="004A6981" w:rsidRDefault="007E147E" w:rsidP="007E147E">
      <w:pPr>
        <w:pStyle w:val="Style17"/>
        <w:widowControl/>
        <w:numPr>
          <w:ilvl w:val="0"/>
          <w:numId w:val="158"/>
        </w:numPr>
        <w:tabs>
          <w:tab w:val="left" w:pos="994"/>
        </w:tabs>
        <w:spacing w:before="317"/>
        <w:ind w:right="10" w:firstLine="715"/>
        <w:rPr>
          <w:rStyle w:val="FontStyle24"/>
          <w:sz w:val="24"/>
          <w:szCs w:val="24"/>
        </w:rPr>
      </w:pPr>
      <w:r w:rsidRPr="004A6981">
        <w:rPr>
          <w:rStyle w:val="FontStyle24"/>
          <w:sz w:val="24"/>
          <w:szCs w:val="24"/>
        </w:rPr>
        <w:t>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7E147E" w:rsidRPr="004A6981" w:rsidRDefault="007E147E" w:rsidP="007E147E">
      <w:pPr>
        <w:pStyle w:val="Style17"/>
        <w:widowControl/>
        <w:numPr>
          <w:ilvl w:val="0"/>
          <w:numId w:val="158"/>
        </w:numPr>
        <w:tabs>
          <w:tab w:val="left" w:pos="994"/>
        </w:tabs>
        <w:ind w:right="5" w:firstLine="715"/>
        <w:rPr>
          <w:rStyle w:val="FontStyle24"/>
          <w:sz w:val="24"/>
          <w:szCs w:val="24"/>
        </w:rPr>
      </w:pPr>
      <w:r w:rsidRPr="004A6981">
        <w:rPr>
          <w:rStyle w:val="FontStyle24"/>
          <w:sz w:val="24"/>
          <w:szCs w:val="24"/>
        </w:rPr>
        <w:t>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7E147E" w:rsidRPr="004A6981" w:rsidRDefault="007E147E" w:rsidP="007E147E">
      <w:pPr>
        <w:pStyle w:val="Style17"/>
        <w:widowControl/>
        <w:numPr>
          <w:ilvl w:val="0"/>
          <w:numId w:val="158"/>
        </w:numPr>
        <w:tabs>
          <w:tab w:val="left" w:pos="994"/>
        </w:tabs>
        <w:ind w:right="5" w:firstLine="715"/>
        <w:rPr>
          <w:rStyle w:val="FontStyle24"/>
          <w:sz w:val="24"/>
          <w:szCs w:val="24"/>
        </w:rPr>
      </w:pPr>
      <w:r w:rsidRPr="004A6981">
        <w:rPr>
          <w:rStyle w:val="FontStyle24"/>
          <w:sz w:val="24"/>
          <w:szCs w:val="24"/>
        </w:rPr>
        <w:t>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7E147E" w:rsidRPr="004A6981" w:rsidRDefault="007E147E" w:rsidP="007E147E">
      <w:pPr>
        <w:pStyle w:val="Style17"/>
        <w:widowControl/>
        <w:numPr>
          <w:ilvl w:val="0"/>
          <w:numId w:val="158"/>
        </w:numPr>
        <w:tabs>
          <w:tab w:val="left" w:pos="994"/>
        </w:tabs>
        <w:ind w:right="10" w:firstLine="715"/>
        <w:rPr>
          <w:rStyle w:val="FontStyle24"/>
          <w:sz w:val="24"/>
          <w:szCs w:val="24"/>
        </w:rPr>
      </w:pPr>
      <w:r w:rsidRPr="004A6981">
        <w:rPr>
          <w:rStyle w:val="FontStyle24"/>
          <w:sz w:val="24"/>
          <w:szCs w:val="24"/>
        </w:rPr>
        <w:lastRenderedPageBreak/>
        <w:t>Части деревьев, кустарников с территории удаляются в течение трех суток со дня проведения вырубки.</w:t>
      </w:r>
    </w:p>
    <w:p w:rsidR="007E147E" w:rsidRPr="004A6981" w:rsidRDefault="007E147E" w:rsidP="007E147E">
      <w:pPr>
        <w:pStyle w:val="Style17"/>
        <w:widowControl/>
        <w:numPr>
          <w:ilvl w:val="0"/>
          <w:numId w:val="158"/>
        </w:numPr>
        <w:tabs>
          <w:tab w:val="left" w:pos="994"/>
        </w:tabs>
        <w:ind w:left="715" w:firstLine="0"/>
        <w:jc w:val="left"/>
        <w:rPr>
          <w:rStyle w:val="FontStyle24"/>
          <w:sz w:val="24"/>
          <w:szCs w:val="24"/>
        </w:rPr>
      </w:pPr>
      <w:r w:rsidRPr="004A6981">
        <w:rPr>
          <w:rStyle w:val="FontStyle24"/>
          <w:sz w:val="24"/>
          <w:szCs w:val="24"/>
        </w:rPr>
        <w:t>Не допускаются:</w:t>
      </w:r>
    </w:p>
    <w:p w:rsidR="007E147E" w:rsidRPr="004A6981" w:rsidRDefault="007E147E">
      <w:pPr>
        <w:widowControl/>
      </w:pPr>
    </w:p>
    <w:p w:rsidR="007E147E" w:rsidRPr="004A6981" w:rsidRDefault="007E147E" w:rsidP="007E147E">
      <w:pPr>
        <w:pStyle w:val="Style17"/>
        <w:widowControl/>
        <w:numPr>
          <w:ilvl w:val="0"/>
          <w:numId w:val="13"/>
        </w:numPr>
        <w:tabs>
          <w:tab w:val="left" w:pos="1018"/>
        </w:tabs>
        <w:rPr>
          <w:rStyle w:val="FontStyle24"/>
          <w:sz w:val="24"/>
          <w:szCs w:val="24"/>
        </w:rPr>
      </w:pPr>
      <w:r w:rsidRPr="004A6981">
        <w:rPr>
          <w:rStyle w:val="FontStyle24"/>
          <w:sz w:val="24"/>
          <w:szCs w:val="24"/>
        </w:rPr>
        <w:t>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7E147E" w:rsidRPr="004A6981" w:rsidRDefault="007E147E" w:rsidP="007E147E">
      <w:pPr>
        <w:pStyle w:val="Style17"/>
        <w:widowControl/>
        <w:numPr>
          <w:ilvl w:val="0"/>
          <w:numId w:val="159"/>
        </w:numPr>
        <w:tabs>
          <w:tab w:val="left" w:pos="1123"/>
        </w:tabs>
        <w:ind w:firstLine="715"/>
        <w:rPr>
          <w:rStyle w:val="FontStyle24"/>
          <w:sz w:val="24"/>
          <w:szCs w:val="24"/>
        </w:rPr>
      </w:pPr>
      <w:r w:rsidRPr="004A6981">
        <w:rPr>
          <w:rStyle w:val="FontStyle24"/>
          <w:sz w:val="24"/>
          <w:szCs w:val="24"/>
        </w:rPr>
        <w:t>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7E147E" w:rsidRPr="004A6981" w:rsidRDefault="007E147E" w:rsidP="007E147E">
      <w:pPr>
        <w:pStyle w:val="Style17"/>
        <w:widowControl/>
        <w:numPr>
          <w:ilvl w:val="0"/>
          <w:numId w:val="159"/>
        </w:numPr>
        <w:tabs>
          <w:tab w:val="left" w:pos="1123"/>
        </w:tabs>
        <w:ind w:firstLine="715"/>
        <w:rPr>
          <w:rStyle w:val="FontStyle24"/>
          <w:sz w:val="24"/>
          <w:szCs w:val="24"/>
        </w:rPr>
      </w:pPr>
      <w:r w:rsidRPr="004A6981">
        <w:rPr>
          <w:rStyle w:val="FontStyle24"/>
          <w:sz w:val="24"/>
          <w:szCs w:val="24"/>
        </w:rPr>
        <w:t>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7E147E" w:rsidRPr="004A6981" w:rsidRDefault="007E147E" w:rsidP="007E147E">
      <w:pPr>
        <w:pStyle w:val="Style17"/>
        <w:widowControl/>
        <w:numPr>
          <w:ilvl w:val="0"/>
          <w:numId w:val="91"/>
        </w:numPr>
        <w:tabs>
          <w:tab w:val="left" w:pos="970"/>
        </w:tabs>
        <w:rPr>
          <w:rStyle w:val="FontStyle24"/>
          <w:sz w:val="24"/>
          <w:szCs w:val="24"/>
        </w:rPr>
      </w:pPr>
      <w:r w:rsidRPr="004A6981">
        <w:rPr>
          <w:rStyle w:val="FontStyle24"/>
          <w:sz w:val="24"/>
          <w:szCs w:val="24"/>
        </w:rPr>
        <w:t>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7E147E" w:rsidRPr="004A6981" w:rsidRDefault="004913CF" w:rsidP="004913CF">
      <w:pPr>
        <w:pStyle w:val="Style17"/>
        <w:widowControl/>
        <w:tabs>
          <w:tab w:val="left" w:pos="274"/>
        </w:tabs>
        <w:ind w:firstLine="0"/>
        <w:rPr>
          <w:rStyle w:val="FontStyle24"/>
          <w:sz w:val="24"/>
          <w:szCs w:val="24"/>
        </w:rPr>
      </w:pPr>
      <w:r w:rsidRPr="004A6981">
        <w:rPr>
          <w:rStyle w:val="FontStyle24"/>
          <w:sz w:val="24"/>
          <w:szCs w:val="24"/>
        </w:rPr>
        <w:tab/>
      </w:r>
      <w:r w:rsidR="007E147E" w:rsidRPr="004A6981">
        <w:rPr>
          <w:rStyle w:val="FontStyle24"/>
          <w:sz w:val="24"/>
          <w:szCs w:val="24"/>
        </w:rPr>
        <w:t>6.</w:t>
      </w:r>
      <w:r w:rsidR="007E147E" w:rsidRPr="004A6981">
        <w:rPr>
          <w:rStyle w:val="FontStyle24"/>
          <w:sz w:val="24"/>
          <w:szCs w:val="24"/>
        </w:rPr>
        <w:tab/>
        <w:t>Предприятия, учреждения, организации, граждане обязаны сохранять</w:t>
      </w:r>
      <w:r w:rsidRPr="004A6981">
        <w:rPr>
          <w:rStyle w:val="FontStyle24"/>
          <w:sz w:val="24"/>
          <w:szCs w:val="24"/>
        </w:rPr>
        <w:t xml:space="preserve"> </w:t>
      </w:r>
      <w:r w:rsidR="007E147E" w:rsidRPr="004A6981">
        <w:rPr>
          <w:rStyle w:val="FontStyle24"/>
          <w:sz w:val="24"/>
          <w:szCs w:val="24"/>
        </w:rPr>
        <w:t>зеленые насаждения.</w:t>
      </w:r>
    </w:p>
    <w:p w:rsidR="007E147E" w:rsidRPr="004A6981" w:rsidRDefault="007E147E">
      <w:pPr>
        <w:pStyle w:val="Style17"/>
        <w:widowControl/>
        <w:tabs>
          <w:tab w:val="left" w:pos="1262"/>
        </w:tabs>
        <w:rPr>
          <w:rStyle w:val="FontStyle24"/>
          <w:sz w:val="24"/>
          <w:szCs w:val="24"/>
        </w:rPr>
      </w:pPr>
      <w:r w:rsidRPr="004A6981">
        <w:rPr>
          <w:rStyle w:val="FontStyle24"/>
          <w:sz w:val="24"/>
          <w:szCs w:val="24"/>
        </w:rPr>
        <w:t>7.</w:t>
      </w:r>
      <w:r w:rsidRPr="004A6981">
        <w:rPr>
          <w:rStyle w:val="FontStyle24"/>
          <w:sz w:val="24"/>
          <w:szCs w:val="24"/>
        </w:rPr>
        <w:tab/>
        <w:t>Руководители организаций, предприятий и индивидуальные</w:t>
      </w:r>
      <w:r w:rsidRPr="004A6981">
        <w:rPr>
          <w:rStyle w:val="FontStyle24"/>
          <w:sz w:val="24"/>
          <w:szCs w:val="24"/>
        </w:rPr>
        <w:br/>
        <w:t>предприниматели, на территории которых находятся зеленые насаждения,</w:t>
      </w:r>
      <w:r w:rsidRPr="004A6981">
        <w:rPr>
          <w:rStyle w:val="FontStyle24"/>
          <w:sz w:val="24"/>
          <w:szCs w:val="24"/>
        </w:rPr>
        <w:br/>
        <w:t>в течение всего года обязаны:</w:t>
      </w:r>
    </w:p>
    <w:p w:rsidR="007E147E" w:rsidRPr="004A6981" w:rsidRDefault="007E147E" w:rsidP="007E147E">
      <w:pPr>
        <w:pStyle w:val="Style17"/>
        <w:widowControl/>
        <w:numPr>
          <w:ilvl w:val="0"/>
          <w:numId w:val="4"/>
        </w:numPr>
        <w:tabs>
          <w:tab w:val="left" w:pos="1042"/>
        </w:tabs>
        <w:ind w:firstLine="715"/>
        <w:rPr>
          <w:rStyle w:val="FontStyle24"/>
          <w:sz w:val="24"/>
          <w:szCs w:val="24"/>
        </w:rPr>
      </w:pPr>
      <w:r w:rsidRPr="004A6981">
        <w:rPr>
          <w:rStyle w:val="FontStyle24"/>
          <w:sz w:val="24"/>
          <w:szCs w:val="24"/>
        </w:rPr>
        <w:t>доводить до сведения Администрации</w:t>
      </w:r>
      <w:r w:rsidR="003F0865" w:rsidRPr="004A6981">
        <w:rPr>
          <w:rStyle w:val="FontStyle24"/>
          <w:sz w:val="24"/>
          <w:szCs w:val="24"/>
        </w:rPr>
        <w:t xml:space="preserve"> сельского поселения Кельтеевский </w:t>
      </w:r>
      <w:r w:rsidR="00635BC0" w:rsidRPr="004A6981">
        <w:rPr>
          <w:rStyle w:val="FontStyle24"/>
          <w:sz w:val="24"/>
          <w:szCs w:val="24"/>
        </w:rPr>
        <w:t>сельсовет</w:t>
      </w:r>
      <w:r w:rsidRPr="004A6981">
        <w:rPr>
          <w:rStyle w:val="FontStyle24"/>
          <w:sz w:val="24"/>
          <w:szCs w:val="24"/>
        </w:rPr>
        <w:t xml:space="preserve"> </w:t>
      </w:r>
      <w:r w:rsidR="004913CF"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7E147E" w:rsidRPr="004A6981" w:rsidRDefault="007E147E" w:rsidP="007E147E">
      <w:pPr>
        <w:pStyle w:val="Style17"/>
        <w:widowControl/>
        <w:numPr>
          <w:ilvl w:val="0"/>
          <w:numId w:val="160"/>
        </w:numPr>
        <w:tabs>
          <w:tab w:val="left" w:pos="936"/>
        </w:tabs>
        <w:ind w:right="14" w:firstLine="720"/>
        <w:rPr>
          <w:rStyle w:val="FontStyle24"/>
          <w:sz w:val="24"/>
          <w:szCs w:val="24"/>
        </w:rPr>
      </w:pPr>
      <w:r w:rsidRPr="004A6981">
        <w:rPr>
          <w:rStyle w:val="FontStyle24"/>
          <w:sz w:val="24"/>
          <w:szCs w:val="24"/>
        </w:rPr>
        <w:t>обеспечивать уборку сухостоя, вырезку сухих и поломанных сучьев, замазку ран, дупел на деревьях;</w:t>
      </w:r>
    </w:p>
    <w:p w:rsidR="007E147E" w:rsidRPr="004A6981" w:rsidRDefault="007E147E" w:rsidP="007E147E">
      <w:pPr>
        <w:pStyle w:val="Style17"/>
        <w:widowControl/>
        <w:numPr>
          <w:ilvl w:val="0"/>
          <w:numId w:val="160"/>
        </w:numPr>
        <w:tabs>
          <w:tab w:val="left" w:pos="936"/>
        </w:tabs>
        <w:ind w:right="10" w:firstLine="720"/>
        <w:rPr>
          <w:rStyle w:val="FontStyle24"/>
          <w:sz w:val="24"/>
          <w:szCs w:val="24"/>
        </w:rPr>
      </w:pPr>
      <w:r w:rsidRPr="004A6981">
        <w:rPr>
          <w:rStyle w:val="FontStyle24"/>
          <w:sz w:val="24"/>
          <w:szCs w:val="24"/>
        </w:rPr>
        <w:t>не допускать складирования на них песка, материалов, снега, сколки льда и т.п.;</w:t>
      </w:r>
    </w:p>
    <w:p w:rsidR="007E147E" w:rsidRPr="004A6981" w:rsidRDefault="007E147E" w:rsidP="007E147E">
      <w:pPr>
        <w:pStyle w:val="Style17"/>
        <w:widowControl/>
        <w:numPr>
          <w:ilvl w:val="0"/>
          <w:numId w:val="161"/>
        </w:numPr>
        <w:tabs>
          <w:tab w:val="left" w:pos="1080"/>
        </w:tabs>
        <w:rPr>
          <w:rStyle w:val="FontStyle24"/>
          <w:sz w:val="24"/>
          <w:szCs w:val="24"/>
        </w:rPr>
      </w:pPr>
      <w:r w:rsidRPr="004A6981">
        <w:rPr>
          <w:rStyle w:val="FontStyle24"/>
          <w:sz w:val="24"/>
          <w:szCs w:val="24"/>
        </w:rPr>
        <w:t>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7E147E" w:rsidRPr="004A6981" w:rsidRDefault="007E147E">
      <w:pPr>
        <w:pStyle w:val="Style17"/>
        <w:widowControl/>
        <w:tabs>
          <w:tab w:val="left" w:pos="883"/>
        </w:tabs>
        <w:ind w:left="720" w:firstLine="0"/>
        <w:jc w:val="left"/>
        <w:rPr>
          <w:rStyle w:val="FontStyle24"/>
          <w:sz w:val="24"/>
          <w:szCs w:val="24"/>
        </w:rPr>
      </w:pPr>
      <w:r w:rsidRPr="004A6981">
        <w:rPr>
          <w:rStyle w:val="FontStyle24"/>
          <w:sz w:val="24"/>
          <w:szCs w:val="24"/>
        </w:rPr>
        <w:t>-</w:t>
      </w:r>
      <w:r w:rsidRPr="004A6981">
        <w:rPr>
          <w:rStyle w:val="FontStyle24"/>
          <w:sz w:val="24"/>
          <w:szCs w:val="24"/>
        </w:rPr>
        <w:tab/>
        <w:t>обеспечивать подготовку к зиме зеленых насаждений.</w:t>
      </w:r>
    </w:p>
    <w:p w:rsidR="007E147E" w:rsidRPr="004A6981" w:rsidRDefault="007E147E" w:rsidP="007E147E">
      <w:pPr>
        <w:pStyle w:val="Style17"/>
        <w:widowControl/>
        <w:numPr>
          <w:ilvl w:val="0"/>
          <w:numId w:val="162"/>
        </w:numPr>
        <w:tabs>
          <w:tab w:val="left" w:pos="1118"/>
        </w:tabs>
        <w:ind w:firstLine="715"/>
        <w:rPr>
          <w:rStyle w:val="FontStyle24"/>
          <w:sz w:val="24"/>
          <w:szCs w:val="24"/>
        </w:rPr>
      </w:pPr>
      <w:r w:rsidRPr="004A6981">
        <w:rPr>
          <w:rStyle w:val="FontStyle24"/>
          <w:sz w:val="24"/>
          <w:szCs w:val="24"/>
        </w:rPr>
        <w:t>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w:t>
      </w:r>
    </w:p>
    <w:p w:rsidR="007E147E" w:rsidRPr="004A6981" w:rsidRDefault="007E147E" w:rsidP="007E147E">
      <w:pPr>
        <w:pStyle w:val="Style17"/>
        <w:widowControl/>
        <w:numPr>
          <w:ilvl w:val="0"/>
          <w:numId w:val="163"/>
        </w:numPr>
        <w:tabs>
          <w:tab w:val="left" w:pos="1243"/>
        </w:tabs>
        <w:rPr>
          <w:rStyle w:val="FontStyle24"/>
          <w:sz w:val="24"/>
          <w:szCs w:val="24"/>
        </w:rPr>
      </w:pPr>
      <w:r w:rsidRPr="004A6981">
        <w:rPr>
          <w:rStyle w:val="FontStyle24"/>
          <w:sz w:val="24"/>
          <w:szCs w:val="24"/>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7E147E" w:rsidRPr="004A6981" w:rsidRDefault="007E147E" w:rsidP="007E147E">
      <w:pPr>
        <w:pStyle w:val="Style17"/>
        <w:widowControl/>
        <w:numPr>
          <w:ilvl w:val="0"/>
          <w:numId w:val="162"/>
        </w:numPr>
        <w:tabs>
          <w:tab w:val="left" w:pos="1142"/>
        </w:tabs>
        <w:ind w:firstLine="739"/>
        <w:rPr>
          <w:rStyle w:val="FontStyle24"/>
          <w:sz w:val="24"/>
          <w:szCs w:val="24"/>
        </w:rPr>
      </w:pPr>
      <w:r w:rsidRPr="004A6981">
        <w:rPr>
          <w:rStyle w:val="FontStyle24"/>
          <w:sz w:val="24"/>
          <w:szCs w:val="24"/>
        </w:rPr>
        <w:t xml:space="preserve">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w:t>
      </w:r>
      <w:r w:rsidRPr="004A6981">
        <w:rPr>
          <w:rStyle w:val="FontStyle24"/>
          <w:sz w:val="24"/>
          <w:szCs w:val="24"/>
        </w:rPr>
        <w:lastRenderedPageBreak/>
        <w:t>заключенного со специализированной организацией, и по согласованию с уполномоченным органом.</w:t>
      </w:r>
    </w:p>
    <w:p w:rsidR="007E147E" w:rsidRPr="004A6981" w:rsidRDefault="007E147E" w:rsidP="007E147E">
      <w:pPr>
        <w:pStyle w:val="Style17"/>
        <w:widowControl/>
        <w:numPr>
          <w:ilvl w:val="0"/>
          <w:numId w:val="162"/>
        </w:numPr>
        <w:tabs>
          <w:tab w:val="left" w:pos="1142"/>
        </w:tabs>
        <w:ind w:firstLine="739"/>
        <w:rPr>
          <w:rStyle w:val="FontStyle24"/>
          <w:sz w:val="24"/>
          <w:szCs w:val="24"/>
        </w:rPr>
      </w:pPr>
      <w:r w:rsidRPr="004A6981">
        <w:rPr>
          <w:rStyle w:val="FontStyle24"/>
          <w:sz w:val="24"/>
          <w:szCs w:val="24"/>
        </w:rPr>
        <w:t>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w:t>
      </w:r>
      <w:r w:rsidR="00635BC0"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4913CF"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7E147E" w:rsidRPr="004A6981" w:rsidRDefault="007E147E" w:rsidP="004913CF">
      <w:pPr>
        <w:pStyle w:val="Style17"/>
        <w:widowControl/>
        <w:numPr>
          <w:ilvl w:val="0"/>
          <w:numId w:val="162"/>
        </w:numPr>
        <w:tabs>
          <w:tab w:val="left" w:pos="1142"/>
        </w:tabs>
        <w:ind w:firstLine="0"/>
        <w:rPr>
          <w:rStyle w:val="FontStyle24"/>
          <w:sz w:val="24"/>
          <w:szCs w:val="24"/>
        </w:rPr>
      </w:pPr>
      <w:r w:rsidRPr="004A6981">
        <w:rPr>
          <w:rStyle w:val="FontStyle24"/>
          <w:sz w:val="24"/>
          <w:szCs w:val="24"/>
        </w:rPr>
        <w:t>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w:t>
      </w:r>
      <w:r w:rsidR="004913CF" w:rsidRPr="004A6981">
        <w:rPr>
          <w:rStyle w:val="FontStyle24"/>
          <w:sz w:val="24"/>
          <w:szCs w:val="24"/>
        </w:rPr>
        <w:t xml:space="preserve"> </w:t>
      </w:r>
      <w:r w:rsidRPr="004A6981">
        <w:rPr>
          <w:rStyle w:val="FontStyle24"/>
          <w:sz w:val="24"/>
          <w:szCs w:val="24"/>
        </w:rPr>
        <w:t>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7E147E" w:rsidRPr="004A6981" w:rsidRDefault="007E147E">
      <w:pPr>
        <w:pStyle w:val="Style20"/>
        <w:widowControl/>
        <w:ind w:right="10" w:firstLine="706"/>
        <w:rPr>
          <w:rStyle w:val="FontStyle24"/>
          <w:sz w:val="24"/>
          <w:szCs w:val="24"/>
        </w:rPr>
      </w:pPr>
      <w:r w:rsidRPr="004A6981">
        <w:rPr>
          <w:rStyle w:val="FontStyle24"/>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7E147E" w:rsidRPr="004A6981" w:rsidRDefault="007E147E">
      <w:pPr>
        <w:pStyle w:val="Style20"/>
        <w:widowControl/>
        <w:ind w:firstLine="701"/>
        <w:rPr>
          <w:rStyle w:val="FontStyle24"/>
          <w:sz w:val="24"/>
          <w:szCs w:val="24"/>
        </w:rPr>
      </w:pPr>
      <w:r w:rsidRPr="004A6981">
        <w:rPr>
          <w:rStyle w:val="FontStyle24"/>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7E147E" w:rsidRPr="004A6981" w:rsidRDefault="007E147E">
      <w:pPr>
        <w:pStyle w:val="Style17"/>
        <w:widowControl/>
        <w:tabs>
          <w:tab w:val="left" w:pos="1392"/>
        </w:tabs>
        <w:ind w:right="14" w:firstLine="739"/>
        <w:rPr>
          <w:rStyle w:val="FontStyle24"/>
          <w:sz w:val="24"/>
          <w:szCs w:val="24"/>
        </w:rPr>
      </w:pPr>
      <w:r w:rsidRPr="004A6981">
        <w:rPr>
          <w:rStyle w:val="FontStyle24"/>
          <w:sz w:val="24"/>
          <w:szCs w:val="24"/>
        </w:rPr>
        <w:t>13.</w:t>
      </w:r>
      <w:r w:rsidRPr="004A6981">
        <w:rPr>
          <w:rStyle w:val="FontStyle24"/>
          <w:sz w:val="24"/>
          <w:szCs w:val="24"/>
        </w:rPr>
        <w:tab/>
        <w:t>Категорически запрещается самовольная вырубка деревьев,</w:t>
      </w:r>
      <w:r w:rsidRPr="004A6981">
        <w:rPr>
          <w:rStyle w:val="FontStyle24"/>
          <w:sz w:val="24"/>
          <w:szCs w:val="24"/>
        </w:rPr>
        <w:br/>
        <w:t>кустарников и порча других зеленых насаждений. Снос зеленых насаждений</w:t>
      </w:r>
      <w:r w:rsidRPr="004A6981">
        <w:rPr>
          <w:rStyle w:val="FontStyle24"/>
          <w:sz w:val="24"/>
          <w:szCs w:val="24"/>
        </w:rPr>
        <w:br/>
        <w:t>без согласования с уполномоченным органом, повреждение зеленых</w:t>
      </w:r>
      <w:r w:rsidRPr="004A6981">
        <w:rPr>
          <w:rStyle w:val="FontStyle24"/>
          <w:sz w:val="24"/>
          <w:szCs w:val="24"/>
        </w:rPr>
        <w:br/>
        <w:t>насаждений влечет за собой ответственность в соответствии с действующим</w:t>
      </w:r>
      <w:r w:rsidRPr="004A6981">
        <w:rPr>
          <w:rStyle w:val="FontStyle24"/>
          <w:sz w:val="24"/>
          <w:szCs w:val="24"/>
        </w:rPr>
        <w:br/>
        <w:t>законодательством. Привлечение к ответственности лиц, виновных</w:t>
      </w:r>
      <w:r w:rsidRPr="004A6981">
        <w:rPr>
          <w:rStyle w:val="FontStyle24"/>
          <w:sz w:val="24"/>
          <w:szCs w:val="24"/>
        </w:rPr>
        <w:br/>
        <w:t>в уничтожении и порче зеленых насаждений, не освобождает их от обязанности</w:t>
      </w:r>
      <w:r w:rsidRPr="004A6981">
        <w:rPr>
          <w:rStyle w:val="FontStyle24"/>
          <w:sz w:val="24"/>
          <w:szCs w:val="24"/>
        </w:rPr>
        <w:br/>
        <w:t>возместить причиненный ущерб.</w:t>
      </w:r>
    </w:p>
    <w:p w:rsidR="007E147E" w:rsidRPr="004A6981" w:rsidRDefault="007E147E">
      <w:pPr>
        <w:pStyle w:val="Style17"/>
        <w:widowControl/>
        <w:tabs>
          <w:tab w:val="left" w:pos="1123"/>
        </w:tabs>
        <w:ind w:firstLine="734"/>
        <w:rPr>
          <w:rStyle w:val="FontStyle24"/>
          <w:sz w:val="24"/>
          <w:szCs w:val="24"/>
        </w:rPr>
      </w:pPr>
      <w:r w:rsidRPr="004A6981">
        <w:rPr>
          <w:rStyle w:val="FontStyle24"/>
          <w:sz w:val="24"/>
          <w:szCs w:val="24"/>
        </w:rPr>
        <w:t>14.</w:t>
      </w:r>
      <w:r w:rsidRPr="004A6981">
        <w:rPr>
          <w:rStyle w:val="FontStyle24"/>
          <w:sz w:val="24"/>
          <w:szCs w:val="24"/>
        </w:rPr>
        <w:tab/>
        <w:t xml:space="preserve">Контроль за исполнением решений Администрации </w:t>
      </w:r>
      <w:r w:rsidR="00635BC0" w:rsidRPr="004A6981">
        <w:rPr>
          <w:rStyle w:val="FontStyle24"/>
          <w:sz w:val="24"/>
          <w:szCs w:val="24"/>
        </w:rPr>
        <w:t xml:space="preserve">сельского поселения Кельтеевский сельсовет </w:t>
      </w:r>
      <w:r w:rsidR="004913CF"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осуществляет уполномоченный</w:t>
      </w:r>
      <w:r w:rsidR="004913CF" w:rsidRPr="004A6981">
        <w:rPr>
          <w:rStyle w:val="FontStyle24"/>
          <w:sz w:val="24"/>
          <w:szCs w:val="24"/>
        </w:rPr>
        <w:t xml:space="preserve"> </w:t>
      </w:r>
      <w:r w:rsidRPr="004A6981">
        <w:rPr>
          <w:rStyle w:val="FontStyle24"/>
          <w:sz w:val="24"/>
          <w:szCs w:val="24"/>
        </w:rPr>
        <w:t>орган или административная комиссия, создаваемая решением Администрации</w:t>
      </w:r>
      <w:r w:rsidR="00635BC0" w:rsidRPr="004A6981">
        <w:rPr>
          <w:rStyle w:val="FontStyle24"/>
          <w:sz w:val="24"/>
          <w:szCs w:val="24"/>
        </w:rPr>
        <w:t xml:space="preserve"> сельского поселения Кельтеевский сельсовет</w:t>
      </w:r>
      <w:r w:rsidR="004913CF" w:rsidRPr="004A6981">
        <w:rPr>
          <w:rStyle w:val="FontStyle24"/>
          <w:sz w:val="24"/>
          <w:szCs w:val="24"/>
        </w:rPr>
        <w:t xml:space="preserve"> муниципального района Калтасинский район </w:t>
      </w:r>
      <w:r w:rsidRPr="004A6981">
        <w:rPr>
          <w:rStyle w:val="FontStyle24"/>
          <w:sz w:val="24"/>
          <w:szCs w:val="24"/>
        </w:rPr>
        <w:t>Республики Башкортостан.</w:t>
      </w:r>
    </w:p>
    <w:p w:rsidR="007E147E" w:rsidRPr="004A6981" w:rsidRDefault="007E147E">
      <w:pPr>
        <w:pStyle w:val="Style17"/>
        <w:widowControl/>
        <w:tabs>
          <w:tab w:val="left" w:pos="1253"/>
        </w:tabs>
        <w:ind w:firstLine="734"/>
        <w:rPr>
          <w:rStyle w:val="FontStyle24"/>
          <w:sz w:val="24"/>
          <w:szCs w:val="24"/>
        </w:rPr>
      </w:pPr>
      <w:r w:rsidRPr="004A6981">
        <w:rPr>
          <w:rStyle w:val="FontStyle24"/>
          <w:sz w:val="24"/>
          <w:szCs w:val="24"/>
        </w:rPr>
        <w:t>15.</w:t>
      </w:r>
      <w:r w:rsidRPr="004A6981">
        <w:rPr>
          <w:rStyle w:val="FontStyle24"/>
          <w:sz w:val="24"/>
          <w:szCs w:val="24"/>
        </w:rPr>
        <w:tab/>
        <w:t>Проведение работ по содержанию объектов зеленого хозяйства</w:t>
      </w:r>
      <w:r w:rsidRPr="004A6981">
        <w:rPr>
          <w:rStyle w:val="FontStyle24"/>
          <w:sz w:val="24"/>
          <w:szCs w:val="24"/>
        </w:rPr>
        <w:br/>
        <w:t>муниципального образования осуществляется за счет местного бюджета.</w:t>
      </w:r>
    </w:p>
    <w:p w:rsidR="007E147E" w:rsidRPr="004A6981" w:rsidRDefault="007E147E">
      <w:pPr>
        <w:pStyle w:val="Style12"/>
        <w:widowControl/>
        <w:spacing w:line="240" w:lineRule="exact"/>
        <w:ind w:firstLine="538"/>
      </w:pPr>
    </w:p>
    <w:p w:rsidR="007E147E" w:rsidRPr="004A6981" w:rsidRDefault="007E147E" w:rsidP="00AF6526">
      <w:pPr>
        <w:pStyle w:val="Style12"/>
        <w:widowControl/>
        <w:spacing w:before="82"/>
        <w:ind w:firstLine="538"/>
        <w:jc w:val="center"/>
        <w:rPr>
          <w:rStyle w:val="FontStyle22"/>
          <w:sz w:val="24"/>
          <w:szCs w:val="24"/>
        </w:rPr>
      </w:pPr>
      <w:bookmarkStart w:id="52" w:name="bookmark59"/>
      <w:r w:rsidRPr="004A6981">
        <w:rPr>
          <w:rStyle w:val="FontStyle22"/>
          <w:sz w:val="24"/>
          <w:szCs w:val="24"/>
        </w:rPr>
        <w:t>С</w:t>
      </w:r>
      <w:bookmarkEnd w:id="52"/>
      <w:r w:rsidRPr="004A6981">
        <w:rPr>
          <w:rStyle w:val="FontStyle22"/>
          <w:sz w:val="24"/>
          <w:szCs w:val="24"/>
        </w:rPr>
        <w:t>татья 58. Содержание наземных частей линейных сооружений и коммуникаций</w:t>
      </w:r>
    </w:p>
    <w:p w:rsidR="007E147E" w:rsidRPr="004A6981" w:rsidRDefault="007E147E" w:rsidP="007E147E">
      <w:pPr>
        <w:pStyle w:val="Style17"/>
        <w:widowControl/>
        <w:numPr>
          <w:ilvl w:val="0"/>
          <w:numId w:val="164"/>
        </w:numPr>
        <w:tabs>
          <w:tab w:val="left" w:pos="1018"/>
        </w:tabs>
        <w:spacing w:before="312"/>
        <w:ind w:right="19"/>
        <w:rPr>
          <w:rStyle w:val="FontStyle24"/>
          <w:sz w:val="24"/>
          <w:szCs w:val="24"/>
        </w:rPr>
      </w:pPr>
      <w:r w:rsidRPr="004A6981">
        <w:rPr>
          <w:rStyle w:val="FontStyle24"/>
          <w:sz w:val="24"/>
          <w:szCs w:val="24"/>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E147E" w:rsidRPr="004A6981" w:rsidRDefault="007E147E" w:rsidP="007E147E">
      <w:pPr>
        <w:pStyle w:val="Style17"/>
        <w:widowControl/>
        <w:numPr>
          <w:ilvl w:val="0"/>
          <w:numId w:val="164"/>
        </w:numPr>
        <w:tabs>
          <w:tab w:val="left" w:pos="1018"/>
        </w:tabs>
        <w:ind w:right="19"/>
        <w:rPr>
          <w:rStyle w:val="FontStyle24"/>
          <w:sz w:val="24"/>
          <w:szCs w:val="24"/>
        </w:rPr>
      </w:pPr>
      <w:r w:rsidRPr="004A6981">
        <w:rPr>
          <w:rStyle w:val="FontStyle24"/>
          <w:sz w:val="24"/>
          <w:szCs w:val="24"/>
        </w:rPr>
        <w:lastRenderedPageBreak/>
        <w:t>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E147E" w:rsidRPr="004A6981" w:rsidRDefault="007E147E" w:rsidP="007E147E">
      <w:pPr>
        <w:pStyle w:val="Style17"/>
        <w:widowControl/>
        <w:numPr>
          <w:ilvl w:val="0"/>
          <w:numId w:val="164"/>
        </w:numPr>
        <w:tabs>
          <w:tab w:val="left" w:pos="1018"/>
        </w:tabs>
        <w:ind w:right="19"/>
        <w:rPr>
          <w:rStyle w:val="FontStyle24"/>
          <w:sz w:val="24"/>
          <w:szCs w:val="24"/>
        </w:rPr>
      </w:pPr>
      <w:r w:rsidRPr="004A6981">
        <w:rPr>
          <w:rStyle w:val="FontStyle24"/>
          <w:sz w:val="24"/>
          <w:szCs w:val="24"/>
        </w:rPr>
        <w:t xml:space="preserve">В случае проведения ремонта инженерных коммуникаций, размер прилегающей территории может быть увеличен по решению Администрации </w:t>
      </w:r>
      <w:r w:rsidR="00635BC0" w:rsidRPr="004A6981">
        <w:rPr>
          <w:rStyle w:val="FontStyle24"/>
          <w:sz w:val="24"/>
          <w:szCs w:val="24"/>
        </w:rPr>
        <w:t xml:space="preserve">сельского поселения Кельтеевский сельсовет </w:t>
      </w:r>
      <w:r w:rsidR="004913CF"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pPr>
        <w:pStyle w:val="Style17"/>
        <w:widowControl/>
        <w:tabs>
          <w:tab w:val="left" w:pos="1267"/>
        </w:tabs>
        <w:ind w:right="14"/>
        <w:rPr>
          <w:rStyle w:val="FontStyle24"/>
          <w:sz w:val="24"/>
          <w:szCs w:val="24"/>
        </w:rPr>
      </w:pPr>
      <w:r w:rsidRPr="004A6981">
        <w:rPr>
          <w:rStyle w:val="FontStyle24"/>
          <w:sz w:val="24"/>
          <w:szCs w:val="24"/>
        </w:rPr>
        <w:t>4.</w:t>
      </w:r>
      <w:r w:rsidRPr="004A6981">
        <w:rPr>
          <w:rStyle w:val="FontStyle24"/>
          <w:sz w:val="24"/>
          <w:szCs w:val="24"/>
        </w:rPr>
        <w:tab/>
        <w:t>Не допускается повреждение наземных частей смотровых</w:t>
      </w:r>
      <w:r w:rsidRPr="004A6981">
        <w:rPr>
          <w:rStyle w:val="FontStyle24"/>
          <w:sz w:val="24"/>
          <w:szCs w:val="24"/>
        </w:rPr>
        <w:br/>
        <w:t>и дождеприемных колодцев, линий теплотрасс, газо-, топливо-, водопроводов,</w:t>
      </w:r>
      <w:r w:rsidRPr="004A6981">
        <w:rPr>
          <w:rStyle w:val="FontStyle24"/>
          <w:sz w:val="24"/>
          <w:szCs w:val="24"/>
        </w:rPr>
        <w:br/>
        <w:t>линий электропередачи и их изоляции, иных наземных частей линейных</w:t>
      </w:r>
      <w:r w:rsidRPr="004A6981">
        <w:rPr>
          <w:rStyle w:val="FontStyle24"/>
          <w:sz w:val="24"/>
          <w:szCs w:val="24"/>
        </w:rPr>
        <w:br/>
        <w:t>сооружений и коммуникаций.</w:t>
      </w:r>
    </w:p>
    <w:p w:rsidR="007E147E" w:rsidRPr="004A6981" w:rsidRDefault="004913CF" w:rsidP="004913CF">
      <w:pPr>
        <w:pStyle w:val="Style17"/>
        <w:widowControl/>
        <w:tabs>
          <w:tab w:val="left" w:pos="307"/>
        </w:tabs>
        <w:ind w:firstLine="0"/>
        <w:rPr>
          <w:rStyle w:val="FontStyle24"/>
          <w:sz w:val="24"/>
          <w:szCs w:val="24"/>
        </w:rPr>
      </w:pPr>
      <w:r w:rsidRPr="004A6981">
        <w:rPr>
          <w:rStyle w:val="FontStyle24"/>
          <w:sz w:val="24"/>
          <w:szCs w:val="24"/>
        </w:rPr>
        <w:tab/>
      </w:r>
      <w:r w:rsidRPr="004A6981">
        <w:rPr>
          <w:rStyle w:val="FontStyle24"/>
          <w:sz w:val="24"/>
          <w:szCs w:val="24"/>
        </w:rPr>
        <w:tab/>
      </w:r>
      <w:r w:rsidR="007E147E" w:rsidRPr="004A6981">
        <w:rPr>
          <w:rStyle w:val="FontStyle24"/>
          <w:sz w:val="24"/>
          <w:szCs w:val="24"/>
        </w:rPr>
        <w:t>5.</w:t>
      </w:r>
      <w:r w:rsidR="007E147E" w:rsidRPr="004A6981">
        <w:rPr>
          <w:rStyle w:val="FontStyle24"/>
          <w:sz w:val="24"/>
          <w:szCs w:val="24"/>
        </w:rPr>
        <w:tab/>
        <w:t>Не допускается отсутствие, загрязнение или неокрашенное состояние</w:t>
      </w:r>
      <w:r w:rsidRPr="004A6981">
        <w:rPr>
          <w:rStyle w:val="FontStyle24"/>
          <w:sz w:val="24"/>
          <w:szCs w:val="24"/>
        </w:rPr>
        <w:t xml:space="preserve"> </w:t>
      </w:r>
      <w:r w:rsidR="007E147E" w:rsidRPr="004A6981">
        <w:rPr>
          <w:rStyle w:val="FontStyle24"/>
          <w:sz w:val="24"/>
          <w:szCs w:val="24"/>
        </w:rPr>
        <w:t>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E147E" w:rsidRPr="004A6981" w:rsidRDefault="007E147E" w:rsidP="007E147E">
      <w:pPr>
        <w:pStyle w:val="Style17"/>
        <w:widowControl/>
        <w:numPr>
          <w:ilvl w:val="0"/>
          <w:numId w:val="165"/>
        </w:numPr>
        <w:tabs>
          <w:tab w:val="left" w:pos="1128"/>
        </w:tabs>
        <w:rPr>
          <w:rStyle w:val="FontStyle24"/>
          <w:sz w:val="24"/>
          <w:szCs w:val="24"/>
        </w:rPr>
      </w:pPr>
      <w:r w:rsidRPr="004A6981">
        <w:rPr>
          <w:rStyle w:val="FontStyle24"/>
          <w:sz w:val="24"/>
          <w:szCs w:val="24"/>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7E147E" w:rsidRPr="004A6981" w:rsidRDefault="007E147E" w:rsidP="007E147E">
      <w:pPr>
        <w:pStyle w:val="Style17"/>
        <w:widowControl/>
        <w:numPr>
          <w:ilvl w:val="0"/>
          <w:numId w:val="166"/>
        </w:numPr>
        <w:tabs>
          <w:tab w:val="left" w:pos="1248"/>
        </w:tabs>
        <w:ind w:right="14" w:firstLine="715"/>
        <w:rPr>
          <w:rStyle w:val="FontStyle24"/>
          <w:sz w:val="24"/>
          <w:szCs w:val="24"/>
        </w:rPr>
      </w:pPr>
      <w:r w:rsidRPr="004A6981">
        <w:rPr>
          <w:rStyle w:val="FontStyle24"/>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E147E" w:rsidRPr="004A6981" w:rsidRDefault="007E147E" w:rsidP="007E147E">
      <w:pPr>
        <w:pStyle w:val="Style17"/>
        <w:widowControl/>
        <w:numPr>
          <w:ilvl w:val="0"/>
          <w:numId w:val="166"/>
        </w:numPr>
        <w:tabs>
          <w:tab w:val="left" w:pos="1248"/>
        </w:tabs>
        <w:ind w:right="14" w:firstLine="715"/>
        <w:rPr>
          <w:rStyle w:val="FontStyle24"/>
          <w:sz w:val="24"/>
          <w:szCs w:val="24"/>
        </w:rPr>
      </w:pPr>
      <w:r w:rsidRPr="004A6981">
        <w:rPr>
          <w:rStyle w:val="FontStyle24"/>
          <w:sz w:val="24"/>
          <w:szCs w:val="24"/>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E147E" w:rsidRPr="004A6981" w:rsidRDefault="007E147E">
      <w:pPr>
        <w:pStyle w:val="Style17"/>
        <w:widowControl/>
        <w:tabs>
          <w:tab w:val="left" w:pos="998"/>
        </w:tabs>
        <w:ind w:firstLine="706"/>
        <w:rPr>
          <w:rStyle w:val="FontStyle24"/>
          <w:sz w:val="24"/>
          <w:szCs w:val="24"/>
        </w:rPr>
      </w:pPr>
      <w:r w:rsidRPr="004A6981">
        <w:rPr>
          <w:rStyle w:val="FontStyle24"/>
          <w:sz w:val="24"/>
          <w:szCs w:val="24"/>
        </w:rPr>
        <w:t>а)</w:t>
      </w:r>
      <w:r w:rsidRPr="004A6981">
        <w:rPr>
          <w:rStyle w:val="FontStyle24"/>
          <w:sz w:val="24"/>
          <w:szCs w:val="24"/>
        </w:rPr>
        <w:tab/>
        <w:t>открывать люки колодцев и регулировать запорные устройства</w:t>
      </w:r>
      <w:r w:rsidRPr="004A6981">
        <w:rPr>
          <w:rStyle w:val="FontStyle24"/>
          <w:sz w:val="24"/>
          <w:szCs w:val="24"/>
        </w:rPr>
        <w:br/>
        <w:t>на магистралях водопровода, канализации, теплотрасс;</w:t>
      </w:r>
    </w:p>
    <w:p w:rsidR="007E147E" w:rsidRPr="004A6981" w:rsidRDefault="007E147E">
      <w:pPr>
        <w:pStyle w:val="Style17"/>
        <w:widowControl/>
        <w:tabs>
          <w:tab w:val="left" w:pos="998"/>
        </w:tabs>
        <w:ind w:right="10" w:firstLine="706"/>
        <w:rPr>
          <w:rStyle w:val="FontStyle24"/>
          <w:sz w:val="24"/>
          <w:szCs w:val="24"/>
        </w:rPr>
      </w:pPr>
      <w:r w:rsidRPr="004A6981">
        <w:rPr>
          <w:rStyle w:val="FontStyle24"/>
          <w:sz w:val="24"/>
          <w:szCs w:val="24"/>
        </w:rPr>
        <w:t>б)</w:t>
      </w:r>
      <w:r w:rsidRPr="004A6981">
        <w:rPr>
          <w:rStyle w:val="FontStyle24"/>
          <w:sz w:val="24"/>
          <w:szCs w:val="24"/>
        </w:rPr>
        <w:tab/>
        <w:t>производить какие-либо работы на данных сетях без разрешения</w:t>
      </w:r>
      <w:r w:rsidRPr="004A6981">
        <w:rPr>
          <w:rStyle w:val="FontStyle24"/>
          <w:sz w:val="24"/>
          <w:szCs w:val="24"/>
        </w:rPr>
        <w:br/>
        <w:t>эксплуатирующих организаций;</w:t>
      </w:r>
    </w:p>
    <w:p w:rsidR="007E147E" w:rsidRPr="004A6981" w:rsidRDefault="007E147E">
      <w:pPr>
        <w:pStyle w:val="Style17"/>
        <w:widowControl/>
        <w:tabs>
          <w:tab w:val="left" w:pos="998"/>
        </w:tabs>
        <w:ind w:right="14" w:firstLine="706"/>
        <w:rPr>
          <w:rStyle w:val="FontStyle24"/>
          <w:sz w:val="24"/>
          <w:szCs w:val="24"/>
        </w:rPr>
      </w:pPr>
      <w:r w:rsidRPr="004A6981">
        <w:rPr>
          <w:rStyle w:val="FontStyle24"/>
          <w:sz w:val="24"/>
          <w:szCs w:val="24"/>
        </w:rPr>
        <w:t>в)</w:t>
      </w:r>
      <w:r w:rsidRPr="004A6981">
        <w:rPr>
          <w:rStyle w:val="FontStyle24"/>
          <w:sz w:val="24"/>
          <w:szCs w:val="24"/>
        </w:rPr>
        <w:tab/>
        <w:t>возводить над уличными, дворовыми сетями постройки постоянного</w:t>
      </w:r>
      <w:r w:rsidRPr="004A6981">
        <w:rPr>
          <w:rStyle w:val="FontStyle24"/>
          <w:sz w:val="24"/>
          <w:szCs w:val="24"/>
        </w:rPr>
        <w:br/>
        <w:t>и временного характера, заваливать трассы инженерных коммуникаций</w:t>
      </w:r>
      <w:r w:rsidRPr="004A6981">
        <w:rPr>
          <w:rStyle w:val="FontStyle24"/>
          <w:sz w:val="24"/>
          <w:szCs w:val="24"/>
        </w:rPr>
        <w:br/>
        <w:t>строительными материалами, мусором и т.п.;</w:t>
      </w:r>
    </w:p>
    <w:p w:rsidR="007E147E" w:rsidRPr="004A6981" w:rsidRDefault="007E147E">
      <w:pPr>
        <w:pStyle w:val="Style17"/>
        <w:widowControl/>
        <w:tabs>
          <w:tab w:val="left" w:pos="998"/>
        </w:tabs>
        <w:ind w:right="14" w:firstLine="706"/>
        <w:rPr>
          <w:rStyle w:val="FontStyle24"/>
          <w:sz w:val="24"/>
          <w:szCs w:val="24"/>
        </w:rPr>
      </w:pPr>
      <w:r w:rsidRPr="004A6981">
        <w:rPr>
          <w:rStyle w:val="FontStyle24"/>
          <w:sz w:val="24"/>
          <w:szCs w:val="24"/>
        </w:rPr>
        <w:t>г)</w:t>
      </w:r>
      <w:r w:rsidRPr="004A6981">
        <w:rPr>
          <w:rStyle w:val="FontStyle24"/>
          <w:sz w:val="24"/>
          <w:szCs w:val="24"/>
        </w:rPr>
        <w:tab/>
        <w:t>оставлять колодцы неплотно закрытыми и (или) закрывать разбитыми</w:t>
      </w:r>
      <w:r w:rsidRPr="004A6981">
        <w:rPr>
          <w:rStyle w:val="FontStyle24"/>
          <w:sz w:val="24"/>
          <w:szCs w:val="24"/>
        </w:rPr>
        <w:br/>
        <w:t>крышками;</w:t>
      </w:r>
    </w:p>
    <w:p w:rsidR="007E147E" w:rsidRPr="004A6981" w:rsidRDefault="007E147E">
      <w:pPr>
        <w:pStyle w:val="Style17"/>
        <w:widowControl/>
        <w:tabs>
          <w:tab w:val="left" w:pos="998"/>
        </w:tabs>
        <w:ind w:left="706" w:firstLine="0"/>
        <w:jc w:val="left"/>
        <w:rPr>
          <w:rStyle w:val="FontStyle24"/>
          <w:sz w:val="24"/>
          <w:szCs w:val="24"/>
        </w:rPr>
      </w:pPr>
      <w:r w:rsidRPr="004A6981">
        <w:rPr>
          <w:rStyle w:val="FontStyle24"/>
          <w:sz w:val="24"/>
          <w:szCs w:val="24"/>
        </w:rPr>
        <w:t>д)</w:t>
      </w:r>
      <w:r w:rsidRPr="004A6981">
        <w:rPr>
          <w:rStyle w:val="FontStyle24"/>
          <w:sz w:val="24"/>
          <w:szCs w:val="24"/>
        </w:rPr>
        <w:tab/>
        <w:t>отводить поверхностные воды в систему канализации;</w:t>
      </w:r>
    </w:p>
    <w:p w:rsidR="007E147E" w:rsidRPr="004A6981" w:rsidRDefault="007E147E">
      <w:pPr>
        <w:pStyle w:val="Style17"/>
        <w:widowControl/>
        <w:tabs>
          <w:tab w:val="left" w:pos="998"/>
        </w:tabs>
        <w:ind w:left="706" w:firstLine="0"/>
        <w:jc w:val="left"/>
        <w:rPr>
          <w:rStyle w:val="FontStyle24"/>
          <w:sz w:val="24"/>
          <w:szCs w:val="24"/>
        </w:rPr>
      </w:pPr>
      <w:r w:rsidRPr="004A6981">
        <w:rPr>
          <w:rStyle w:val="FontStyle24"/>
          <w:sz w:val="24"/>
          <w:szCs w:val="24"/>
        </w:rPr>
        <w:t>е)</w:t>
      </w:r>
      <w:r w:rsidRPr="004A6981">
        <w:rPr>
          <w:rStyle w:val="FontStyle24"/>
          <w:sz w:val="24"/>
          <w:szCs w:val="24"/>
        </w:rPr>
        <w:tab/>
        <w:t>пользоваться пожарными гидрантами в хозяйственных целях;</w:t>
      </w:r>
    </w:p>
    <w:p w:rsidR="007E147E" w:rsidRPr="004A6981" w:rsidRDefault="007E147E">
      <w:pPr>
        <w:pStyle w:val="Style17"/>
        <w:widowControl/>
        <w:tabs>
          <w:tab w:val="left" w:pos="998"/>
        </w:tabs>
        <w:ind w:left="706" w:firstLine="0"/>
        <w:jc w:val="left"/>
        <w:rPr>
          <w:rStyle w:val="FontStyle24"/>
          <w:sz w:val="24"/>
          <w:szCs w:val="24"/>
        </w:rPr>
      </w:pPr>
      <w:r w:rsidRPr="004A6981">
        <w:rPr>
          <w:rStyle w:val="FontStyle24"/>
          <w:sz w:val="24"/>
          <w:szCs w:val="24"/>
        </w:rPr>
        <w:t>ж)</w:t>
      </w:r>
      <w:r w:rsidRPr="004A6981">
        <w:rPr>
          <w:rStyle w:val="FontStyle24"/>
          <w:sz w:val="24"/>
          <w:szCs w:val="24"/>
        </w:rPr>
        <w:tab/>
        <w:t>производить забор воды от уличных колонок с помощью шлангов;</w:t>
      </w:r>
    </w:p>
    <w:p w:rsidR="007E147E" w:rsidRPr="004A6981" w:rsidRDefault="007E147E">
      <w:pPr>
        <w:pStyle w:val="Style17"/>
        <w:widowControl/>
        <w:tabs>
          <w:tab w:val="left" w:pos="984"/>
        </w:tabs>
        <w:ind w:left="701" w:firstLine="0"/>
        <w:jc w:val="left"/>
        <w:rPr>
          <w:rStyle w:val="FontStyle24"/>
          <w:sz w:val="24"/>
          <w:szCs w:val="24"/>
        </w:rPr>
      </w:pPr>
      <w:r w:rsidRPr="004A6981">
        <w:rPr>
          <w:rStyle w:val="FontStyle24"/>
          <w:sz w:val="24"/>
          <w:szCs w:val="24"/>
        </w:rPr>
        <w:t>з)</w:t>
      </w:r>
      <w:r w:rsidRPr="004A6981">
        <w:rPr>
          <w:rStyle w:val="FontStyle24"/>
          <w:sz w:val="24"/>
          <w:szCs w:val="24"/>
        </w:rPr>
        <w:tab/>
        <w:t>производить разборку колонок;</w:t>
      </w:r>
    </w:p>
    <w:p w:rsidR="007E147E" w:rsidRPr="004A6981" w:rsidRDefault="007E147E">
      <w:pPr>
        <w:pStyle w:val="Style17"/>
        <w:widowControl/>
        <w:tabs>
          <w:tab w:val="left" w:pos="1238"/>
        </w:tabs>
        <w:ind w:firstLine="706"/>
        <w:rPr>
          <w:rStyle w:val="FontStyle24"/>
          <w:sz w:val="24"/>
          <w:szCs w:val="24"/>
        </w:rPr>
      </w:pPr>
      <w:r w:rsidRPr="004A6981">
        <w:rPr>
          <w:rStyle w:val="FontStyle24"/>
          <w:sz w:val="24"/>
          <w:szCs w:val="24"/>
        </w:rPr>
        <w:lastRenderedPageBreak/>
        <w:t>и)</w:t>
      </w:r>
      <w:r w:rsidRPr="004A6981">
        <w:rPr>
          <w:rStyle w:val="FontStyle24"/>
          <w:sz w:val="24"/>
          <w:szCs w:val="24"/>
        </w:rPr>
        <w:tab/>
        <w:t>при производстве земляных и дорожных работ на улицах</w:t>
      </w:r>
      <w:r w:rsidRPr="004A6981">
        <w:rPr>
          <w:rStyle w:val="FontStyle24"/>
          <w:sz w:val="24"/>
          <w:szCs w:val="24"/>
        </w:rPr>
        <w:br/>
        <w:t>и внутриквартальных территориях сбивать люки и засыпать грунтом колодцы</w:t>
      </w:r>
      <w:r w:rsidRPr="004A6981">
        <w:rPr>
          <w:rStyle w:val="FontStyle24"/>
          <w:sz w:val="24"/>
          <w:szCs w:val="24"/>
        </w:rPr>
        <w:br/>
        <w:t>подземных коммуникаций, при асфальтировании - покрывать их асфальтом.</w:t>
      </w:r>
    </w:p>
    <w:p w:rsidR="007E147E" w:rsidRPr="004A6981" w:rsidRDefault="007E147E">
      <w:pPr>
        <w:pStyle w:val="Style17"/>
        <w:widowControl/>
        <w:tabs>
          <w:tab w:val="left" w:pos="998"/>
        </w:tabs>
        <w:rPr>
          <w:rStyle w:val="FontStyle24"/>
          <w:sz w:val="24"/>
          <w:szCs w:val="24"/>
        </w:rPr>
      </w:pPr>
      <w:bookmarkStart w:id="53" w:name="bookmark60"/>
      <w:r w:rsidRPr="004A6981">
        <w:rPr>
          <w:rStyle w:val="FontStyle24"/>
          <w:sz w:val="24"/>
          <w:szCs w:val="24"/>
        </w:rPr>
        <w:t>9</w:t>
      </w:r>
      <w:bookmarkEnd w:id="53"/>
      <w:r w:rsidRPr="004A6981">
        <w:rPr>
          <w:rStyle w:val="FontStyle24"/>
          <w:sz w:val="24"/>
          <w:szCs w:val="24"/>
        </w:rPr>
        <w:t>.</w:t>
      </w:r>
      <w:r w:rsidRPr="004A6981">
        <w:rPr>
          <w:rStyle w:val="FontStyle24"/>
          <w:sz w:val="24"/>
          <w:szCs w:val="24"/>
        </w:rPr>
        <w:tab/>
        <w:t>В зимний период собственники, владельцы, пользователи, арендаторы,</w:t>
      </w:r>
      <w:r w:rsidRPr="004A6981">
        <w:rPr>
          <w:rStyle w:val="FontStyle24"/>
          <w:sz w:val="24"/>
          <w:szCs w:val="24"/>
        </w:rPr>
        <w:br/>
        <w:t>ответственные за содержание объектов, перечисленных в настоящей статье,</w:t>
      </w:r>
      <w:r w:rsidRPr="004A6981">
        <w:rPr>
          <w:rStyle w:val="FontStyle24"/>
          <w:sz w:val="24"/>
          <w:szCs w:val="24"/>
        </w:rPr>
        <w:br/>
        <w:t>должны расчищать места нахождения пожарных гидрантов и обеспечивать</w:t>
      </w:r>
      <w:r w:rsidRPr="004A6981">
        <w:rPr>
          <w:rStyle w:val="FontStyle24"/>
          <w:sz w:val="24"/>
          <w:szCs w:val="24"/>
        </w:rPr>
        <w:br/>
        <w:t>наличие указателей их расположения. Пожарные гидранты должны находиться</w:t>
      </w:r>
      <w:r w:rsidRPr="004A6981">
        <w:rPr>
          <w:rStyle w:val="FontStyle24"/>
          <w:sz w:val="24"/>
          <w:szCs w:val="24"/>
        </w:rPr>
        <w:br/>
        <w:t>в исправном состоянии и в зимний период должны быть утеплены.</w:t>
      </w:r>
    </w:p>
    <w:p w:rsidR="007E147E" w:rsidRPr="004A6981" w:rsidRDefault="007E147E">
      <w:pPr>
        <w:pStyle w:val="Style3"/>
        <w:widowControl/>
        <w:spacing w:line="240" w:lineRule="exact"/>
        <w:ind w:left="547"/>
        <w:jc w:val="left"/>
      </w:pPr>
    </w:p>
    <w:p w:rsidR="007E147E" w:rsidRPr="004A6981" w:rsidRDefault="007E147E" w:rsidP="00AF6526">
      <w:pPr>
        <w:pStyle w:val="Style3"/>
        <w:widowControl/>
        <w:spacing w:before="101" w:line="240" w:lineRule="auto"/>
        <w:ind w:left="547"/>
        <w:rPr>
          <w:rStyle w:val="FontStyle22"/>
          <w:sz w:val="24"/>
          <w:szCs w:val="24"/>
        </w:rPr>
      </w:pPr>
      <w:r w:rsidRPr="004A6981">
        <w:rPr>
          <w:rStyle w:val="FontStyle22"/>
          <w:sz w:val="24"/>
          <w:szCs w:val="24"/>
        </w:rPr>
        <w:t>Статья 59. Содержание производственных территорий</w:t>
      </w:r>
    </w:p>
    <w:p w:rsidR="007E147E" w:rsidRPr="004A6981" w:rsidRDefault="007E147E">
      <w:pPr>
        <w:pStyle w:val="Style20"/>
        <w:widowControl/>
        <w:spacing w:line="240" w:lineRule="exact"/>
        <w:ind w:right="10" w:firstLine="734"/>
      </w:pPr>
    </w:p>
    <w:p w:rsidR="007E147E" w:rsidRPr="004A6981" w:rsidRDefault="007E147E" w:rsidP="006E0F1A">
      <w:pPr>
        <w:pStyle w:val="Style20"/>
        <w:widowControl/>
        <w:spacing w:before="77"/>
        <w:ind w:right="10" w:firstLine="734"/>
        <w:rPr>
          <w:rStyle w:val="FontStyle24"/>
          <w:sz w:val="24"/>
          <w:szCs w:val="24"/>
        </w:rPr>
      </w:pPr>
      <w:r w:rsidRPr="004A6981">
        <w:rPr>
          <w:rStyle w:val="FontStyle24"/>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w:t>
      </w:r>
      <w:r w:rsidR="006E0F1A" w:rsidRPr="004A6981">
        <w:rPr>
          <w:rStyle w:val="FontStyle24"/>
          <w:sz w:val="24"/>
          <w:szCs w:val="24"/>
        </w:rPr>
        <w:t xml:space="preserve"> </w:t>
      </w:r>
      <w:r w:rsidRPr="004A6981">
        <w:rPr>
          <w:rStyle w:val="FontStyle24"/>
          <w:sz w:val="24"/>
          <w:szCs w:val="24"/>
        </w:rPr>
        <w:t>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7E147E" w:rsidRPr="004A6981" w:rsidRDefault="007E147E">
      <w:pPr>
        <w:pStyle w:val="Style17"/>
        <w:widowControl/>
        <w:tabs>
          <w:tab w:val="left" w:pos="1234"/>
        </w:tabs>
        <w:rPr>
          <w:rStyle w:val="FontStyle24"/>
          <w:sz w:val="24"/>
          <w:szCs w:val="24"/>
        </w:rPr>
      </w:pPr>
      <w:r w:rsidRPr="004A6981">
        <w:rPr>
          <w:rStyle w:val="FontStyle24"/>
          <w:sz w:val="24"/>
          <w:szCs w:val="24"/>
        </w:rPr>
        <w:t>2.</w:t>
      </w:r>
      <w:r w:rsidRPr="004A6981">
        <w:rPr>
          <w:rStyle w:val="FontStyle24"/>
          <w:sz w:val="24"/>
          <w:szCs w:val="24"/>
        </w:rPr>
        <w:tab/>
        <w:t>Территория производственного назначения должна включать:</w:t>
      </w:r>
      <w:r w:rsidRPr="004A6981">
        <w:rPr>
          <w:rStyle w:val="FontStyle24"/>
          <w:sz w:val="24"/>
          <w:szCs w:val="24"/>
        </w:rPr>
        <w:br/>
        <w:t>железобетонное, бетонное, асфальтобетонное или щебеночное покрытие,</w:t>
      </w:r>
      <w:r w:rsidRPr="004A6981">
        <w:rPr>
          <w:rStyle w:val="FontStyle24"/>
          <w:sz w:val="24"/>
          <w:szCs w:val="24"/>
        </w:rPr>
        <w:br/>
        <w:t>озеленение, скамьи, урны и малые контейнеры для мусора, осветительное</w:t>
      </w:r>
      <w:r w:rsidRPr="004A6981">
        <w:rPr>
          <w:rStyle w:val="FontStyle24"/>
          <w:sz w:val="24"/>
          <w:szCs w:val="24"/>
        </w:rPr>
        <w:br/>
        <w:t>оборудование, носители информационного оформления организации.</w:t>
      </w:r>
      <w:r w:rsidRPr="004A6981">
        <w:rPr>
          <w:rStyle w:val="FontStyle24"/>
          <w:sz w:val="24"/>
          <w:szCs w:val="24"/>
        </w:rPr>
        <w:br/>
        <w:t>Подъездные пути должны иметь твердое покрытие.</w:t>
      </w:r>
    </w:p>
    <w:p w:rsidR="007E147E" w:rsidRPr="004A6981" w:rsidRDefault="007E147E">
      <w:pPr>
        <w:pStyle w:val="Style17"/>
        <w:widowControl/>
        <w:tabs>
          <w:tab w:val="left" w:pos="1090"/>
        </w:tabs>
        <w:ind w:right="5" w:firstLine="720"/>
        <w:rPr>
          <w:rStyle w:val="FontStyle24"/>
          <w:sz w:val="24"/>
          <w:szCs w:val="24"/>
        </w:rPr>
      </w:pPr>
      <w:bookmarkStart w:id="54" w:name="bookmark61"/>
      <w:r w:rsidRPr="004A6981">
        <w:rPr>
          <w:rStyle w:val="FontStyle24"/>
          <w:sz w:val="24"/>
          <w:szCs w:val="24"/>
        </w:rPr>
        <w:t>3</w:t>
      </w:r>
      <w:bookmarkEnd w:id="54"/>
      <w:r w:rsidRPr="004A6981">
        <w:rPr>
          <w:rStyle w:val="FontStyle24"/>
          <w:sz w:val="24"/>
          <w:szCs w:val="24"/>
        </w:rPr>
        <w:t>.</w:t>
      </w:r>
      <w:r w:rsidRPr="004A6981">
        <w:rPr>
          <w:rStyle w:val="FontStyle24"/>
          <w:sz w:val="24"/>
          <w:szCs w:val="24"/>
        </w:rPr>
        <w:tab/>
        <w:t>Запрещается загрязнение территории муниципального образования:</w:t>
      </w:r>
      <w:r w:rsidRPr="004A6981">
        <w:rPr>
          <w:rStyle w:val="FontStyle24"/>
          <w:sz w:val="24"/>
          <w:szCs w:val="24"/>
        </w:rPr>
        <w:br/>
        <w:t>транспортными средствами (прицепами к ним) во время их эксплуатации,</w:t>
      </w:r>
      <w:r w:rsidRPr="004A6981">
        <w:rPr>
          <w:rStyle w:val="FontStyle24"/>
          <w:sz w:val="24"/>
          <w:szCs w:val="24"/>
        </w:rPr>
        <w:br/>
        <w:t>стоянки, обслуживания или ремонта, а также при перевозке грузов или выезде</w:t>
      </w:r>
      <w:r w:rsidRPr="004A6981">
        <w:rPr>
          <w:rStyle w:val="FontStyle24"/>
          <w:sz w:val="24"/>
          <w:szCs w:val="24"/>
        </w:rPr>
        <w:br/>
        <w:t>с места производства работ на прилегающие территории, вследствие отсутствия</w:t>
      </w:r>
      <w:r w:rsidRPr="004A6981">
        <w:rPr>
          <w:rStyle w:val="FontStyle24"/>
          <w:sz w:val="24"/>
          <w:szCs w:val="24"/>
        </w:rPr>
        <w:br/>
        <w:t>тента или укрытия, предотвращающих рассыпание и (или) вываливание груза,</w:t>
      </w:r>
      <w:r w:rsidRPr="004A6981">
        <w:rPr>
          <w:rStyle w:val="FontStyle24"/>
          <w:sz w:val="24"/>
          <w:szCs w:val="24"/>
        </w:rPr>
        <w:br/>
        <w:t>загрязненного состояния транспортного средства, отсутствия пункта мойки</w:t>
      </w:r>
      <w:r w:rsidRPr="004A6981">
        <w:rPr>
          <w:rStyle w:val="FontStyle24"/>
          <w:sz w:val="24"/>
          <w:szCs w:val="24"/>
        </w:rPr>
        <w:br/>
        <w:t>колес в местах производства работ, некачественной мойки или очистки колес</w:t>
      </w:r>
      <w:r w:rsidRPr="004A6981">
        <w:rPr>
          <w:rStyle w:val="FontStyle24"/>
          <w:sz w:val="24"/>
          <w:szCs w:val="24"/>
        </w:rPr>
        <w:br/>
        <w:t>на выезде со строительных объектов и площадок, карьеров и объектов</w:t>
      </w:r>
      <w:r w:rsidRPr="004A6981">
        <w:rPr>
          <w:rStyle w:val="FontStyle24"/>
          <w:sz w:val="24"/>
          <w:szCs w:val="24"/>
        </w:rPr>
        <w:br/>
        <w:t>размещения отходов, предприятий по производству строительных материалов,</w:t>
      </w:r>
      <w:r w:rsidRPr="004A6981">
        <w:rPr>
          <w:rStyle w:val="FontStyle24"/>
          <w:sz w:val="24"/>
          <w:szCs w:val="24"/>
        </w:rPr>
        <w:br/>
        <w:t>а также вследствие мойки транспортных средств или слива топлива, масел</w:t>
      </w:r>
      <w:r w:rsidRPr="004A6981">
        <w:rPr>
          <w:rStyle w:val="FontStyle24"/>
          <w:sz w:val="24"/>
          <w:szCs w:val="24"/>
        </w:rPr>
        <w:br/>
        <w:t>вне установленных мест.</w:t>
      </w:r>
    </w:p>
    <w:p w:rsidR="007E147E" w:rsidRPr="004A6981" w:rsidRDefault="007E147E">
      <w:pPr>
        <w:pStyle w:val="Style12"/>
        <w:widowControl/>
        <w:spacing w:line="240" w:lineRule="exact"/>
        <w:ind w:firstLine="538"/>
      </w:pPr>
    </w:p>
    <w:p w:rsidR="00AF6526" w:rsidRPr="004A6981" w:rsidRDefault="00AF6526">
      <w:pPr>
        <w:pStyle w:val="Style12"/>
        <w:widowControl/>
        <w:spacing w:line="240" w:lineRule="exact"/>
        <w:ind w:firstLine="538"/>
      </w:pPr>
    </w:p>
    <w:p w:rsidR="00AF6526" w:rsidRPr="004A6981" w:rsidRDefault="00AF6526">
      <w:pPr>
        <w:pStyle w:val="Style12"/>
        <w:widowControl/>
        <w:spacing w:line="240" w:lineRule="exact"/>
        <w:ind w:firstLine="538"/>
      </w:pPr>
    </w:p>
    <w:p w:rsidR="007E147E" w:rsidRPr="004A6981" w:rsidRDefault="007E147E" w:rsidP="00AF6526">
      <w:pPr>
        <w:pStyle w:val="Style12"/>
        <w:widowControl/>
        <w:spacing w:before="82"/>
        <w:ind w:firstLine="538"/>
        <w:jc w:val="center"/>
        <w:rPr>
          <w:rStyle w:val="FontStyle22"/>
          <w:sz w:val="24"/>
          <w:szCs w:val="24"/>
        </w:rPr>
      </w:pPr>
      <w:r w:rsidRPr="004A6981">
        <w:rPr>
          <w:rStyle w:val="FontStyle22"/>
          <w:sz w:val="24"/>
          <w:szCs w:val="24"/>
        </w:rPr>
        <w:t>Статья 60. Содержание частных домовладений, в том числе используемых для временного (сезонного) проживания</w:t>
      </w:r>
    </w:p>
    <w:p w:rsidR="007E147E" w:rsidRPr="004A6981" w:rsidRDefault="007E147E">
      <w:pPr>
        <w:pStyle w:val="Style20"/>
        <w:widowControl/>
        <w:spacing w:line="240" w:lineRule="exact"/>
        <w:ind w:firstLine="734"/>
      </w:pPr>
    </w:p>
    <w:p w:rsidR="007E147E" w:rsidRPr="004A6981" w:rsidRDefault="007E147E">
      <w:pPr>
        <w:pStyle w:val="Style20"/>
        <w:widowControl/>
        <w:spacing w:before="77"/>
        <w:ind w:firstLine="734"/>
        <w:rPr>
          <w:rStyle w:val="FontStyle24"/>
          <w:sz w:val="24"/>
          <w:szCs w:val="24"/>
        </w:rPr>
      </w:pPr>
      <w:r w:rsidRPr="004A6981">
        <w:rPr>
          <w:rStyle w:val="FontStyle24"/>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7E147E" w:rsidRPr="004A6981" w:rsidRDefault="007E147E">
      <w:pPr>
        <w:pStyle w:val="Style17"/>
        <w:widowControl/>
        <w:tabs>
          <w:tab w:val="left" w:pos="1022"/>
        </w:tabs>
        <w:rPr>
          <w:rStyle w:val="FontStyle24"/>
          <w:sz w:val="24"/>
          <w:szCs w:val="24"/>
        </w:rPr>
      </w:pPr>
      <w:r w:rsidRPr="004A6981">
        <w:rPr>
          <w:rStyle w:val="FontStyle24"/>
          <w:sz w:val="24"/>
          <w:szCs w:val="24"/>
        </w:rPr>
        <w:t>а)</w:t>
      </w:r>
      <w:r w:rsidRPr="004A6981">
        <w:rPr>
          <w:rStyle w:val="FontStyle24"/>
          <w:sz w:val="24"/>
          <w:szCs w:val="24"/>
        </w:rPr>
        <w:tab/>
        <w:t>своевременно, в течение 7 дней с момента обнаружения, производить</w:t>
      </w:r>
      <w:r w:rsidRPr="004A6981">
        <w:rPr>
          <w:rStyle w:val="FontStyle24"/>
          <w:sz w:val="24"/>
          <w:szCs w:val="24"/>
        </w:rPr>
        <w:br/>
        <w:t>капитальный и текущий ремонт домовладения, а также ремонт и окраску</w:t>
      </w:r>
      <w:r w:rsidRPr="004A6981">
        <w:rPr>
          <w:rStyle w:val="FontStyle24"/>
          <w:sz w:val="24"/>
          <w:szCs w:val="24"/>
        </w:rPr>
        <w:br/>
        <w:t>фасадов домовладений, их отдельных элементов (балконов, водосточных труб</w:t>
      </w:r>
      <w:r w:rsidRPr="004A6981">
        <w:rPr>
          <w:rStyle w:val="FontStyle24"/>
          <w:sz w:val="24"/>
          <w:szCs w:val="24"/>
        </w:rPr>
        <w:br/>
        <w:t>и т.д.), надворных построек, ограждений. Поддерживать в исправном состоянии</w:t>
      </w:r>
      <w:r w:rsidRPr="004A6981">
        <w:rPr>
          <w:rStyle w:val="FontStyle24"/>
          <w:sz w:val="24"/>
          <w:szCs w:val="24"/>
        </w:rPr>
        <w:br/>
      </w:r>
      <w:r w:rsidRPr="004A6981">
        <w:rPr>
          <w:rStyle w:val="FontStyle24"/>
          <w:sz w:val="24"/>
          <w:szCs w:val="24"/>
        </w:rPr>
        <w:lastRenderedPageBreak/>
        <w:t>и чистоте домовые знаки и информационные таблички, расположенные</w:t>
      </w:r>
      <w:r w:rsidRPr="004A6981">
        <w:rPr>
          <w:rStyle w:val="FontStyle24"/>
          <w:sz w:val="24"/>
          <w:szCs w:val="24"/>
        </w:rPr>
        <w:br/>
        <w:t>на фасадах домовладений;</w:t>
      </w:r>
    </w:p>
    <w:p w:rsidR="007E147E" w:rsidRPr="004A6981" w:rsidRDefault="007E147E">
      <w:pPr>
        <w:pStyle w:val="Style17"/>
        <w:widowControl/>
        <w:tabs>
          <w:tab w:val="left" w:pos="1186"/>
        </w:tabs>
        <w:rPr>
          <w:rStyle w:val="FontStyle24"/>
          <w:sz w:val="24"/>
          <w:szCs w:val="24"/>
        </w:rPr>
      </w:pPr>
      <w:r w:rsidRPr="004A6981">
        <w:rPr>
          <w:rStyle w:val="FontStyle24"/>
          <w:sz w:val="24"/>
          <w:szCs w:val="24"/>
        </w:rPr>
        <w:t>б)</w:t>
      </w:r>
      <w:r w:rsidRPr="004A6981">
        <w:rPr>
          <w:rStyle w:val="FontStyle24"/>
          <w:sz w:val="24"/>
          <w:szCs w:val="24"/>
        </w:rPr>
        <w:tab/>
        <w:t>не допускать длительного (свыше 7 дней) хранения топлива,</w:t>
      </w:r>
      <w:r w:rsidRPr="004A6981">
        <w:rPr>
          <w:rStyle w:val="FontStyle24"/>
          <w:sz w:val="24"/>
          <w:szCs w:val="24"/>
        </w:rPr>
        <w:br/>
        <w:t>удобрений, строительных и других материалов на фасадной части,</w:t>
      </w:r>
      <w:r w:rsidRPr="004A6981">
        <w:rPr>
          <w:rStyle w:val="FontStyle24"/>
          <w:sz w:val="24"/>
          <w:szCs w:val="24"/>
        </w:rPr>
        <w:br/>
        <w:t>прилегающей к домовладению (к забору) территории;</w:t>
      </w:r>
    </w:p>
    <w:p w:rsidR="007E147E" w:rsidRPr="004A6981" w:rsidRDefault="007E147E">
      <w:pPr>
        <w:pStyle w:val="Style17"/>
        <w:widowControl/>
        <w:tabs>
          <w:tab w:val="left" w:pos="1186"/>
        </w:tabs>
        <w:rPr>
          <w:rStyle w:val="FontStyle24"/>
          <w:sz w:val="24"/>
          <w:szCs w:val="24"/>
        </w:rPr>
      </w:pPr>
      <w:r w:rsidRPr="004A6981">
        <w:rPr>
          <w:rStyle w:val="FontStyle24"/>
          <w:sz w:val="24"/>
          <w:szCs w:val="24"/>
        </w:rPr>
        <w:t>в)</w:t>
      </w:r>
      <w:r w:rsidRPr="004A6981">
        <w:rPr>
          <w:rStyle w:val="FontStyle24"/>
          <w:sz w:val="24"/>
          <w:szCs w:val="24"/>
        </w:rPr>
        <w:tab/>
        <w:t>производить регулярную уборку от мусора и покос травы</w:t>
      </w:r>
      <w:r w:rsidRPr="004A6981">
        <w:rPr>
          <w:rStyle w:val="FontStyle24"/>
          <w:sz w:val="24"/>
          <w:szCs w:val="24"/>
        </w:rPr>
        <w:br/>
        <w:t>на прилегающей к домовладению территории, своевременную уборку от снега</w:t>
      </w:r>
      <w:r w:rsidRPr="004A6981">
        <w:rPr>
          <w:rStyle w:val="FontStyle24"/>
          <w:sz w:val="24"/>
          <w:szCs w:val="24"/>
        </w:rPr>
        <w:br/>
        <w:t>подходов и подъездов к дому и на прилегающей территории;</w:t>
      </w:r>
    </w:p>
    <w:p w:rsidR="007E147E" w:rsidRPr="004A6981" w:rsidRDefault="007E147E">
      <w:pPr>
        <w:pStyle w:val="Style17"/>
        <w:widowControl/>
        <w:tabs>
          <w:tab w:val="left" w:pos="998"/>
        </w:tabs>
        <w:ind w:firstLine="706"/>
        <w:rPr>
          <w:rStyle w:val="FontStyle24"/>
          <w:sz w:val="24"/>
          <w:szCs w:val="24"/>
        </w:rPr>
      </w:pPr>
      <w:r w:rsidRPr="004A6981">
        <w:rPr>
          <w:rStyle w:val="FontStyle24"/>
          <w:sz w:val="24"/>
          <w:szCs w:val="24"/>
        </w:rPr>
        <w:t>г)</w:t>
      </w:r>
      <w:r w:rsidRPr="004A6981">
        <w:rPr>
          <w:rStyle w:val="FontStyle24"/>
          <w:sz w:val="24"/>
          <w:szCs w:val="24"/>
        </w:rPr>
        <w:tab/>
        <w:t>не допускать хранения техники, механизмов, автомобилей, в том числе</w:t>
      </w:r>
      <w:r w:rsidRPr="004A6981">
        <w:rPr>
          <w:rStyle w:val="FontStyle24"/>
          <w:sz w:val="24"/>
          <w:szCs w:val="24"/>
        </w:rPr>
        <w:br/>
        <w:t>разукомплектованных, на прилегающей территории;</w:t>
      </w:r>
    </w:p>
    <w:p w:rsidR="007E147E" w:rsidRPr="004A6981" w:rsidRDefault="007E147E">
      <w:pPr>
        <w:pStyle w:val="Style17"/>
        <w:widowControl/>
        <w:tabs>
          <w:tab w:val="left" w:pos="998"/>
        </w:tabs>
        <w:ind w:firstLine="706"/>
        <w:rPr>
          <w:rStyle w:val="FontStyle24"/>
          <w:sz w:val="24"/>
          <w:szCs w:val="24"/>
        </w:rPr>
      </w:pPr>
      <w:r w:rsidRPr="004A6981">
        <w:rPr>
          <w:rStyle w:val="FontStyle24"/>
          <w:sz w:val="24"/>
          <w:szCs w:val="24"/>
        </w:rPr>
        <w:t>д)</w:t>
      </w:r>
      <w:r w:rsidRPr="004A6981">
        <w:rPr>
          <w:rStyle w:val="FontStyle24"/>
          <w:sz w:val="24"/>
          <w:szCs w:val="24"/>
        </w:rPr>
        <w:tab/>
        <w:t>не допускать производства ремонта или мойки автомобилей, смены</w:t>
      </w:r>
      <w:r w:rsidRPr="004A6981">
        <w:rPr>
          <w:rStyle w:val="FontStyle24"/>
          <w:sz w:val="24"/>
          <w:szCs w:val="24"/>
        </w:rPr>
        <w:br/>
        <w:t>масла или технических жидкостей на прилегающей территории.</w:t>
      </w:r>
    </w:p>
    <w:p w:rsidR="007E147E" w:rsidRPr="004A6981" w:rsidRDefault="007E147E">
      <w:pPr>
        <w:pStyle w:val="Style17"/>
        <w:widowControl/>
        <w:tabs>
          <w:tab w:val="left" w:pos="1387"/>
        </w:tabs>
        <w:rPr>
          <w:rStyle w:val="FontStyle24"/>
          <w:sz w:val="24"/>
          <w:szCs w:val="24"/>
        </w:rPr>
      </w:pPr>
      <w:r w:rsidRPr="004A6981">
        <w:rPr>
          <w:rStyle w:val="FontStyle24"/>
          <w:sz w:val="24"/>
          <w:szCs w:val="24"/>
        </w:rPr>
        <w:t>е)</w:t>
      </w:r>
      <w:r w:rsidRPr="004A6981">
        <w:rPr>
          <w:rStyle w:val="FontStyle24"/>
          <w:sz w:val="24"/>
          <w:szCs w:val="24"/>
        </w:rPr>
        <w:tab/>
        <w:t>осуществлять благоустройство участков в соответствии</w:t>
      </w:r>
      <w:r w:rsidRPr="004A6981">
        <w:rPr>
          <w:rStyle w:val="FontStyle24"/>
          <w:sz w:val="24"/>
          <w:szCs w:val="24"/>
        </w:rPr>
        <w:br/>
        <w:t>с генеральными планами, проектами благоустройства территорий (кварталов)</w:t>
      </w:r>
      <w:r w:rsidRPr="004A6981">
        <w:rPr>
          <w:rStyle w:val="FontStyle24"/>
          <w:sz w:val="24"/>
          <w:szCs w:val="24"/>
        </w:rPr>
        <w:br/>
        <w:t>и градостроительными планами земельных участков;</w:t>
      </w:r>
    </w:p>
    <w:p w:rsidR="007E147E" w:rsidRPr="004A6981" w:rsidRDefault="006E0F1A" w:rsidP="006E0F1A">
      <w:pPr>
        <w:pStyle w:val="Style17"/>
        <w:widowControl/>
        <w:tabs>
          <w:tab w:val="left" w:pos="413"/>
        </w:tabs>
        <w:ind w:firstLine="0"/>
        <w:rPr>
          <w:rStyle w:val="FontStyle24"/>
          <w:sz w:val="24"/>
          <w:szCs w:val="24"/>
        </w:rPr>
      </w:pPr>
      <w:r w:rsidRPr="004A6981">
        <w:rPr>
          <w:rStyle w:val="FontStyle24"/>
          <w:sz w:val="24"/>
          <w:szCs w:val="24"/>
        </w:rPr>
        <w:tab/>
      </w:r>
      <w:r w:rsidRPr="004A6981">
        <w:rPr>
          <w:rStyle w:val="FontStyle24"/>
          <w:sz w:val="24"/>
          <w:szCs w:val="24"/>
        </w:rPr>
        <w:tab/>
      </w:r>
      <w:r w:rsidR="007E147E" w:rsidRPr="004A6981">
        <w:rPr>
          <w:rStyle w:val="FontStyle24"/>
          <w:sz w:val="24"/>
          <w:szCs w:val="24"/>
        </w:rPr>
        <w:t>ж)</w:t>
      </w:r>
      <w:r w:rsidR="007E147E" w:rsidRPr="004A6981">
        <w:rPr>
          <w:rStyle w:val="FontStyle24"/>
          <w:sz w:val="24"/>
          <w:szCs w:val="24"/>
        </w:rPr>
        <w:tab/>
        <w:t>осуществлять строительство жилых домов, заборов, сараев и других</w:t>
      </w:r>
      <w:r w:rsidRPr="004A6981">
        <w:rPr>
          <w:rStyle w:val="FontStyle24"/>
          <w:sz w:val="24"/>
          <w:szCs w:val="24"/>
        </w:rPr>
        <w:t xml:space="preserve"> </w:t>
      </w:r>
      <w:r w:rsidR="007E147E" w:rsidRPr="004A6981">
        <w:rPr>
          <w:rStyle w:val="FontStyle24"/>
          <w:sz w:val="24"/>
          <w:szCs w:val="24"/>
        </w:rPr>
        <w:t>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7E147E" w:rsidRPr="004A6981" w:rsidRDefault="007E147E">
      <w:pPr>
        <w:pStyle w:val="Style17"/>
        <w:widowControl/>
        <w:tabs>
          <w:tab w:val="left" w:pos="1195"/>
        </w:tabs>
        <w:ind w:firstLine="701"/>
        <w:rPr>
          <w:rStyle w:val="FontStyle24"/>
          <w:sz w:val="24"/>
          <w:szCs w:val="24"/>
        </w:rPr>
      </w:pPr>
      <w:r w:rsidRPr="004A6981">
        <w:rPr>
          <w:rStyle w:val="FontStyle24"/>
          <w:sz w:val="24"/>
          <w:szCs w:val="24"/>
        </w:rPr>
        <w:t>з)</w:t>
      </w:r>
      <w:r w:rsidRPr="004A6981">
        <w:rPr>
          <w:rStyle w:val="FontStyle24"/>
          <w:sz w:val="24"/>
          <w:szCs w:val="24"/>
        </w:rPr>
        <w:tab/>
        <w:t>содержать в надлежащем порядке (восстанавливать, очищать,</w:t>
      </w:r>
      <w:r w:rsidRPr="004A6981">
        <w:rPr>
          <w:rStyle w:val="FontStyle24"/>
          <w:sz w:val="24"/>
          <w:szCs w:val="24"/>
        </w:rPr>
        <w:br/>
        <w:t>окашивать) проходящие через участок водотоки, а также водосточные канавы</w:t>
      </w:r>
      <w:r w:rsidRPr="004A6981">
        <w:rPr>
          <w:rStyle w:val="FontStyle24"/>
          <w:sz w:val="24"/>
          <w:szCs w:val="24"/>
        </w:rPr>
        <w:br/>
        <w:t>в границах участков, на прилегающих улицах и проездах, не допускать</w:t>
      </w:r>
      <w:r w:rsidRPr="004A6981">
        <w:rPr>
          <w:rStyle w:val="FontStyle24"/>
          <w:sz w:val="24"/>
          <w:szCs w:val="24"/>
        </w:rPr>
        <w:br/>
        <w:t>подтопления соседних участков, тротуаров, улиц и проездов, в зимний период</w:t>
      </w:r>
      <w:r w:rsidRPr="004A6981">
        <w:rPr>
          <w:rStyle w:val="FontStyle24"/>
          <w:sz w:val="24"/>
          <w:szCs w:val="24"/>
        </w:rPr>
        <w:br/>
        <w:t>производить очистку от снега въездов к домам в границах закрепленных</w:t>
      </w:r>
      <w:r w:rsidRPr="004A6981">
        <w:rPr>
          <w:rStyle w:val="FontStyle24"/>
          <w:sz w:val="24"/>
          <w:szCs w:val="24"/>
        </w:rPr>
        <w:br/>
        <w:t>территорий;</w:t>
      </w:r>
    </w:p>
    <w:p w:rsidR="007E147E" w:rsidRPr="004A6981" w:rsidRDefault="007E147E">
      <w:pPr>
        <w:pStyle w:val="Style17"/>
        <w:widowControl/>
        <w:tabs>
          <w:tab w:val="left" w:pos="1099"/>
        </w:tabs>
        <w:ind w:right="10" w:firstLine="715"/>
        <w:rPr>
          <w:rStyle w:val="FontStyle24"/>
          <w:sz w:val="24"/>
          <w:szCs w:val="24"/>
        </w:rPr>
      </w:pPr>
      <w:r w:rsidRPr="004A6981">
        <w:rPr>
          <w:rStyle w:val="FontStyle24"/>
          <w:sz w:val="24"/>
          <w:szCs w:val="24"/>
        </w:rPr>
        <w:t>и)</w:t>
      </w:r>
      <w:r w:rsidRPr="004A6981">
        <w:rPr>
          <w:rStyle w:val="FontStyle24"/>
          <w:sz w:val="24"/>
          <w:szCs w:val="24"/>
        </w:rPr>
        <w:tab/>
        <w:t>фасады домов, в том числе индивидуальных жилых домов, а также</w:t>
      </w:r>
      <w:r w:rsidRPr="004A6981">
        <w:rPr>
          <w:rStyle w:val="FontStyle24"/>
          <w:sz w:val="24"/>
          <w:szCs w:val="24"/>
        </w:rPr>
        <w:br/>
        <w:t>заборы, выходящие на улицы населенного пункта, должны быть возведены</w:t>
      </w:r>
      <w:r w:rsidRPr="004A6981">
        <w:rPr>
          <w:rStyle w:val="FontStyle24"/>
          <w:sz w:val="24"/>
          <w:szCs w:val="24"/>
        </w:rPr>
        <w:br/>
        <w:t>из современных, долговечных материалов (за исключением деревянных</w:t>
      </w:r>
      <w:r w:rsidRPr="004A6981">
        <w:rPr>
          <w:rStyle w:val="FontStyle24"/>
          <w:sz w:val="24"/>
          <w:szCs w:val="24"/>
        </w:rPr>
        <w:br/>
        <w:t>конструкций), иметь неповрежденное лакокрасочное покрытие в цвета,</w:t>
      </w:r>
      <w:r w:rsidRPr="004A6981">
        <w:rPr>
          <w:rStyle w:val="FontStyle24"/>
          <w:sz w:val="24"/>
          <w:szCs w:val="24"/>
        </w:rPr>
        <w:br/>
        <w:t>согласованные с уполномоченными органами. Не допускается эксплуатация</w:t>
      </w:r>
      <w:r w:rsidRPr="004A6981">
        <w:rPr>
          <w:rStyle w:val="FontStyle24"/>
          <w:sz w:val="24"/>
          <w:szCs w:val="24"/>
        </w:rPr>
        <w:br/>
        <w:t>зданий, заборов, хозяйственных построек, имеющих повреждения фасада,</w:t>
      </w:r>
      <w:r w:rsidRPr="004A6981">
        <w:rPr>
          <w:rStyle w:val="FontStyle24"/>
          <w:sz w:val="24"/>
          <w:szCs w:val="24"/>
        </w:rPr>
        <w:br/>
        <w:t>кровли, иной поверхности или их неприглядный вид;</w:t>
      </w:r>
    </w:p>
    <w:p w:rsidR="007E147E" w:rsidRPr="004A6981" w:rsidRDefault="007E147E">
      <w:pPr>
        <w:pStyle w:val="Style20"/>
        <w:widowControl/>
        <w:ind w:firstLine="701"/>
        <w:rPr>
          <w:rStyle w:val="FontStyle24"/>
          <w:sz w:val="24"/>
          <w:szCs w:val="24"/>
        </w:rPr>
      </w:pPr>
      <w:r w:rsidRPr="004A6981">
        <w:rPr>
          <w:rStyle w:val="FontStyle24"/>
          <w:sz w:val="24"/>
          <w:szCs w:val="24"/>
        </w:rPr>
        <w:t>к)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7E147E" w:rsidRPr="004A6981" w:rsidRDefault="007E147E" w:rsidP="006E0F1A">
      <w:pPr>
        <w:pStyle w:val="Style20"/>
        <w:widowControl/>
        <w:ind w:left="710" w:firstLine="0"/>
        <w:jc w:val="left"/>
        <w:rPr>
          <w:rStyle w:val="FontStyle24"/>
          <w:sz w:val="24"/>
          <w:szCs w:val="24"/>
        </w:rPr>
      </w:pPr>
      <w:r w:rsidRPr="004A6981">
        <w:rPr>
          <w:rStyle w:val="FontStyle24"/>
          <w:sz w:val="24"/>
          <w:szCs w:val="24"/>
        </w:rPr>
        <w:t>л) заключать договоры с соответствующими организациями на вывоз</w:t>
      </w:r>
      <w:r w:rsidR="006E0F1A" w:rsidRPr="004A6981">
        <w:rPr>
          <w:rStyle w:val="FontStyle24"/>
          <w:sz w:val="24"/>
          <w:szCs w:val="24"/>
        </w:rPr>
        <w:t xml:space="preserve"> </w:t>
      </w:r>
      <w:r w:rsidRPr="004A6981">
        <w:rPr>
          <w:rStyle w:val="FontStyle24"/>
          <w:sz w:val="24"/>
          <w:szCs w:val="24"/>
        </w:rPr>
        <w:t>ТКО;</w:t>
      </w:r>
    </w:p>
    <w:p w:rsidR="007E147E" w:rsidRPr="004A6981" w:rsidRDefault="007E147E">
      <w:pPr>
        <w:pStyle w:val="Style20"/>
        <w:widowControl/>
        <w:ind w:left="715" w:firstLine="0"/>
        <w:jc w:val="left"/>
        <w:rPr>
          <w:rStyle w:val="FontStyle24"/>
          <w:sz w:val="24"/>
          <w:szCs w:val="24"/>
        </w:rPr>
      </w:pPr>
      <w:r w:rsidRPr="004A6981">
        <w:rPr>
          <w:rStyle w:val="FontStyle24"/>
          <w:sz w:val="24"/>
          <w:szCs w:val="24"/>
        </w:rPr>
        <w:t>Запрещается:</w:t>
      </w:r>
    </w:p>
    <w:p w:rsidR="007E147E" w:rsidRPr="004A6981" w:rsidRDefault="007E147E">
      <w:pPr>
        <w:pStyle w:val="Style17"/>
        <w:widowControl/>
        <w:tabs>
          <w:tab w:val="left" w:pos="1378"/>
        </w:tabs>
        <w:ind w:firstLine="715"/>
        <w:rPr>
          <w:rStyle w:val="FontStyle24"/>
          <w:sz w:val="24"/>
          <w:szCs w:val="24"/>
        </w:rPr>
      </w:pPr>
      <w:r w:rsidRPr="004A6981">
        <w:rPr>
          <w:rStyle w:val="FontStyle24"/>
          <w:sz w:val="24"/>
          <w:szCs w:val="24"/>
        </w:rPr>
        <w:t>а)</w:t>
      </w:r>
      <w:r w:rsidRPr="004A6981">
        <w:rPr>
          <w:rStyle w:val="FontStyle24"/>
          <w:sz w:val="24"/>
          <w:szCs w:val="24"/>
        </w:rPr>
        <w:tab/>
        <w:t>самовольное строительство разного рода хозяйственных</w:t>
      </w:r>
      <w:r w:rsidRPr="004A6981">
        <w:rPr>
          <w:rStyle w:val="FontStyle24"/>
          <w:sz w:val="24"/>
          <w:szCs w:val="24"/>
        </w:rPr>
        <w:br/>
        <w:t>и вспомогательных построек (дровяных сараев, будок, гаражей, голубятен,</w:t>
      </w:r>
      <w:r w:rsidRPr="004A6981">
        <w:rPr>
          <w:rStyle w:val="FontStyle24"/>
          <w:sz w:val="24"/>
          <w:szCs w:val="24"/>
        </w:rPr>
        <w:br/>
        <w:t>теплиц и пр.) на дворовых территориях без получения разрешения</w:t>
      </w:r>
      <w:r w:rsidRPr="004A6981">
        <w:rPr>
          <w:rStyle w:val="FontStyle24"/>
          <w:sz w:val="24"/>
          <w:szCs w:val="24"/>
        </w:rPr>
        <w:br/>
        <w:t>на строительство индивидуального жилого дома от уполномоченного органа;</w:t>
      </w:r>
    </w:p>
    <w:p w:rsidR="007E147E" w:rsidRPr="004A6981" w:rsidRDefault="007E147E">
      <w:pPr>
        <w:pStyle w:val="Style17"/>
        <w:widowControl/>
        <w:tabs>
          <w:tab w:val="left" w:pos="1061"/>
        </w:tabs>
        <w:rPr>
          <w:rStyle w:val="FontStyle24"/>
          <w:sz w:val="24"/>
          <w:szCs w:val="24"/>
        </w:rPr>
      </w:pPr>
      <w:r w:rsidRPr="004A6981">
        <w:rPr>
          <w:rStyle w:val="FontStyle24"/>
          <w:sz w:val="24"/>
          <w:szCs w:val="24"/>
        </w:rPr>
        <w:t>б)</w:t>
      </w:r>
      <w:r w:rsidRPr="004A6981">
        <w:rPr>
          <w:rStyle w:val="FontStyle24"/>
          <w:sz w:val="24"/>
          <w:szCs w:val="24"/>
        </w:rPr>
        <w:tab/>
        <w:t>нарушать "красную линию" улиц и границы застройки самовольным</w:t>
      </w:r>
      <w:r w:rsidRPr="004A6981">
        <w:rPr>
          <w:rStyle w:val="FontStyle24"/>
          <w:sz w:val="24"/>
          <w:szCs w:val="24"/>
        </w:rPr>
        <w:br/>
        <w:t>выносом за ее пределы заборов, изгородей, ограждений, сараев, гаражей</w:t>
      </w:r>
      <w:r w:rsidRPr="004A6981">
        <w:rPr>
          <w:rStyle w:val="FontStyle24"/>
          <w:sz w:val="24"/>
          <w:szCs w:val="24"/>
        </w:rPr>
        <w:br/>
        <w:t>и других строений.</w:t>
      </w:r>
    </w:p>
    <w:p w:rsidR="007E147E" w:rsidRPr="004A6981" w:rsidRDefault="007E147E">
      <w:pPr>
        <w:pStyle w:val="Style17"/>
        <w:widowControl/>
        <w:tabs>
          <w:tab w:val="left" w:pos="1085"/>
        </w:tabs>
        <w:rPr>
          <w:rStyle w:val="FontStyle24"/>
          <w:sz w:val="24"/>
          <w:szCs w:val="24"/>
        </w:rPr>
      </w:pPr>
      <w:r w:rsidRPr="004A6981">
        <w:rPr>
          <w:rStyle w:val="FontStyle24"/>
          <w:sz w:val="24"/>
          <w:szCs w:val="24"/>
        </w:rPr>
        <w:t>2.</w:t>
      </w:r>
      <w:r w:rsidRPr="004A6981">
        <w:rPr>
          <w:rStyle w:val="FontStyle24"/>
          <w:sz w:val="24"/>
          <w:szCs w:val="24"/>
        </w:rPr>
        <w:tab/>
        <w:t>Контроль за исполнением требований к осуществлению внешнего</w:t>
      </w:r>
      <w:r w:rsidRPr="004A6981">
        <w:rPr>
          <w:rStyle w:val="FontStyle24"/>
          <w:sz w:val="24"/>
          <w:szCs w:val="24"/>
        </w:rPr>
        <w:br/>
        <w:t xml:space="preserve">благоустройства осуществляют Администрация </w:t>
      </w:r>
      <w:r w:rsidR="000C5431" w:rsidRPr="004A6981">
        <w:rPr>
          <w:rStyle w:val="FontStyle24"/>
          <w:sz w:val="24"/>
          <w:szCs w:val="24"/>
        </w:rPr>
        <w:t xml:space="preserve">сельского поселения Кельтеевский сельсовет </w:t>
      </w:r>
      <w:r w:rsidR="006E0F1A" w:rsidRPr="004A6981">
        <w:rPr>
          <w:rStyle w:val="FontStyle24"/>
          <w:sz w:val="24"/>
          <w:szCs w:val="24"/>
        </w:rPr>
        <w:lastRenderedPageBreak/>
        <w:t xml:space="preserve">муниципального района Калтасинский район </w:t>
      </w:r>
      <w:r w:rsidRPr="004A6981">
        <w:rPr>
          <w:rStyle w:val="FontStyle24"/>
          <w:sz w:val="24"/>
          <w:szCs w:val="24"/>
        </w:rPr>
        <w:t>Республики Башкортостан, уполномоченные органы,</w:t>
      </w:r>
      <w:r w:rsidRPr="004A6981">
        <w:rPr>
          <w:rStyle w:val="FontStyle24"/>
          <w:sz w:val="24"/>
          <w:szCs w:val="24"/>
        </w:rPr>
        <w:br/>
        <w:t>эксплуатирующие организации, товарищества собственников жилья,</w:t>
      </w:r>
      <w:r w:rsidRPr="004A6981">
        <w:rPr>
          <w:rStyle w:val="FontStyle24"/>
          <w:sz w:val="24"/>
          <w:szCs w:val="24"/>
        </w:rPr>
        <w:br/>
        <w:t>кооперативы.</w:t>
      </w:r>
    </w:p>
    <w:p w:rsidR="007E147E" w:rsidRPr="004A6981" w:rsidRDefault="007E147E">
      <w:pPr>
        <w:pStyle w:val="Style17"/>
        <w:widowControl/>
        <w:tabs>
          <w:tab w:val="left" w:pos="1325"/>
        </w:tabs>
        <w:ind w:right="14" w:firstLine="720"/>
        <w:rPr>
          <w:rStyle w:val="FontStyle24"/>
          <w:sz w:val="24"/>
          <w:szCs w:val="24"/>
        </w:rPr>
      </w:pPr>
      <w:r w:rsidRPr="004A6981">
        <w:rPr>
          <w:rStyle w:val="FontStyle24"/>
          <w:sz w:val="24"/>
          <w:szCs w:val="24"/>
        </w:rPr>
        <w:t>3.</w:t>
      </w:r>
      <w:r w:rsidRPr="004A6981">
        <w:rPr>
          <w:rStyle w:val="FontStyle24"/>
          <w:sz w:val="24"/>
          <w:szCs w:val="24"/>
        </w:rPr>
        <w:tab/>
        <w:t>Физические и юридические лица несут ответственность</w:t>
      </w:r>
      <w:r w:rsidRPr="004A6981">
        <w:rPr>
          <w:rStyle w:val="FontStyle24"/>
          <w:sz w:val="24"/>
          <w:szCs w:val="24"/>
        </w:rPr>
        <w:br/>
        <w:t>за невыполнение требований по содержанию закрепленных территорий.</w:t>
      </w:r>
    </w:p>
    <w:p w:rsidR="007E147E" w:rsidRPr="004A6981" w:rsidRDefault="007E147E">
      <w:pPr>
        <w:pStyle w:val="Style17"/>
        <w:widowControl/>
        <w:tabs>
          <w:tab w:val="left" w:pos="1099"/>
        </w:tabs>
        <w:ind w:firstLine="701"/>
        <w:rPr>
          <w:rStyle w:val="FontStyle24"/>
          <w:sz w:val="24"/>
          <w:szCs w:val="24"/>
        </w:rPr>
      </w:pPr>
      <w:r w:rsidRPr="004A6981">
        <w:rPr>
          <w:rStyle w:val="FontStyle24"/>
          <w:sz w:val="24"/>
          <w:szCs w:val="24"/>
        </w:rPr>
        <w:t>4.</w:t>
      </w:r>
      <w:r w:rsidRPr="004A6981">
        <w:rPr>
          <w:rStyle w:val="FontStyle24"/>
          <w:sz w:val="24"/>
          <w:szCs w:val="24"/>
        </w:rPr>
        <w:tab/>
        <w:t>Владельцы зданий, сооружений, пострадавших во время пожара,</w:t>
      </w:r>
      <w:r w:rsidRPr="004A6981">
        <w:rPr>
          <w:rStyle w:val="FontStyle24"/>
          <w:sz w:val="24"/>
          <w:szCs w:val="24"/>
        </w:rPr>
        <w:br/>
        <w:t>обязаны ликвидировать сгоревшие и обгоревшие конструкции, восстановить</w:t>
      </w:r>
      <w:r w:rsidRPr="004A6981">
        <w:rPr>
          <w:rStyle w:val="FontStyle24"/>
          <w:sz w:val="24"/>
          <w:szCs w:val="24"/>
        </w:rPr>
        <w:br/>
        <w:t>благоустройство в течение 10-ти дней.</w:t>
      </w:r>
    </w:p>
    <w:p w:rsidR="007E147E" w:rsidRPr="004A6981" w:rsidRDefault="007E147E">
      <w:pPr>
        <w:pStyle w:val="Style12"/>
        <w:widowControl/>
        <w:spacing w:line="240" w:lineRule="exact"/>
        <w:ind w:firstLine="538"/>
      </w:pPr>
    </w:p>
    <w:p w:rsidR="007E147E" w:rsidRPr="004A6981" w:rsidRDefault="007E147E" w:rsidP="00AF6526">
      <w:pPr>
        <w:pStyle w:val="Style12"/>
        <w:widowControl/>
        <w:spacing w:before="77"/>
        <w:ind w:firstLine="538"/>
        <w:jc w:val="center"/>
        <w:rPr>
          <w:rStyle w:val="FontStyle22"/>
          <w:sz w:val="24"/>
          <w:szCs w:val="24"/>
        </w:rPr>
      </w:pPr>
      <w:bookmarkStart w:id="55" w:name="bookmark62"/>
      <w:r w:rsidRPr="004A6981">
        <w:rPr>
          <w:rStyle w:val="FontStyle22"/>
          <w:sz w:val="24"/>
          <w:szCs w:val="24"/>
        </w:rPr>
        <w:t>С</w:t>
      </w:r>
      <w:bookmarkEnd w:id="55"/>
      <w:r w:rsidRPr="004A6981">
        <w:rPr>
          <w:rStyle w:val="FontStyle22"/>
          <w:sz w:val="24"/>
          <w:szCs w:val="24"/>
        </w:rPr>
        <w:t>татья 61. Содержание территории садоводческих, огороднических и дачных некоммерческих объединений граждан</w:t>
      </w:r>
    </w:p>
    <w:p w:rsidR="007E147E" w:rsidRPr="004A6981" w:rsidRDefault="007E147E">
      <w:pPr>
        <w:pStyle w:val="Style20"/>
        <w:widowControl/>
        <w:spacing w:line="240" w:lineRule="exact"/>
        <w:ind w:firstLine="710"/>
      </w:pPr>
    </w:p>
    <w:p w:rsidR="007E147E" w:rsidRPr="004A6981" w:rsidRDefault="007E147E" w:rsidP="006E0F1A">
      <w:pPr>
        <w:pStyle w:val="Style20"/>
        <w:widowControl/>
        <w:spacing w:before="72"/>
        <w:ind w:firstLine="710"/>
        <w:rPr>
          <w:rStyle w:val="FontStyle24"/>
          <w:sz w:val="24"/>
          <w:szCs w:val="24"/>
        </w:rPr>
      </w:pPr>
      <w:r w:rsidRPr="004A6981">
        <w:rPr>
          <w:rStyle w:val="FontStyle24"/>
          <w:sz w:val="24"/>
          <w:szCs w:val="24"/>
        </w:rPr>
        <w:t>Садоводческие, огороднические и дачные некоммерческие объединения граждан   несут   ответственность   за   соблюдение   чистоты   и порядка</w:t>
      </w:r>
      <w:bookmarkStart w:id="56" w:name="bookmark63"/>
      <w:r w:rsidR="006E0F1A" w:rsidRPr="004A6981">
        <w:rPr>
          <w:rStyle w:val="FontStyle24"/>
          <w:sz w:val="24"/>
          <w:szCs w:val="24"/>
        </w:rPr>
        <w:t xml:space="preserve"> </w:t>
      </w:r>
      <w:r w:rsidRPr="004A6981">
        <w:rPr>
          <w:rStyle w:val="FontStyle24"/>
          <w:sz w:val="24"/>
          <w:szCs w:val="24"/>
        </w:rPr>
        <w:t>н</w:t>
      </w:r>
      <w:bookmarkEnd w:id="56"/>
      <w:r w:rsidRPr="004A6981">
        <w:rPr>
          <w:rStyle w:val="FontStyle24"/>
          <w:sz w:val="24"/>
          <w:szCs w:val="24"/>
        </w:rPr>
        <w:t>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F472F1" w:rsidRPr="004A6981" w:rsidRDefault="00F472F1" w:rsidP="006E0F1A">
      <w:pPr>
        <w:pStyle w:val="Style20"/>
        <w:widowControl/>
        <w:spacing w:before="72"/>
        <w:ind w:firstLine="710"/>
        <w:rPr>
          <w:rStyle w:val="FontStyle24"/>
          <w:sz w:val="24"/>
          <w:szCs w:val="24"/>
        </w:rPr>
      </w:pPr>
      <w:r w:rsidRPr="004A6981">
        <w:rPr>
          <w:rStyle w:val="FontStyle24"/>
          <w:sz w:val="24"/>
          <w:szCs w:val="24"/>
        </w:rPr>
        <w:t>Садоводческим, огородническим и дачным некоммерческим объединениям, гражданам запрещено складировать строительный и растительный мусор на прилегающей к садоводческим, огородническим и дачным некоммерческим объединениям граждан территории.</w:t>
      </w:r>
    </w:p>
    <w:p w:rsidR="007E147E" w:rsidRPr="004A6981" w:rsidRDefault="007E147E">
      <w:pPr>
        <w:pStyle w:val="Style6"/>
        <w:widowControl/>
        <w:spacing w:line="240" w:lineRule="exact"/>
        <w:ind w:left="874"/>
      </w:pPr>
    </w:p>
    <w:p w:rsidR="007E147E" w:rsidRPr="004A6981" w:rsidRDefault="007E147E" w:rsidP="00AF6526">
      <w:pPr>
        <w:pStyle w:val="Style6"/>
        <w:widowControl/>
        <w:spacing w:before="82"/>
        <w:ind w:left="874"/>
        <w:jc w:val="center"/>
        <w:rPr>
          <w:rStyle w:val="FontStyle22"/>
          <w:sz w:val="24"/>
          <w:szCs w:val="24"/>
        </w:rPr>
      </w:pPr>
      <w:r w:rsidRPr="004A6981">
        <w:rPr>
          <w:rStyle w:val="FontStyle22"/>
          <w:sz w:val="24"/>
          <w:szCs w:val="24"/>
        </w:rPr>
        <w:t>Раздел IV. ОБЕСПЕЧЕНИЕ ЧИСТОТЫ И ПОРЯДКА. ПРАВИЛА ОРГАНИЗАЦИИ И ПРОИЗВОДСТВА УБОРОЧНЫХ РАБОТ</w:t>
      </w:r>
    </w:p>
    <w:p w:rsidR="007E147E" w:rsidRPr="004A6981" w:rsidRDefault="007E147E" w:rsidP="00AF6526">
      <w:pPr>
        <w:pStyle w:val="Style12"/>
        <w:widowControl/>
        <w:spacing w:line="240" w:lineRule="exact"/>
        <w:ind w:firstLine="538"/>
        <w:jc w:val="center"/>
      </w:pPr>
    </w:p>
    <w:p w:rsidR="0036326D" w:rsidRDefault="007E147E" w:rsidP="0036326D">
      <w:pPr>
        <w:pStyle w:val="Style12"/>
        <w:widowControl/>
        <w:spacing w:before="82"/>
        <w:ind w:firstLine="538"/>
        <w:jc w:val="center"/>
        <w:rPr>
          <w:rStyle w:val="FontStyle22"/>
          <w:sz w:val="24"/>
          <w:szCs w:val="24"/>
        </w:rPr>
      </w:pPr>
      <w:bookmarkStart w:id="57" w:name="bookmark64"/>
      <w:r w:rsidRPr="004A6981">
        <w:rPr>
          <w:rStyle w:val="FontStyle22"/>
          <w:sz w:val="24"/>
          <w:szCs w:val="24"/>
        </w:rPr>
        <w:t>С</w:t>
      </w:r>
      <w:bookmarkEnd w:id="57"/>
      <w:r w:rsidRPr="004A6981">
        <w:rPr>
          <w:rStyle w:val="FontStyle22"/>
          <w:sz w:val="24"/>
          <w:szCs w:val="24"/>
        </w:rPr>
        <w:t>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7E147E" w:rsidRPr="004A6981" w:rsidRDefault="007E147E" w:rsidP="0036326D">
      <w:pPr>
        <w:pStyle w:val="Style12"/>
        <w:widowControl/>
        <w:spacing w:before="82"/>
        <w:ind w:firstLine="538"/>
        <w:rPr>
          <w:rStyle w:val="FontStyle24"/>
          <w:sz w:val="24"/>
          <w:szCs w:val="24"/>
        </w:rPr>
      </w:pPr>
      <w:r w:rsidRPr="004A6981">
        <w:rPr>
          <w:rStyle w:val="FontStyle24"/>
          <w:sz w:val="24"/>
          <w:szCs w:val="24"/>
        </w:rPr>
        <w:t>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w:t>
      </w:r>
    </w:p>
    <w:p w:rsidR="007E147E" w:rsidRPr="004A6981" w:rsidRDefault="007E147E" w:rsidP="007E147E">
      <w:pPr>
        <w:pStyle w:val="Style17"/>
        <w:widowControl/>
        <w:numPr>
          <w:ilvl w:val="0"/>
          <w:numId w:val="167"/>
        </w:numPr>
        <w:tabs>
          <w:tab w:val="left" w:pos="998"/>
        </w:tabs>
        <w:ind w:left="715" w:firstLine="0"/>
        <w:jc w:val="left"/>
        <w:rPr>
          <w:rStyle w:val="FontStyle24"/>
          <w:sz w:val="24"/>
          <w:szCs w:val="24"/>
        </w:rPr>
      </w:pPr>
      <w:r w:rsidRPr="004A6981">
        <w:rPr>
          <w:rStyle w:val="FontStyle24"/>
          <w:sz w:val="24"/>
          <w:szCs w:val="24"/>
        </w:rPr>
        <w:t>Закрепленная территория состоит из:</w:t>
      </w:r>
    </w:p>
    <w:p w:rsidR="007E147E" w:rsidRPr="004A6981" w:rsidRDefault="007E147E">
      <w:pPr>
        <w:pStyle w:val="Style17"/>
        <w:widowControl/>
        <w:tabs>
          <w:tab w:val="left" w:pos="1123"/>
        </w:tabs>
        <w:ind w:firstLine="715"/>
        <w:rPr>
          <w:rStyle w:val="FontStyle24"/>
          <w:sz w:val="24"/>
          <w:szCs w:val="24"/>
        </w:rPr>
      </w:pPr>
      <w:r w:rsidRPr="004A6981">
        <w:rPr>
          <w:rStyle w:val="FontStyle24"/>
          <w:sz w:val="24"/>
          <w:szCs w:val="24"/>
        </w:rPr>
        <w:t>-</w:t>
      </w:r>
      <w:r w:rsidRPr="004A6981">
        <w:rPr>
          <w:rStyle w:val="FontStyle24"/>
          <w:sz w:val="24"/>
          <w:szCs w:val="24"/>
        </w:rPr>
        <w:tab/>
        <w:t>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7E147E" w:rsidRPr="004A6981" w:rsidRDefault="007E147E">
      <w:pPr>
        <w:pStyle w:val="Style17"/>
        <w:widowControl/>
        <w:tabs>
          <w:tab w:val="left" w:pos="917"/>
        </w:tabs>
        <w:rPr>
          <w:rStyle w:val="FontStyle24"/>
          <w:sz w:val="24"/>
          <w:szCs w:val="24"/>
        </w:rPr>
      </w:pPr>
      <w:r w:rsidRPr="004A6981">
        <w:rPr>
          <w:rStyle w:val="FontStyle24"/>
          <w:sz w:val="24"/>
          <w:szCs w:val="24"/>
        </w:rPr>
        <w:t>-</w:t>
      </w:r>
      <w:r w:rsidRPr="004A6981">
        <w:rPr>
          <w:rStyle w:val="FontStyle24"/>
          <w:sz w:val="24"/>
          <w:szCs w:val="24"/>
        </w:rPr>
        <w:tab/>
        <w:t>прилегающей территории, определенной в соответствии со статьей 49 настоящих Правил благоустройства.</w:t>
      </w:r>
    </w:p>
    <w:p w:rsidR="007E147E" w:rsidRPr="004A6981" w:rsidRDefault="007E147E">
      <w:pPr>
        <w:pStyle w:val="Style20"/>
        <w:widowControl/>
        <w:ind w:firstLine="706"/>
        <w:rPr>
          <w:rStyle w:val="FontStyle24"/>
          <w:sz w:val="24"/>
          <w:szCs w:val="24"/>
        </w:rPr>
      </w:pPr>
      <w:r w:rsidRPr="004A6981">
        <w:rPr>
          <w:rStyle w:val="FontStyle24"/>
          <w:sz w:val="24"/>
          <w:szCs w:val="24"/>
        </w:rPr>
        <w:t>Образуемая закрепленная территория по благоустройству и санитарному содержанию может быть закреплена в схеме границ прилегающих территорий</w:t>
      </w:r>
      <w:r w:rsidR="000C5431" w:rsidRPr="004A6981">
        <w:rPr>
          <w:rStyle w:val="FontStyle24"/>
          <w:sz w:val="24"/>
          <w:szCs w:val="24"/>
        </w:rPr>
        <w:t xml:space="preserve"> сельского поселения Кельтеевский сельсовет </w:t>
      </w:r>
      <w:r w:rsidR="006E0F1A"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pPr>
        <w:pStyle w:val="Style20"/>
        <w:widowControl/>
        <w:ind w:right="10" w:firstLine="696"/>
        <w:rPr>
          <w:rStyle w:val="FontStyle24"/>
          <w:sz w:val="24"/>
          <w:szCs w:val="24"/>
        </w:rPr>
      </w:pPr>
      <w:r w:rsidRPr="004A6981">
        <w:rPr>
          <w:rStyle w:val="FontStyle24"/>
          <w:sz w:val="24"/>
          <w:szCs w:val="24"/>
        </w:rPr>
        <w:lastRenderedPageBreak/>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w:t>
      </w:r>
      <w:r w:rsidR="000C5431" w:rsidRPr="004A6981">
        <w:rPr>
          <w:rStyle w:val="FontStyle24"/>
          <w:sz w:val="24"/>
          <w:szCs w:val="24"/>
        </w:rPr>
        <w:t xml:space="preserve">сельского поселения Кельтеевский сельсовет </w:t>
      </w:r>
      <w:r w:rsidR="006E0F1A"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pPr>
        <w:pStyle w:val="Style20"/>
        <w:widowControl/>
        <w:ind w:firstLine="696"/>
        <w:rPr>
          <w:rStyle w:val="FontStyle24"/>
          <w:sz w:val="24"/>
          <w:szCs w:val="24"/>
        </w:rPr>
      </w:pPr>
      <w:r w:rsidRPr="004A6981">
        <w:rPr>
          <w:rStyle w:val="FontStyle24"/>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7E147E" w:rsidRPr="004A6981" w:rsidRDefault="007E147E">
      <w:pPr>
        <w:pStyle w:val="Style17"/>
        <w:widowControl/>
        <w:tabs>
          <w:tab w:val="left" w:pos="1195"/>
        </w:tabs>
        <w:ind w:firstLine="715"/>
        <w:rPr>
          <w:rStyle w:val="FontStyle24"/>
          <w:sz w:val="24"/>
          <w:szCs w:val="24"/>
        </w:rPr>
      </w:pPr>
      <w:r w:rsidRPr="004A6981">
        <w:rPr>
          <w:rStyle w:val="FontStyle24"/>
          <w:sz w:val="24"/>
          <w:szCs w:val="24"/>
        </w:rPr>
        <w:t>3.</w:t>
      </w:r>
      <w:r w:rsidRPr="004A6981">
        <w:rPr>
          <w:rStyle w:val="FontStyle24"/>
          <w:sz w:val="24"/>
          <w:szCs w:val="24"/>
        </w:rPr>
        <w:tab/>
      </w:r>
      <w:r w:rsidRPr="00794A26">
        <w:rPr>
          <w:rStyle w:val="FontStyle24"/>
          <w:sz w:val="24"/>
          <w:szCs w:val="24"/>
        </w:rPr>
        <w:t xml:space="preserve">Содержание территорий </w:t>
      </w:r>
      <w:r w:rsidR="006E0F1A" w:rsidRPr="00794A26">
        <w:rPr>
          <w:rStyle w:val="FontStyle24"/>
          <w:sz w:val="24"/>
          <w:szCs w:val="24"/>
        </w:rPr>
        <w:t>муниципального района Калтасинский район</w:t>
      </w:r>
      <w:r w:rsidRPr="00794A26">
        <w:rPr>
          <w:rStyle w:val="FontStyle24"/>
          <w:sz w:val="24"/>
          <w:szCs w:val="24"/>
        </w:rPr>
        <w:br/>
        <w:t xml:space="preserve">Республики Башкортостан обеспечивается Администрацией </w:t>
      </w:r>
      <w:r w:rsidR="00794A26" w:rsidRPr="00794A26">
        <w:rPr>
          <w:rStyle w:val="FontStyle24"/>
          <w:sz w:val="24"/>
          <w:szCs w:val="24"/>
        </w:rPr>
        <w:t xml:space="preserve">сельского поселения Кельтеевский сельсовет </w:t>
      </w:r>
      <w:r w:rsidR="006E0F1A" w:rsidRPr="00794A26">
        <w:rPr>
          <w:rStyle w:val="FontStyle24"/>
          <w:sz w:val="24"/>
          <w:szCs w:val="24"/>
        </w:rPr>
        <w:t>муниципального района Калтасинский район</w:t>
      </w:r>
      <w:r w:rsidRPr="00794A26">
        <w:rPr>
          <w:rStyle w:val="FontStyle24"/>
          <w:sz w:val="24"/>
          <w:szCs w:val="24"/>
        </w:rPr>
        <w:t xml:space="preserve"> Республики Башкортостан в соответствии</w:t>
      </w:r>
      <w:r w:rsidRPr="00794A26">
        <w:rPr>
          <w:rStyle w:val="FontStyle24"/>
          <w:sz w:val="24"/>
          <w:szCs w:val="24"/>
        </w:rPr>
        <w:br/>
        <w:t>с законодательством Российской Федерации, законодательством Республики</w:t>
      </w:r>
      <w:r w:rsidRPr="00794A26">
        <w:rPr>
          <w:rStyle w:val="FontStyle24"/>
          <w:sz w:val="24"/>
          <w:szCs w:val="24"/>
        </w:rPr>
        <w:br/>
        <w:t>Башкортостан, настоящими Правилами благоустройства посредством:</w:t>
      </w:r>
    </w:p>
    <w:p w:rsidR="00962C14" w:rsidRPr="004A6981" w:rsidRDefault="00962C14" w:rsidP="00962C14">
      <w:pPr>
        <w:pStyle w:val="Style8"/>
        <w:widowControl/>
        <w:ind w:firstLine="715"/>
        <w:jc w:val="left"/>
        <w:rPr>
          <w:rStyle w:val="FontStyle24"/>
          <w:sz w:val="24"/>
          <w:szCs w:val="24"/>
        </w:rPr>
      </w:pPr>
      <w:r w:rsidRPr="004A6981">
        <w:rPr>
          <w:rStyle w:val="FontStyle24"/>
          <w:sz w:val="24"/>
          <w:szCs w:val="24"/>
        </w:rPr>
        <w:t xml:space="preserve">- </w:t>
      </w:r>
      <w:r w:rsidR="007E147E" w:rsidRPr="004A6981">
        <w:rPr>
          <w:rStyle w:val="FontStyle24"/>
          <w:sz w:val="24"/>
          <w:szCs w:val="24"/>
        </w:rPr>
        <w:t xml:space="preserve">закупки товаров, работ, услуг для обеспечения муниципальных нужд; </w:t>
      </w:r>
    </w:p>
    <w:p w:rsidR="007E147E" w:rsidRPr="004A6981" w:rsidRDefault="00962C14" w:rsidP="00962C14">
      <w:pPr>
        <w:pStyle w:val="Style8"/>
        <w:widowControl/>
        <w:ind w:firstLine="715"/>
        <w:jc w:val="left"/>
        <w:rPr>
          <w:rStyle w:val="FontStyle24"/>
          <w:sz w:val="24"/>
          <w:szCs w:val="24"/>
        </w:rPr>
      </w:pPr>
      <w:r w:rsidRPr="004A6981">
        <w:rPr>
          <w:rStyle w:val="FontStyle24"/>
          <w:sz w:val="24"/>
          <w:szCs w:val="24"/>
        </w:rPr>
        <w:t xml:space="preserve">- </w:t>
      </w:r>
      <w:r w:rsidR="007E147E" w:rsidRPr="004A6981">
        <w:rPr>
          <w:rStyle w:val="FontStyle24"/>
          <w:sz w:val="24"/>
          <w:szCs w:val="24"/>
        </w:rPr>
        <w:t>формирования и выдачи муниципального задания на оказание услуг (выполнения работ);</w:t>
      </w:r>
    </w:p>
    <w:p w:rsidR="007E147E" w:rsidRPr="004A6981" w:rsidRDefault="00962C14" w:rsidP="00962C14">
      <w:pPr>
        <w:pStyle w:val="Style8"/>
        <w:widowControl/>
        <w:ind w:firstLine="715"/>
        <w:rPr>
          <w:rStyle w:val="FontStyle24"/>
          <w:sz w:val="24"/>
          <w:szCs w:val="24"/>
        </w:rPr>
      </w:pPr>
      <w:r w:rsidRPr="004A6981">
        <w:rPr>
          <w:rStyle w:val="FontStyle24"/>
          <w:sz w:val="24"/>
          <w:szCs w:val="24"/>
        </w:rPr>
        <w:t>-</w:t>
      </w:r>
      <w:r w:rsidR="007E147E" w:rsidRPr="004A6981">
        <w:rPr>
          <w:rStyle w:val="FontStyle24"/>
          <w:sz w:val="24"/>
          <w:szCs w:val="24"/>
        </w:rPr>
        <w:t>возмещения юридическим лицам затрат в связи с выполнением работ,</w:t>
      </w:r>
      <w:r w:rsidRPr="004A6981">
        <w:rPr>
          <w:rStyle w:val="FontStyle24"/>
          <w:sz w:val="24"/>
          <w:szCs w:val="24"/>
        </w:rPr>
        <w:t xml:space="preserve"> </w:t>
      </w:r>
      <w:r w:rsidR="007E147E" w:rsidRPr="004A6981">
        <w:rPr>
          <w:rStyle w:val="FontStyle24"/>
          <w:sz w:val="24"/>
          <w:szCs w:val="24"/>
        </w:rPr>
        <w:t>оказанием услуг, на основании соответствующих договоров.</w:t>
      </w:r>
    </w:p>
    <w:p w:rsidR="007E147E" w:rsidRPr="004A6981" w:rsidRDefault="007E147E" w:rsidP="007E147E">
      <w:pPr>
        <w:pStyle w:val="Style17"/>
        <w:widowControl/>
        <w:numPr>
          <w:ilvl w:val="0"/>
          <w:numId w:val="168"/>
        </w:numPr>
        <w:tabs>
          <w:tab w:val="left" w:pos="1008"/>
        </w:tabs>
        <w:ind w:firstLine="706"/>
        <w:rPr>
          <w:rStyle w:val="FontStyle24"/>
          <w:sz w:val="24"/>
          <w:szCs w:val="24"/>
        </w:rPr>
      </w:pPr>
      <w:r w:rsidRPr="004A6981">
        <w:rPr>
          <w:rStyle w:val="FontStyle24"/>
          <w:sz w:val="24"/>
          <w:szCs w:val="24"/>
        </w:rPr>
        <w:t>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7E147E" w:rsidRPr="004A6981" w:rsidRDefault="007E147E" w:rsidP="007E147E">
      <w:pPr>
        <w:pStyle w:val="Style17"/>
        <w:widowControl/>
        <w:numPr>
          <w:ilvl w:val="0"/>
          <w:numId w:val="168"/>
        </w:numPr>
        <w:tabs>
          <w:tab w:val="left" w:pos="1008"/>
        </w:tabs>
        <w:ind w:firstLine="706"/>
        <w:rPr>
          <w:rStyle w:val="FontStyle24"/>
          <w:sz w:val="24"/>
          <w:szCs w:val="24"/>
        </w:rPr>
      </w:pPr>
      <w:r w:rsidRPr="004A6981">
        <w:rPr>
          <w:rStyle w:val="FontStyle24"/>
          <w:sz w:val="24"/>
          <w:szCs w:val="24"/>
        </w:rPr>
        <w:t>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7E147E" w:rsidRPr="004A6981" w:rsidRDefault="007E147E">
      <w:pPr>
        <w:pStyle w:val="Style17"/>
        <w:widowControl/>
        <w:tabs>
          <w:tab w:val="left" w:pos="1421"/>
        </w:tabs>
        <w:rPr>
          <w:rStyle w:val="FontStyle24"/>
          <w:sz w:val="24"/>
          <w:szCs w:val="24"/>
        </w:rPr>
      </w:pPr>
      <w:r w:rsidRPr="004A6981">
        <w:rPr>
          <w:rStyle w:val="FontStyle24"/>
          <w:sz w:val="24"/>
          <w:szCs w:val="24"/>
        </w:rPr>
        <w:t>6.</w:t>
      </w:r>
      <w:r w:rsidRPr="004A6981">
        <w:rPr>
          <w:rStyle w:val="FontStyle24"/>
          <w:sz w:val="24"/>
          <w:szCs w:val="24"/>
        </w:rPr>
        <w:tab/>
        <w:t>Обследование смотровых и дождеприемных колодцев</w:t>
      </w:r>
      <w:r w:rsidRPr="004A6981">
        <w:rPr>
          <w:rStyle w:val="FontStyle24"/>
          <w:sz w:val="24"/>
          <w:szCs w:val="24"/>
        </w:rPr>
        <w:br/>
        <w:t>централизованной ливневой системы водоотведения и их очистка производятся</w:t>
      </w:r>
      <w:r w:rsidRPr="004A6981">
        <w:rPr>
          <w:rStyle w:val="FontStyle24"/>
          <w:sz w:val="24"/>
          <w:szCs w:val="24"/>
        </w:rPr>
        <w:br/>
        <w:t>организациями, у которых эти сооружения находятся в собственности или</w:t>
      </w:r>
      <w:r w:rsidRPr="004A6981">
        <w:rPr>
          <w:rStyle w:val="FontStyle24"/>
          <w:sz w:val="24"/>
          <w:szCs w:val="24"/>
        </w:rPr>
        <w:br/>
        <w:t>владении, по утвержденным этими организациями графикам, но не реже одного</w:t>
      </w:r>
      <w:r w:rsidRPr="004A6981">
        <w:rPr>
          <w:rStyle w:val="FontStyle24"/>
          <w:sz w:val="24"/>
          <w:szCs w:val="24"/>
        </w:rPr>
        <w:br/>
        <w:t>раза в год.</w:t>
      </w:r>
    </w:p>
    <w:p w:rsidR="007E147E" w:rsidRPr="004A6981" w:rsidRDefault="007E147E" w:rsidP="007E147E">
      <w:pPr>
        <w:pStyle w:val="Style17"/>
        <w:widowControl/>
        <w:numPr>
          <w:ilvl w:val="0"/>
          <w:numId w:val="169"/>
        </w:numPr>
        <w:tabs>
          <w:tab w:val="left" w:pos="1080"/>
        </w:tabs>
        <w:ind w:right="5" w:firstLine="720"/>
        <w:rPr>
          <w:rStyle w:val="FontStyle24"/>
          <w:sz w:val="24"/>
          <w:szCs w:val="24"/>
        </w:rPr>
      </w:pPr>
      <w:r w:rsidRPr="004A6981">
        <w:rPr>
          <w:rStyle w:val="FontStyle24"/>
          <w:sz w:val="24"/>
          <w:szCs w:val="24"/>
        </w:rPr>
        <w:t>При возникновении подтоплений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7E147E" w:rsidRPr="004A6981" w:rsidRDefault="007E147E" w:rsidP="007E147E">
      <w:pPr>
        <w:pStyle w:val="Style17"/>
        <w:widowControl/>
        <w:numPr>
          <w:ilvl w:val="0"/>
          <w:numId w:val="169"/>
        </w:numPr>
        <w:tabs>
          <w:tab w:val="left" w:pos="1080"/>
        </w:tabs>
        <w:ind w:right="10" w:firstLine="720"/>
        <w:rPr>
          <w:rStyle w:val="FontStyle24"/>
          <w:sz w:val="24"/>
          <w:szCs w:val="24"/>
        </w:rPr>
      </w:pPr>
      <w:r w:rsidRPr="004A6981">
        <w:rPr>
          <w:rStyle w:val="FontStyle24"/>
          <w:sz w:val="24"/>
          <w:szCs w:val="24"/>
        </w:rPr>
        <w:t xml:space="preserve">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w:t>
      </w:r>
      <w:r w:rsidRPr="004A6981">
        <w:rPr>
          <w:rStyle w:val="FontStyle24"/>
          <w:sz w:val="24"/>
          <w:szCs w:val="24"/>
        </w:rPr>
        <w:lastRenderedPageBreak/>
        <w:t>обязанности по их ликвидации (в зимних условиях -скол и вывоз льда) возлагаются на физическое или юридическое лицо, осуществившее сброс воды.</w:t>
      </w:r>
    </w:p>
    <w:p w:rsidR="007E147E" w:rsidRPr="004A6981" w:rsidRDefault="007E147E" w:rsidP="007E147E">
      <w:pPr>
        <w:pStyle w:val="Style17"/>
        <w:widowControl/>
        <w:numPr>
          <w:ilvl w:val="0"/>
          <w:numId w:val="169"/>
        </w:numPr>
        <w:tabs>
          <w:tab w:val="left" w:pos="1080"/>
        </w:tabs>
        <w:ind w:right="10" w:firstLine="720"/>
        <w:rPr>
          <w:rStyle w:val="FontStyle24"/>
          <w:sz w:val="24"/>
          <w:szCs w:val="24"/>
        </w:rPr>
      </w:pPr>
      <w:r w:rsidRPr="004A6981">
        <w:rPr>
          <w:rStyle w:val="FontStyle24"/>
          <w:sz w:val="24"/>
          <w:szCs w:val="24"/>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7E147E" w:rsidRPr="004A6981" w:rsidRDefault="007E147E">
      <w:pPr>
        <w:pStyle w:val="Style20"/>
        <w:widowControl/>
        <w:ind w:firstLine="706"/>
        <w:rPr>
          <w:rStyle w:val="FontStyle24"/>
          <w:sz w:val="24"/>
          <w:szCs w:val="24"/>
        </w:rPr>
      </w:pPr>
      <w:r w:rsidRPr="004A6981">
        <w:rPr>
          <w:rStyle w:val="FontStyle24"/>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E147E" w:rsidRPr="004A6981" w:rsidRDefault="007E147E">
      <w:pPr>
        <w:pStyle w:val="Style20"/>
        <w:widowControl/>
        <w:ind w:right="19" w:firstLine="710"/>
        <w:rPr>
          <w:rStyle w:val="FontStyle24"/>
          <w:sz w:val="24"/>
          <w:szCs w:val="24"/>
        </w:rPr>
      </w:pPr>
      <w:r w:rsidRPr="004A6981">
        <w:rPr>
          <w:rStyle w:val="FontStyle24"/>
          <w:sz w:val="24"/>
          <w:szCs w:val="24"/>
        </w:rPr>
        <w:t>Не допускается касание ветвями деревьев токонесущих проводов, закрывание ими указателей улиц и номерных знаков домов.</w:t>
      </w:r>
    </w:p>
    <w:p w:rsidR="007E147E" w:rsidRPr="004A6981" w:rsidRDefault="007E147E">
      <w:pPr>
        <w:pStyle w:val="Style17"/>
        <w:widowControl/>
        <w:tabs>
          <w:tab w:val="left" w:pos="1286"/>
        </w:tabs>
        <w:ind w:firstLine="734"/>
        <w:rPr>
          <w:rStyle w:val="FontStyle24"/>
          <w:sz w:val="24"/>
          <w:szCs w:val="24"/>
        </w:rPr>
      </w:pPr>
      <w:r w:rsidRPr="004A6981">
        <w:rPr>
          <w:rStyle w:val="FontStyle24"/>
          <w:sz w:val="24"/>
          <w:szCs w:val="24"/>
        </w:rPr>
        <w:t>10.</w:t>
      </w:r>
      <w:r w:rsidRPr="004A6981">
        <w:rPr>
          <w:rStyle w:val="FontStyle24"/>
          <w:sz w:val="24"/>
          <w:szCs w:val="24"/>
        </w:rPr>
        <w:tab/>
        <w:t>Юридические и физические лица должны соблюдать чистоту</w:t>
      </w:r>
      <w:r w:rsidRPr="004A6981">
        <w:rPr>
          <w:rStyle w:val="FontStyle24"/>
          <w:sz w:val="24"/>
          <w:szCs w:val="24"/>
        </w:rPr>
        <w:br/>
        <w:t>и поддерживать порядок на всей прилегающей территории, обеспечить</w:t>
      </w:r>
      <w:r w:rsidRPr="004A6981">
        <w:rPr>
          <w:rStyle w:val="FontStyle24"/>
          <w:sz w:val="24"/>
          <w:szCs w:val="24"/>
        </w:rPr>
        <w:br/>
        <w:t>надлежащее санитарное состояние закрепленной территории.</w:t>
      </w:r>
    </w:p>
    <w:p w:rsidR="007E147E" w:rsidRPr="004A6981" w:rsidRDefault="007E147E">
      <w:pPr>
        <w:pStyle w:val="Style17"/>
        <w:widowControl/>
        <w:tabs>
          <w:tab w:val="left" w:pos="1133"/>
        </w:tabs>
        <w:ind w:left="744" w:firstLine="0"/>
        <w:jc w:val="left"/>
        <w:rPr>
          <w:rStyle w:val="FontStyle24"/>
          <w:sz w:val="24"/>
          <w:szCs w:val="24"/>
        </w:rPr>
      </w:pPr>
      <w:r w:rsidRPr="004A6981">
        <w:rPr>
          <w:rStyle w:val="FontStyle24"/>
          <w:sz w:val="24"/>
          <w:szCs w:val="24"/>
        </w:rPr>
        <w:t>11.</w:t>
      </w:r>
      <w:r w:rsidRPr="004A6981">
        <w:rPr>
          <w:rStyle w:val="FontStyle24"/>
          <w:sz w:val="24"/>
          <w:szCs w:val="24"/>
        </w:rPr>
        <w:tab/>
        <w:t>Запрещается:</w:t>
      </w:r>
    </w:p>
    <w:p w:rsidR="007E147E" w:rsidRPr="004A6981" w:rsidRDefault="007E147E" w:rsidP="00962C14">
      <w:pPr>
        <w:pStyle w:val="Style20"/>
        <w:widowControl/>
        <w:ind w:left="-142" w:firstLine="886"/>
        <w:jc w:val="left"/>
        <w:rPr>
          <w:rStyle w:val="FontStyle24"/>
          <w:sz w:val="24"/>
          <w:szCs w:val="24"/>
        </w:rPr>
      </w:pPr>
      <w:r w:rsidRPr="004A6981">
        <w:rPr>
          <w:rStyle w:val="FontStyle24"/>
          <w:sz w:val="24"/>
          <w:szCs w:val="24"/>
        </w:rPr>
        <w:t>11.1 мойка транспортных средств, слив топлива, масел, технических</w:t>
      </w:r>
      <w:r w:rsidR="00962C14" w:rsidRPr="004A6981">
        <w:rPr>
          <w:rStyle w:val="FontStyle24"/>
          <w:sz w:val="24"/>
          <w:szCs w:val="24"/>
        </w:rPr>
        <w:t xml:space="preserve"> </w:t>
      </w:r>
      <w:r w:rsidRPr="004A6981">
        <w:rPr>
          <w:rStyle w:val="FontStyle24"/>
          <w:sz w:val="24"/>
          <w:szCs w:val="24"/>
        </w:rPr>
        <w:t>жидкостей вне специально отведенных мест;</w:t>
      </w:r>
    </w:p>
    <w:p w:rsidR="007E147E" w:rsidRPr="004A6981" w:rsidRDefault="007E147E">
      <w:pPr>
        <w:pStyle w:val="Style17"/>
        <w:widowControl/>
        <w:tabs>
          <w:tab w:val="left" w:pos="1445"/>
        </w:tabs>
        <w:ind w:firstLine="730"/>
        <w:rPr>
          <w:rStyle w:val="FontStyle24"/>
          <w:sz w:val="24"/>
          <w:szCs w:val="24"/>
        </w:rPr>
      </w:pPr>
      <w:r w:rsidRPr="004A6981">
        <w:rPr>
          <w:rStyle w:val="FontStyle24"/>
          <w:sz w:val="24"/>
          <w:szCs w:val="24"/>
        </w:rPr>
        <w:t>11.2</w:t>
      </w:r>
      <w:r w:rsidRPr="004A6981">
        <w:rPr>
          <w:rStyle w:val="FontStyle24"/>
          <w:sz w:val="24"/>
          <w:szCs w:val="24"/>
        </w:rPr>
        <w:tab/>
        <w:t>размещение автотранспортных средств на детских, игровых,</w:t>
      </w:r>
      <w:r w:rsidRPr="004A6981">
        <w:rPr>
          <w:rStyle w:val="FontStyle24"/>
          <w:sz w:val="24"/>
          <w:szCs w:val="24"/>
        </w:rPr>
        <w:br/>
        <w:t>спортивных площадках, газонах, цветниках, зеленых насаждениях, а также вне</w:t>
      </w:r>
      <w:r w:rsidRPr="004A6981">
        <w:rPr>
          <w:rStyle w:val="FontStyle24"/>
          <w:sz w:val="24"/>
          <w:szCs w:val="24"/>
        </w:rPr>
        <w:br/>
        <w:t>специальных площадок, оборудованных для их размещения;</w:t>
      </w:r>
    </w:p>
    <w:p w:rsidR="007E147E" w:rsidRPr="004A6981" w:rsidRDefault="007E147E">
      <w:pPr>
        <w:pStyle w:val="Style17"/>
        <w:widowControl/>
        <w:tabs>
          <w:tab w:val="left" w:pos="1618"/>
        </w:tabs>
        <w:ind w:right="5" w:firstLine="739"/>
        <w:rPr>
          <w:rStyle w:val="FontStyle24"/>
          <w:sz w:val="24"/>
          <w:szCs w:val="24"/>
        </w:rPr>
      </w:pPr>
      <w:r w:rsidRPr="004A6981">
        <w:rPr>
          <w:rStyle w:val="FontStyle24"/>
          <w:sz w:val="24"/>
          <w:szCs w:val="24"/>
        </w:rPr>
        <w:t>11.3</w:t>
      </w:r>
      <w:r w:rsidRPr="004A6981">
        <w:rPr>
          <w:rStyle w:val="FontStyle24"/>
          <w:sz w:val="24"/>
          <w:szCs w:val="24"/>
        </w:rPr>
        <w:tab/>
        <w:t>самовольная установка объектов, предназначенных для</w:t>
      </w:r>
      <w:r w:rsidRPr="004A6981">
        <w:rPr>
          <w:rStyle w:val="FontStyle24"/>
          <w:sz w:val="24"/>
          <w:szCs w:val="24"/>
        </w:rPr>
        <w:br/>
        <w:t>осуществления торговли, оказания услуг, временных объектов,</w:t>
      </w:r>
      <w:r w:rsidRPr="004A6981">
        <w:rPr>
          <w:rStyle w:val="FontStyle24"/>
          <w:sz w:val="24"/>
          <w:szCs w:val="24"/>
        </w:rPr>
        <w:br/>
        <w:t>предназначенных для хранения автомобилей и иных объектов (металлических</w:t>
      </w:r>
      <w:r w:rsidRPr="004A6981">
        <w:rPr>
          <w:rStyle w:val="FontStyle24"/>
          <w:sz w:val="24"/>
          <w:szCs w:val="24"/>
        </w:rPr>
        <w:br/>
        <w:t>тентов, гаражей - "ракушек", "пеналов" и т.п.), хозяйственных</w:t>
      </w:r>
      <w:r w:rsidRPr="004A6981">
        <w:rPr>
          <w:rStyle w:val="FontStyle24"/>
          <w:sz w:val="24"/>
          <w:szCs w:val="24"/>
        </w:rPr>
        <w:br/>
        <w:t>и вспомогательных построек (деревянных сараев, будок, гаражей, голубятен,</w:t>
      </w:r>
      <w:r w:rsidRPr="004A6981">
        <w:rPr>
          <w:rStyle w:val="FontStyle24"/>
          <w:sz w:val="24"/>
          <w:szCs w:val="24"/>
        </w:rPr>
        <w:br/>
        <w:t>теплиц и др.), ограждений без получения разрешения в установленном порядке;</w:t>
      </w:r>
    </w:p>
    <w:p w:rsidR="007E147E" w:rsidRPr="004A6981" w:rsidRDefault="007E147E" w:rsidP="007E147E">
      <w:pPr>
        <w:pStyle w:val="Style17"/>
        <w:widowControl/>
        <w:numPr>
          <w:ilvl w:val="0"/>
          <w:numId w:val="170"/>
        </w:numPr>
        <w:tabs>
          <w:tab w:val="left" w:pos="1315"/>
        </w:tabs>
        <w:ind w:right="5" w:firstLine="739"/>
        <w:rPr>
          <w:rStyle w:val="FontStyle24"/>
          <w:sz w:val="24"/>
          <w:szCs w:val="24"/>
        </w:rPr>
      </w:pPr>
      <w:r w:rsidRPr="004A6981">
        <w:rPr>
          <w:rStyle w:val="FontStyle24"/>
          <w:sz w:val="24"/>
          <w:szCs w:val="24"/>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7E147E" w:rsidRPr="004A6981" w:rsidRDefault="007E147E" w:rsidP="007E147E">
      <w:pPr>
        <w:pStyle w:val="Style17"/>
        <w:widowControl/>
        <w:numPr>
          <w:ilvl w:val="0"/>
          <w:numId w:val="170"/>
        </w:numPr>
        <w:tabs>
          <w:tab w:val="left" w:pos="1315"/>
        </w:tabs>
        <w:ind w:right="10" w:firstLine="739"/>
        <w:rPr>
          <w:rStyle w:val="FontStyle24"/>
          <w:sz w:val="24"/>
          <w:szCs w:val="24"/>
        </w:rPr>
      </w:pPr>
      <w:r w:rsidRPr="004A6981">
        <w:rPr>
          <w:rStyle w:val="FontStyle24"/>
          <w:sz w:val="24"/>
          <w:szCs w:val="24"/>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7E147E" w:rsidRPr="004A6981" w:rsidRDefault="007E147E" w:rsidP="007E147E">
      <w:pPr>
        <w:pStyle w:val="Style17"/>
        <w:widowControl/>
        <w:numPr>
          <w:ilvl w:val="0"/>
          <w:numId w:val="170"/>
        </w:numPr>
        <w:tabs>
          <w:tab w:val="left" w:pos="1315"/>
        </w:tabs>
        <w:ind w:right="10" w:firstLine="739"/>
        <w:rPr>
          <w:rStyle w:val="FontStyle24"/>
          <w:sz w:val="24"/>
          <w:szCs w:val="24"/>
        </w:rPr>
      </w:pPr>
      <w:r w:rsidRPr="004A6981">
        <w:rPr>
          <w:rStyle w:val="FontStyle24"/>
          <w:sz w:val="24"/>
          <w:szCs w:val="24"/>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7E147E" w:rsidRPr="004A6981" w:rsidRDefault="007E147E" w:rsidP="007E147E">
      <w:pPr>
        <w:pStyle w:val="Style17"/>
        <w:widowControl/>
        <w:numPr>
          <w:ilvl w:val="0"/>
          <w:numId w:val="171"/>
        </w:numPr>
        <w:tabs>
          <w:tab w:val="left" w:pos="1445"/>
        </w:tabs>
        <w:ind w:right="5" w:firstLine="739"/>
        <w:rPr>
          <w:rStyle w:val="FontStyle24"/>
          <w:sz w:val="24"/>
          <w:szCs w:val="24"/>
        </w:rPr>
      </w:pPr>
      <w:r w:rsidRPr="004A6981">
        <w:rPr>
          <w:rStyle w:val="FontStyle24"/>
          <w:sz w:val="24"/>
          <w:szCs w:val="24"/>
        </w:rPr>
        <w:t>оставление на улице оборудования объектов передвижной мелкорозничной торговли после окончания торговли на улице, тары и мусора;</w:t>
      </w:r>
    </w:p>
    <w:p w:rsidR="007E147E" w:rsidRPr="004A6981" w:rsidRDefault="007E147E" w:rsidP="007E147E">
      <w:pPr>
        <w:pStyle w:val="Style17"/>
        <w:widowControl/>
        <w:numPr>
          <w:ilvl w:val="0"/>
          <w:numId w:val="171"/>
        </w:numPr>
        <w:tabs>
          <w:tab w:val="left" w:pos="1445"/>
        </w:tabs>
        <w:ind w:firstLine="739"/>
        <w:rPr>
          <w:rStyle w:val="FontStyle24"/>
          <w:sz w:val="24"/>
          <w:szCs w:val="24"/>
        </w:rPr>
      </w:pPr>
      <w:r w:rsidRPr="004A6981">
        <w:rPr>
          <w:rStyle w:val="FontStyle24"/>
          <w:sz w:val="24"/>
          <w:szCs w:val="24"/>
        </w:rPr>
        <w:lastRenderedPageBreak/>
        <w:t>сбрасывание предметов при погрузочно-разгрузочных работах и их складирование на объектах улично-дорожной сети, придомовых территориях, рядом с входными группами торговых и складских помещений;</w:t>
      </w:r>
    </w:p>
    <w:p w:rsidR="007E147E" w:rsidRPr="004A6981" w:rsidRDefault="007E147E" w:rsidP="007E147E">
      <w:pPr>
        <w:pStyle w:val="Style17"/>
        <w:widowControl/>
        <w:numPr>
          <w:ilvl w:val="0"/>
          <w:numId w:val="171"/>
        </w:numPr>
        <w:tabs>
          <w:tab w:val="left" w:pos="1445"/>
        </w:tabs>
        <w:ind w:right="10" w:firstLine="739"/>
        <w:rPr>
          <w:rStyle w:val="FontStyle24"/>
          <w:sz w:val="24"/>
          <w:szCs w:val="24"/>
        </w:rPr>
      </w:pPr>
      <w:r w:rsidRPr="004A6981">
        <w:rPr>
          <w:rStyle w:val="FontStyle24"/>
          <w:sz w:val="24"/>
          <w:szCs w:val="24"/>
        </w:rPr>
        <w:t>перевозка сыпучих, жидких, пылевидных грузов, растворов в не оборудованном для этих целей транспорте (в том числе при отсутствии на транспорте бортов, тентов);</w:t>
      </w:r>
    </w:p>
    <w:p w:rsidR="007E147E" w:rsidRPr="004A6981" w:rsidRDefault="007E147E">
      <w:pPr>
        <w:widowControl/>
      </w:pPr>
    </w:p>
    <w:p w:rsidR="007E147E" w:rsidRPr="004A6981" w:rsidRDefault="007E147E" w:rsidP="007E147E">
      <w:pPr>
        <w:pStyle w:val="Style17"/>
        <w:widowControl/>
        <w:numPr>
          <w:ilvl w:val="0"/>
          <w:numId w:val="172"/>
        </w:numPr>
        <w:tabs>
          <w:tab w:val="left" w:pos="1560"/>
        </w:tabs>
        <w:ind w:firstLine="734"/>
        <w:rPr>
          <w:rStyle w:val="FontStyle24"/>
          <w:sz w:val="24"/>
          <w:szCs w:val="24"/>
        </w:rPr>
      </w:pPr>
      <w:r w:rsidRPr="004A6981">
        <w:rPr>
          <w:rStyle w:val="FontStyle24"/>
          <w:sz w:val="24"/>
          <w:szCs w:val="24"/>
        </w:rPr>
        <w:t>складирование и хранение строительных материалов, сырья, продукции, оборудования, грунта, тары за пределами земельных участков, принадлежащих владельцам строительных материалов, сырья, продукции, оборудования, грунта, тары на правах, предусмотренных Земельным</w:t>
      </w:r>
      <w:hyperlink r:id="rId26" w:history="1">
        <w:r w:rsidRPr="004A6981">
          <w:rPr>
            <w:rStyle w:val="a3"/>
          </w:rPr>
          <w:t xml:space="preserve"> кодексом </w:t>
        </w:r>
      </w:hyperlink>
      <w:r w:rsidRPr="004A6981">
        <w:rPr>
          <w:rStyle w:val="FontStyle24"/>
          <w:sz w:val="24"/>
          <w:szCs w:val="24"/>
        </w:rPr>
        <w:t>Российской Федерации, и на участках с зелеными насаждениями;</w:t>
      </w:r>
    </w:p>
    <w:p w:rsidR="007E147E" w:rsidRPr="004A6981" w:rsidRDefault="007E147E" w:rsidP="00962C14">
      <w:pPr>
        <w:pStyle w:val="Style17"/>
        <w:widowControl/>
        <w:numPr>
          <w:ilvl w:val="0"/>
          <w:numId w:val="172"/>
        </w:numPr>
        <w:tabs>
          <w:tab w:val="left" w:pos="1560"/>
        </w:tabs>
        <w:ind w:firstLine="734"/>
        <w:rPr>
          <w:rStyle w:val="FontStyle24"/>
          <w:sz w:val="24"/>
          <w:szCs w:val="24"/>
        </w:rPr>
      </w:pPr>
      <w:r w:rsidRPr="004A6981">
        <w:rPr>
          <w:rStyle w:val="FontStyle24"/>
          <w:sz w:val="24"/>
          <w:szCs w:val="24"/>
        </w:rPr>
        <w:t>размещение указателей, вывесок, афиш, объявлений и иной информации (далее - информационные материалы) на деревьях, световых или   электрических   опорах,   дорожных   знаках,   светофорах, заборах</w:t>
      </w:r>
      <w:r w:rsidR="00962C14" w:rsidRPr="004A6981">
        <w:rPr>
          <w:rStyle w:val="FontStyle24"/>
          <w:sz w:val="24"/>
          <w:szCs w:val="24"/>
        </w:rPr>
        <w:t xml:space="preserve"> </w:t>
      </w:r>
      <w:r w:rsidRPr="004A6981">
        <w:rPr>
          <w:rStyle w:val="FontStyle24"/>
          <w:sz w:val="24"/>
          <w:szCs w:val="24"/>
        </w:rPr>
        <w:t>или ограждениях, малых архитектурных формах, фасадах зданий, строений и сооружений, павильонах и навесах остановок общественного транспорта, дорожных покрытиях и тротуарах, информационных конструкциях, раздача листовок, брошюр, буклетов, флаеров, содержащих информационные материалы на пешеходном тротуаре, дороге общего пользования, оставлять указанные материалы на автомобилях. Данный запрет не распространяется при размещении информационных материалов в случаях, прямо предусмотренных действующим законодательством;</w:t>
      </w:r>
    </w:p>
    <w:p w:rsidR="007E147E" w:rsidRPr="004A6981" w:rsidRDefault="007E147E" w:rsidP="007E147E">
      <w:pPr>
        <w:pStyle w:val="Style17"/>
        <w:widowControl/>
        <w:numPr>
          <w:ilvl w:val="0"/>
          <w:numId w:val="173"/>
        </w:numPr>
        <w:tabs>
          <w:tab w:val="left" w:pos="1488"/>
        </w:tabs>
        <w:ind w:firstLine="744"/>
        <w:rPr>
          <w:rStyle w:val="FontStyle24"/>
          <w:sz w:val="24"/>
          <w:szCs w:val="24"/>
        </w:rPr>
      </w:pPr>
      <w:r w:rsidRPr="004A6981">
        <w:rPr>
          <w:rStyle w:val="FontStyle24"/>
          <w:sz w:val="24"/>
          <w:szCs w:val="24"/>
        </w:rPr>
        <w:t>распространение информационных материалов с использованием способов, указанных в пп. 11.11 п.11 настоящих Правил. Ответственность за распространение информационных материалов несет как лицо, в интересах которого размещены такие информационные материалы либо данные которого размещены на них, так и лицо осуществляющее распространение информационных материалов;</w:t>
      </w:r>
    </w:p>
    <w:p w:rsidR="007E147E" w:rsidRPr="004A6981" w:rsidRDefault="007E147E" w:rsidP="007E147E">
      <w:pPr>
        <w:pStyle w:val="Style17"/>
        <w:widowControl/>
        <w:numPr>
          <w:ilvl w:val="0"/>
          <w:numId w:val="174"/>
        </w:numPr>
        <w:tabs>
          <w:tab w:val="left" w:pos="1421"/>
        </w:tabs>
        <w:ind w:firstLine="734"/>
        <w:rPr>
          <w:rStyle w:val="FontStyle24"/>
          <w:sz w:val="24"/>
          <w:szCs w:val="24"/>
        </w:rPr>
      </w:pPr>
      <w:r w:rsidRPr="004A6981">
        <w:rPr>
          <w:rStyle w:val="FontStyle24"/>
          <w:sz w:val="24"/>
          <w:szCs w:val="24"/>
        </w:rPr>
        <w:t>установка контейнеров для сбора и накопления твердых коммунальных отходов вне мест, определенных схемой размещения мест (площадок) накопления твердых коммунальных отходов;</w:t>
      </w:r>
    </w:p>
    <w:p w:rsidR="007E147E" w:rsidRPr="004A6981" w:rsidRDefault="007E147E" w:rsidP="007E147E">
      <w:pPr>
        <w:pStyle w:val="Style17"/>
        <w:widowControl/>
        <w:numPr>
          <w:ilvl w:val="0"/>
          <w:numId w:val="174"/>
        </w:numPr>
        <w:tabs>
          <w:tab w:val="left" w:pos="1421"/>
        </w:tabs>
        <w:ind w:firstLine="734"/>
        <w:rPr>
          <w:rStyle w:val="FontStyle24"/>
          <w:sz w:val="24"/>
          <w:szCs w:val="24"/>
        </w:rPr>
      </w:pPr>
      <w:r w:rsidRPr="004A6981">
        <w:rPr>
          <w:rStyle w:val="FontStyle24"/>
          <w:sz w:val="24"/>
          <w:szCs w:val="24"/>
        </w:rPr>
        <w:t>нахождение твердых коммунальных отходов вне контейнеров или бункеров ко времени их вывоза региональным оператором по обращению с твердыми коммунальными отходами;</w:t>
      </w:r>
    </w:p>
    <w:p w:rsidR="007E147E" w:rsidRPr="004A6981" w:rsidRDefault="007E147E" w:rsidP="007E147E">
      <w:pPr>
        <w:pStyle w:val="Style17"/>
        <w:widowControl/>
        <w:numPr>
          <w:ilvl w:val="0"/>
          <w:numId w:val="174"/>
        </w:numPr>
        <w:tabs>
          <w:tab w:val="left" w:pos="1421"/>
        </w:tabs>
        <w:ind w:firstLine="734"/>
        <w:rPr>
          <w:rStyle w:val="FontStyle24"/>
          <w:sz w:val="24"/>
          <w:szCs w:val="24"/>
        </w:rPr>
      </w:pPr>
      <w:r w:rsidRPr="004A6981">
        <w:rPr>
          <w:rStyle w:val="FontStyle24"/>
          <w:sz w:val="24"/>
          <w:szCs w:val="24"/>
        </w:rPr>
        <w:t>оставление твердых коммунальных отходов в местах их погрузки после осуществления погрузки твердых коммунальных отходов в мусоровоз;</w:t>
      </w:r>
    </w:p>
    <w:p w:rsidR="007E147E" w:rsidRPr="004A6981" w:rsidRDefault="007E147E" w:rsidP="007E147E">
      <w:pPr>
        <w:pStyle w:val="Style17"/>
        <w:widowControl/>
        <w:numPr>
          <w:ilvl w:val="0"/>
          <w:numId w:val="174"/>
        </w:numPr>
        <w:tabs>
          <w:tab w:val="left" w:pos="1421"/>
        </w:tabs>
        <w:ind w:firstLine="734"/>
        <w:rPr>
          <w:rStyle w:val="FontStyle24"/>
          <w:sz w:val="24"/>
          <w:szCs w:val="24"/>
        </w:rPr>
      </w:pPr>
      <w:r w:rsidRPr="004A6981">
        <w:rPr>
          <w:rStyle w:val="FontStyle24"/>
          <w:sz w:val="24"/>
          <w:szCs w:val="24"/>
        </w:rPr>
        <w:t>оставление региональным оператором по обращению с твердыми коммунальными отходами твердых коммунальных отходов вне контейнеров в местах (площадках) накопления твердых коммунальных отходов и на прилегающей к таким местам (площадкам) территории в случае нарушения им графика вывоза твердых коммунальных отходов более чем на 3 часа;</w:t>
      </w:r>
    </w:p>
    <w:p w:rsidR="007E147E" w:rsidRPr="004A6981" w:rsidRDefault="007E147E" w:rsidP="007E147E">
      <w:pPr>
        <w:pStyle w:val="Style17"/>
        <w:widowControl/>
        <w:numPr>
          <w:ilvl w:val="0"/>
          <w:numId w:val="174"/>
        </w:numPr>
        <w:tabs>
          <w:tab w:val="left" w:pos="1421"/>
        </w:tabs>
        <w:ind w:firstLine="734"/>
        <w:rPr>
          <w:rStyle w:val="FontStyle24"/>
          <w:sz w:val="24"/>
          <w:szCs w:val="24"/>
        </w:rPr>
      </w:pPr>
      <w:r w:rsidRPr="004A6981">
        <w:rPr>
          <w:rStyle w:val="FontStyle24"/>
          <w:sz w:val="24"/>
          <w:szCs w:val="24"/>
        </w:rPr>
        <w:t>установка железобетонных блоков, столбов, труб, препятствующих движению транспортных средств или пешеходов, на придомовых территориях, внутриквартальных проездах и на объектах улично-дорожной сети, а также на земельных участках, государственная собственность на которые не разграничена, в границах муниципального образования.</w:t>
      </w:r>
    </w:p>
    <w:p w:rsidR="007E147E" w:rsidRPr="004A6981" w:rsidRDefault="007E147E">
      <w:pPr>
        <w:widowControl/>
      </w:pPr>
    </w:p>
    <w:p w:rsidR="007E147E" w:rsidRPr="004A6981" w:rsidRDefault="007E147E" w:rsidP="007E147E">
      <w:pPr>
        <w:pStyle w:val="Style17"/>
        <w:widowControl/>
        <w:numPr>
          <w:ilvl w:val="0"/>
          <w:numId w:val="175"/>
        </w:numPr>
        <w:tabs>
          <w:tab w:val="left" w:pos="1176"/>
        </w:tabs>
        <w:ind w:firstLine="734"/>
        <w:rPr>
          <w:rStyle w:val="FontStyle24"/>
          <w:sz w:val="24"/>
          <w:szCs w:val="24"/>
        </w:rPr>
      </w:pPr>
      <w:r w:rsidRPr="004A6981">
        <w:rPr>
          <w:rStyle w:val="FontStyle24"/>
          <w:sz w:val="24"/>
          <w:szCs w:val="24"/>
        </w:rPr>
        <w:lastRenderedPageBreak/>
        <w:t>Подъездные пути к рынкам, торговым и развлекательным центрам, иным объектам торговли и сферы услуг должны иметь твердое покрытие.</w:t>
      </w:r>
    </w:p>
    <w:p w:rsidR="007E147E" w:rsidRPr="004A6981" w:rsidRDefault="007E147E" w:rsidP="007E147E">
      <w:pPr>
        <w:pStyle w:val="Style17"/>
        <w:widowControl/>
        <w:numPr>
          <w:ilvl w:val="0"/>
          <w:numId w:val="175"/>
        </w:numPr>
        <w:tabs>
          <w:tab w:val="left" w:pos="1176"/>
        </w:tabs>
        <w:ind w:firstLine="734"/>
        <w:rPr>
          <w:rStyle w:val="FontStyle24"/>
          <w:sz w:val="24"/>
          <w:szCs w:val="24"/>
        </w:rPr>
      </w:pPr>
      <w:r w:rsidRPr="004A6981">
        <w:rPr>
          <w:rStyle w:val="FontStyle24"/>
          <w:sz w:val="24"/>
          <w:szCs w:val="24"/>
        </w:rPr>
        <w:t>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7E147E" w:rsidRPr="004A6981" w:rsidRDefault="007E147E" w:rsidP="007E147E">
      <w:pPr>
        <w:pStyle w:val="Style17"/>
        <w:widowControl/>
        <w:numPr>
          <w:ilvl w:val="0"/>
          <w:numId w:val="176"/>
        </w:numPr>
        <w:tabs>
          <w:tab w:val="left" w:pos="1291"/>
        </w:tabs>
        <w:ind w:firstLine="739"/>
        <w:rPr>
          <w:rStyle w:val="FontStyle24"/>
          <w:sz w:val="24"/>
          <w:szCs w:val="24"/>
        </w:rPr>
      </w:pPr>
      <w:r w:rsidRPr="004A6981">
        <w:rPr>
          <w:rStyle w:val="FontStyle24"/>
          <w:sz w:val="24"/>
          <w:szCs w:val="24"/>
        </w:rPr>
        <w:t>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E147E" w:rsidRPr="004A6981" w:rsidRDefault="007E147E" w:rsidP="00A46C35">
      <w:pPr>
        <w:pStyle w:val="Style1"/>
        <w:widowControl/>
        <w:ind w:right="10"/>
        <w:jc w:val="center"/>
        <w:rPr>
          <w:rStyle w:val="FontStyle24"/>
          <w:sz w:val="24"/>
          <w:szCs w:val="24"/>
        </w:rPr>
      </w:pPr>
      <w:r w:rsidRPr="004A6981">
        <w:rPr>
          <w:rStyle w:val="FontStyle24"/>
          <w:sz w:val="24"/>
          <w:szCs w:val="24"/>
        </w:rPr>
        <w:t>Мероприятия по удалению борщевика Сосновского могут проводиться</w:t>
      </w:r>
    </w:p>
    <w:p w:rsidR="007E147E" w:rsidRPr="004A6981" w:rsidRDefault="007E147E">
      <w:pPr>
        <w:pStyle w:val="Style1"/>
        <w:widowControl/>
        <w:rPr>
          <w:rStyle w:val="FontStyle24"/>
          <w:sz w:val="24"/>
          <w:szCs w:val="24"/>
        </w:rPr>
      </w:pPr>
      <w:r w:rsidRPr="004A6981">
        <w:rPr>
          <w:rStyle w:val="FontStyle24"/>
          <w:sz w:val="24"/>
          <w:szCs w:val="24"/>
        </w:rPr>
        <w:t>следующими способами:</w:t>
      </w:r>
    </w:p>
    <w:p w:rsidR="007E147E" w:rsidRPr="004A6981" w:rsidRDefault="007E147E">
      <w:pPr>
        <w:pStyle w:val="Style20"/>
        <w:widowControl/>
        <w:ind w:firstLine="696"/>
        <w:rPr>
          <w:rStyle w:val="FontStyle24"/>
          <w:sz w:val="24"/>
          <w:szCs w:val="24"/>
        </w:rPr>
      </w:pPr>
      <w:r w:rsidRPr="004A6981">
        <w:rPr>
          <w:rStyle w:val="FontStyle24"/>
          <w:sz w:val="24"/>
          <w:szCs w:val="24"/>
        </w:rPr>
        <w:t>химическим - опрыскивание очагов произрастания гербицидами и (или) арборицидами;</w:t>
      </w:r>
    </w:p>
    <w:p w:rsidR="007E147E" w:rsidRPr="004A6981" w:rsidRDefault="007E147E">
      <w:pPr>
        <w:pStyle w:val="Style20"/>
        <w:widowControl/>
        <w:ind w:firstLine="706"/>
        <w:rPr>
          <w:rStyle w:val="FontStyle24"/>
          <w:sz w:val="24"/>
          <w:szCs w:val="24"/>
        </w:rPr>
      </w:pPr>
      <w:r w:rsidRPr="004A6981">
        <w:rPr>
          <w:rStyle w:val="FontStyle24"/>
          <w:sz w:val="24"/>
          <w:szCs w:val="24"/>
        </w:rPr>
        <w:t>механическим - скашивание, уборка сухих растений, выкапывание корневой системы;</w:t>
      </w:r>
    </w:p>
    <w:p w:rsidR="007E147E" w:rsidRPr="004A6981" w:rsidRDefault="007E147E">
      <w:pPr>
        <w:pStyle w:val="Style20"/>
        <w:widowControl/>
        <w:ind w:left="720" w:firstLine="0"/>
        <w:jc w:val="left"/>
        <w:rPr>
          <w:rStyle w:val="FontStyle24"/>
          <w:sz w:val="24"/>
          <w:szCs w:val="24"/>
        </w:rPr>
      </w:pPr>
      <w:r w:rsidRPr="004A6981">
        <w:rPr>
          <w:rStyle w:val="FontStyle24"/>
          <w:sz w:val="24"/>
          <w:szCs w:val="24"/>
        </w:rPr>
        <w:t>агротехническим - обработка почвы, посев многолетних трав.</w:t>
      </w:r>
    </w:p>
    <w:p w:rsidR="007E147E" w:rsidRPr="004A6981" w:rsidRDefault="007E147E" w:rsidP="007E147E">
      <w:pPr>
        <w:pStyle w:val="Style17"/>
        <w:widowControl/>
        <w:numPr>
          <w:ilvl w:val="0"/>
          <w:numId w:val="177"/>
        </w:numPr>
        <w:tabs>
          <w:tab w:val="left" w:pos="1238"/>
        </w:tabs>
        <w:ind w:right="10" w:firstLine="744"/>
        <w:rPr>
          <w:rStyle w:val="FontStyle24"/>
          <w:sz w:val="24"/>
          <w:szCs w:val="24"/>
        </w:rPr>
      </w:pPr>
      <w:r w:rsidRPr="004A6981">
        <w:rPr>
          <w:rStyle w:val="FontStyle24"/>
          <w:sz w:val="24"/>
          <w:szCs w:val="24"/>
        </w:rPr>
        <w:t>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7E147E" w:rsidRPr="004A6981" w:rsidRDefault="007E147E" w:rsidP="007E147E">
      <w:pPr>
        <w:pStyle w:val="Style17"/>
        <w:widowControl/>
        <w:numPr>
          <w:ilvl w:val="0"/>
          <w:numId w:val="177"/>
        </w:numPr>
        <w:tabs>
          <w:tab w:val="left" w:pos="1238"/>
        </w:tabs>
        <w:ind w:firstLine="744"/>
        <w:rPr>
          <w:rStyle w:val="FontStyle24"/>
          <w:sz w:val="24"/>
          <w:szCs w:val="24"/>
        </w:rPr>
      </w:pPr>
      <w:r w:rsidRPr="004A6981">
        <w:rPr>
          <w:rStyle w:val="FontStyle24"/>
          <w:sz w:val="24"/>
          <w:szCs w:val="24"/>
        </w:rPr>
        <w:t>Уборка мест погрузки твердых коммунальных отходов включает в себя действия по подбору оброненных (просыпавшихся) при погрузке твердых коммунальных отходов и перемещение их в мусоровоз. Обязанность по уборке мест погрузки ТКО, а также в случаях предусмотренных пп. 11.15, 11.16 п. 11 ст. 62 настоящих Правил несет региональный оператор по обращению с твердыми коммунальными отходами.</w:t>
      </w:r>
    </w:p>
    <w:p w:rsidR="007E147E" w:rsidRPr="004A6981" w:rsidRDefault="007E147E">
      <w:pPr>
        <w:pStyle w:val="Style20"/>
        <w:widowControl/>
        <w:ind w:firstLine="706"/>
        <w:rPr>
          <w:rStyle w:val="FontStyle24"/>
          <w:sz w:val="24"/>
          <w:szCs w:val="24"/>
        </w:rPr>
      </w:pPr>
      <w:r w:rsidRPr="004A6981">
        <w:rPr>
          <w:rStyle w:val="FontStyle24"/>
          <w:sz w:val="24"/>
          <w:szCs w:val="24"/>
        </w:rPr>
        <w:t>Транспортирование отходов должно производиться способами, исключающими возможность их потери при перевозке.</w:t>
      </w:r>
    </w:p>
    <w:p w:rsidR="007E147E" w:rsidRPr="004A6981" w:rsidRDefault="007E147E">
      <w:pPr>
        <w:pStyle w:val="Style20"/>
        <w:widowControl/>
        <w:ind w:firstLine="701"/>
        <w:rPr>
          <w:rStyle w:val="FontStyle24"/>
          <w:sz w:val="24"/>
          <w:szCs w:val="24"/>
        </w:rPr>
      </w:pPr>
      <w:r w:rsidRPr="004A6981">
        <w:rPr>
          <w:rStyle w:val="FontStyle24"/>
          <w:sz w:val="24"/>
          <w:szCs w:val="24"/>
        </w:rPr>
        <w:t xml:space="preserve">График вывоза твердых коммунальных отходов на территории </w:t>
      </w:r>
      <w:r w:rsidR="000502C6" w:rsidRPr="004A6981">
        <w:rPr>
          <w:rStyle w:val="FontStyle24"/>
          <w:sz w:val="24"/>
          <w:szCs w:val="24"/>
        </w:rPr>
        <w:t xml:space="preserve">сельского поселения Кельтеевский сельсовет </w:t>
      </w:r>
      <w:r w:rsidR="00A46C35"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утверждается Администрацией </w:t>
      </w:r>
      <w:r w:rsidR="000502C6" w:rsidRPr="004A6981">
        <w:rPr>
          <w:rStyle w:val="FontStyle24"/>
          <w:sz w:val="24"/>
          <w:szCs w:val="24"/>
        </w:rPr>
        <w:t xml:space="preserve">сельского поселения Кельтеевский сельсовет </w:t>
      </w:r>
      <w:r w:rsidR="00A46C35"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pPr>
        <w:pStyle w:val="Style12"/>
        <w:widowControl/>
        <w:spacing w:line="240" w:lineRule="exact"/>
        <w:ind w:firstLine="538"/>
      </w:pPr>
    </w:p>
    <w:p w:rsidR="007E147E" w:rsidRPr="004A6981" w:rsidRDefault="007E147E" w:rsidP="00AF6526">
      <w:pPr>
        <w:pStyle w:val="Style12"/>
        <w:widowControl/>
        <w:spacing w:before="96" w:line="317" w:lineRule="exact"/>
        <w:ind w:firstLine="538"/>
        <w:jc w:val="center"/>
        <w:rPr>
          <w:rStyle w:val="FontStyle22"/>
          <w:sz w:val="24"/>
          <w:szCs w:val="24"/>
        </w:rPr>
      </w:pPr>
      <w:bookmarkStart w:id="58" w:name="bookmark65"/>
      <w:r w:rsidRPr="004A6981">
        <w:rPr>
          <w:rStyle w:val="FontStyle22"/>
          <w:sz w:val="24"/>
          <w:szCs w:val="24"/>
        </w:rPr>
        <w:t>С</w:t>
      </w:r>
      <w:bookmarkEnd w:id="58"/>
      <w:r w:rsidRPr="004A6981">
        <w:rPr>
          <w:rStyle w:val="FontStyle22"/>
          <w:sz w:val="24"/>
          <w:szCs w:val="24"/>
        </w:rPr>
        <w:t>татья 63. Общие требования к проведению благоустройства и уборочных работ</w:t>
      </w:r>
    </w:p>
    <w:p w:rsidR="007E147E" w:rsidRPr="004A6981" w:rsidRDefault="007E147E" w:rsidP="007E147E">
      <w:pPr>
        <w:pStyle w:val="Style17"/>
        <w:widowControl/>
        <w:numPr>
          <w:ilvl w:val="0"/>
          <w:numId w:val="178"/>
        </w:numPr>
        <w:tabs>
          <w:tab w:val="left" w:pos="1114"/>
        </w:tabs>
        <w:spacing w:before="312"/>
        <w:ind w:firstLine="739"/>
        <w:rPr>
          <w:rStyle w:val="FontStyle24"/>
          <w:sz w:val="24"/>
          <w:szCs w:val="24"/>
        </w:rPr>
      </w:pPr>
      <w:r w:rsidRPr="004A6981">
        <w:rPr>
          <w:rStyle w:val="FontStyle24"/>
          <w:sz w:val="24"/>
          <w:szCs w:val="24"/>
        </w:rPr>
        <w:t xml:space="preserve">Работы по благоустройству и уборочные работы на территории </w:t>
      </w:r>
      <w:r w:rsidR="000502C6" w:rsidRPr="004A6981">
        <w:rPr>
          <w:rStyle w:val="FontStyle24"/>
          <w:sz w:val="24"/>
          <w:szCs w:val="24"/>
        </w:rPr>
        <w:t xml:space="preserve">сельского поселения Кельтеевский сельсовет </w:t>
      </w:r>
      <w:r w:rsidR="00A46C35" w:rsidRPr="004A6981">
        <w:rPr>
          <w:rStyle w:val="FontStyle24"/>
          <w:sz w:val="24"/>
          <w:szCs w:val="24"/>
        </w:rPr>
        <w:t xml:space="preserve">муниципального района Калтасинский район </w:t>
      </w:r>
      <w:r w:rsidRPr="004A6981">
        <w:rPr>
          <w:rStyle w:val="FontStyle24"/>
          <w:sz w:val="24"/>
          <w:szCs w:val="24"/>
        </w:rPr>
        <w:t xml:space="preserve">Республики Башкортостан осуществляются в соответствии с планами благоустройства, разрабатываемыми и утверждаемыми Администрацией </w:t>
      </w:r>
      <w:r w:rsidR="000502C6" w:rsidRPr="004A6981">
        <w:rPr>
          <w:rStyle w:val="FontStyle24"/>
          <w:sz w:val="24"/>
          <w:szCs w:val="24"/>
        </w:rPr>
        <w:t xml:space="preserve">сельского поселения Кельтеевский сельсовет </w:t>
      </w:r>
      <w:r w:rsidR="00A46C35"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rsidP="007E147E">
      <w:pPr>
        <w:pStyle w:val="Style17"/>
        <w:widowControl/>
        <w:numPr>
          <w:ilvl w:val="0"/>
          <w:numId w:val="179"/>
        </w:numPr>
        <w:tabs>
          <w:tab w:val="left" w:pos="1003"/>
        </w:tabs>
        <w:ind w:left="715" w:firstLine="0"/>
        <w:jc w:val="left"/>
        <w:rPr>
          <w:rStyle w:val="FontStyle24"/>
          <w:sz w:val="24"/>
          <w:szCs w:val="24"/>
        </w:rPr>
      </w:pPr>
      <w:r w:rsidRPr="004A6981">
        <w:rPr>
          <w:rStyle w:val="FontStyle24"/>
          <w:sz w:val="24"/>
          <w:szCs w:val="24"/>
        </w:rPr>
        <w:t>Обязательными документами в сфере благоустройства являются:</w:t>
      </w:r>
    </w:p>
    <w:p w:rsidR="007E147E" w:rsidRPr="004A6981" w:rsidRDefault="007E147E">
      <w:pPr>
        <w:pStyle w:val="Style17"/>
        <w:widowControl/>
        <w:tabs>
          <w:tab w:val="left" w:pos="1238"/>
        </w:tabs>
        <w:rPr>
          <w:rStyle w:val="FontStyle24"/>
          <w:sz w:val="24"/>
          <w:szCs w:val="24"/>
        </w:rPr>
      </w:pPr>
      <w:r w:rsidRPr="004A6981">
        <w:rPr>
          <w:rStyle w:val="FontStyle24"/>
          <w:sz w:val="24"/>
          <w:szCs w:val="24"/>
        </w:rPr>
        <w:t>а)</w:t>
      </w:r>
      <w:r w:rsidRPr="004A6981">
        <w:rPr>
          <w:rStyle w:val="FontStyle24"/>
          <w:sz w:val="24"/>
          <w:szCs w:val="24"/>
        </w:rPr>
        <w:tab/>
        <w:t>планы благоустройства составляются на трехлетний период</w:t>
      </w:r>
      <w:r w:rsidRPr="004A6981">
        <w:rPr>
          <w:rStyle w:val="FontStyle24"/>
          <w:sz w:val="24"/>
          <w:szCs w:val="24"/>
        </w:rPr>
        <w:br/>
        <w:t>и содержат:</w:t>
      </w:r>
    </w:p>
    <w:p w:rsidR="007E147E" w:rsidRPr="004A6981" w:rsidRDefault="007E147E">
      <w:pPr>
        <w:pStyle w:val="Style17"/>
        <w:widowControl/>
        <w:tabs>
          <w:tab w:val="left" w:pos="1253"/>
        </w:tabs>
        <w:ind w:firstLine="706"/>
        <w:rPr>
          <w:rStyle w:val="FontStyle24"/>
          <w:sz w:val="24"/>
          <w:szCs w:val="24"/>
        </w:rPr>
      </w:pPr>
      <w:r w:rsidRPr="004A6981">
        <w:rPr>
          <w:rStyle w:val="FontStyle24"/>
          <w:sz w:val="24"/>
          <w:szCs w:val="24"/>
        </w:rPr>
        <w:t>-</w:t>
      </w:r>
      <w:r w:rsidRPr="004A6981">
        <w:rPr>
          <w:rStyle w:val="FontStyle24"/>
          <w:sz w:val="24"/>
          <w:szCs w:val="24"/>
        </w:rPr>
        <w:tab/>
        <w:t>перечень объектов благоустройства (элементов объектов благоустройства), подлежащих ремонту или облагораживанию;</w:t>
      </w:r>
    </w:p>
    <w:p w:rsidR="007E147E" w:rsidRPr="004A6981" w:rsidRDefault="007E147E" w:rsidP="007E147E">
      <w:pPr>
        <w:pStyle w:val="Style17"/>
        <w:widowControl/>
        <w:numPr>
          <w:ilvl w:val="0"/>
          <w:numId w:val="180"/>
        </w:numPr>
        <w:tabs>
          <w:tab w:val="left" w:pos="989"/>
        </w:tabs>
        <w:ind w:firstLine="706"/>
        <w:rPr>
          <w:rStyle w:val="FontStyle24"/>
          <w:sz w:val="24"/>
          <w:szCs w:val="24"/>
        </w:rPr>
      </w:pPr>
      <w:r w:rsidRPr="004A6981">
        <w:rPr>
          <w:rStyle w:val="FontStyle24"/>
          <w:sz w:val="24"/>
          <w:szCs w:val="24"/>
        </w:rPr>
        <w:t>адресный перечень объектов благоустройства (элементов объектов благоустройства), подлежащих ремонту или облагораживанию;</w:t>
      </w:r>
    </w:p>
    <w:p w:rsidR="007E147E" w:rsidRPr="004A6981" w:rsidRDefault="007E147E">
      <w:pPr>
        <w:widowControl/>
      </w:pPr>
    </w:p>
    <w:p w:rsidR="007E147E" w:rsidRPr="004A6981" w:rsidRDefault="007E147E" w:rsidP="007E147E">
      <w:pPr>
        <w:pStyle w:val="Style17"/>
        <w:widowControl/>
        <w:numPr>
          <w:ilvl w:val="0"/>
          <w:numId w:val="12"/>
        </w:numPr>
        <w:tabs>
          <w:tab w:val="left" w:pos="869"/>
        </w:tabs>
        <w:ind w:firstLine="706"/>
        <w:rPr>
          <w:rStyle w:val="FontStyle24"/>
          <w:sz w:val="24"/>
          <w:szCs w:val="24"/>
        </w:rPr>
      </w:pPr>
      <w:r w:rsidRPr="004A6981">
        <w:rPr>
          <w:rStyle w:val="FontStyle24"/>
          <w:sz w:val="24"/>
          <w:szCs w:val="24"/>
        </w:rPr>
        <w:lastRenderedPageBreak/>
        <w:t>сроки, очередность проведения работ по ремонту или облагораживанию объектов благоустройства (элементов объектов благоустройства).</w:t>
      </w:r>
    </w:p>
    <w:p w:rsidR="007E147E" w:rsidRPr="004A6981" w:rsidRDefault="007E147E">
      <w:pPr>
        <w:pStyle w:val="Style17"/>
        <w:widowControl/>
        <w:tabs>
          <w:tab w:val="left" w:pos="1018"/>
        </w:tabs>
        <w:ind w:left="715" w:firstLine="0"/>
        <w:jc w:val="left"/>
        <w:rPr>
          <w:rStyle w:val="FontStyle24"/>
          <w:sz w:val="24"/>
          <w:szCs w:val="24"/>
        </w:rPr>
      </w:pPr>
      <w:r w:rsidRPr="004A6981">
        <w:rPr>
          <w:rStyle w:val="FontStyle24"/>
          <w:sz w:val="24"/>
          <w:szCs w:val="24"/>
        </w:rPr>
        <w:t>б)</w:t>
      </w:r>
      <w:r w:rsidRPr="004A6981">
        <w:rPr>
          <w:rStyle w:val="FontStyle24"/>
          <w:sz w:val="24"/>
          <w:szCs w:val="24"/>
        </w:rPr>
        <w:tab/>
        <w:t>схемы уборки территорий с указанием:</w:t>
      </w:r>
    </w:p>
    <w:p w:rsidR="007E147E" w:rsidRPr="004A6981" w:rsidRDefault="007E147E" w:rsidP="007E147E">
      <w:pPr>
        <w:pStyle w:val="Style17"/>
        <w:widowControl/>
        <w:numPr>
          <w:ilvl w:val="0"/>
          <w:numId w:val="12"/>
        </w:numPr>
        <w:tabs>
          <w:tab w:val="left" w:pos="883"/>
        </w:tabs>
        <w:ind w:left="720" w:firstLine="0"/>
        <w:jc w:val="left"/>
        <w:rPr>
          <w:rStyle w:val="FontStyle24"/>
          <w:sz w:val="24"/>
          <w:szCs w:val="24"/>
        </w:rPr>
      </w:pPr>
      <w:r w:rsidRPr="004A6981">
        <w:rPr>
          <w:rStyle w:val="FontStyle24"/>
          <w:sz w:val="24"/>
          <w:szCs w:val="24"/>
        </w:rPr>
        <w:t>адресного перечня, сроков, периодичности уборки территорий;</w:t>
      </w:r>
    </w:p>
    <w:p w:rsidR="007E147E" w:rsidRPr="004A6981" w:rsidRDefault="007E147E" w:rsidP="007E147E">
      <w:pPr>
        <w:pStyle w:val="Style17"/>
        <w:widowControl/>
        <w:numPr>
          <w:ilvl w:val="0"/>
          <w:numId w:val="181"/>
        </w:numPr>
        <w:tabs>
          <w:tab w:val="left" w:pos="984"/>
        </w:tabs>
        <w:ind w:firstLine="706"/>
        <w:rPr>
          <w:rStyle w:val="FontStyle24"/>
          <w:sz w:val="24"/>
          <w:szCs w:val="24"/>
        </w:rPr>
      </w:pPr>
      <w:r w:rsidRPr="004A6981">
        <w:rPr>
          <w:rStyle w:val="FontStyle24"/>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7E147E" w:rsidRPr="004A6981" w:rsidRDefault="007E147E">
      <w:pPr>
        <w:pStyle w:val="Style17"/>
        <w:widowControl/>
        <w:tabs>
          <w:tab w:val="left" w:pos="1018"/>
        </w:tabs>
        <w:ind w:left="715" w:firstLine="0"/>
        <w:jc w:val="left"/>
        <w:rPr>
          <w:rStyle w:val="FontStyle24"/>
          <w:sz w:val="24"/>
          <w:szCs w:val="24"/>
        </w:rPr>
      </w:pPr>
      <w:r w:rsidRPr="004A6981">
        <w:rPr>
          <w:rStyle w:val="FontStyle24"/>
          <w:sz w:val="24"/>
          <w:szCs w:val="24"/>
        </w:rPr>
        <w:t>в)</w:t>
      </w:r>
      <w:r w:rsidRPr="004A6981">
        <w:rPr>
          <w:rStyle w:val="FontStyle24"/>
          <w:sz w:val="24"/>
          <w:szCs w:val="24"/>
        </w:rPr>
        <w:tab/>
        <w:t>схемы санитарной очистки территорий, с указанием:</w:t>
      </w:r>
    </w:p>
    <w:p w:rsidR="007E147E" w:rsidRPr="004A6981" w:rsidRDefault="007E147E" w:rsidP="007E147E">
      <w:pPr>
        <w:pStyle w:val="Style17"/>
        <w:widowControl/>
        <w:numPr>
          <w:ilvl w:val="0"/>
          <w:numId w:val="182"/>
        </w:numPr>
        <w:tabs>
          <w:tab w:val="left" w:pos="994"/>
        </w:tabs>
        <w:ind w:right="10" w:firstLine="715"/>
        <w:rPr>
          <w:rStyle w:val="FontStyle24"/>
          <w:sz w:val="24"/>
          <w:szCs w:val="24"/>
        </w:rPr>
      </w:pPr>
      <w:r w:rsidRPr="004A6981">
        <w:rPr>
          <w:rStyle w:val="FontStyle24"/>
          <w:sz w:val="24"/>
          <w:szCs w:val="24"/>
        </w:rPr>
        <w:t>адресного перечня, сроков, периодичности санитарной очистки территорий;</w:t>
      </w:r>
    </w:p>
    <w:p w:rsidR="007E147E" w:rsidRPr="004A6981" w:rsidRDefault="007E147E" w:rsidP="007E147E">
      <w:pPr>
        <w:pStyle w:val="Style17"/>
        <w:widowControl/>
        <w:numPr>
          <w:ilvl w:val="0"/>
          <w:numId w:val="182"/>
        </w:numPr>
        <w:tabs>
          <w:tab w:val="left" w:pos="994"/>
        </w:tabs>
        <w:ind w:right="14" w:firstLine="715"/>
        <w:rPr>
          <w:rStyle w:val="FontStyle24"/>
          <w:sz w:val="24"/>
          <w:szCs w:val="24"/>
        </w:rPr>
      </w:pPr>
      <w:r w:rsidRPr="004A6981">
        <w:rPr>
          <w:rStyle w:val="FontStyle24"/>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7E147E" w:rsidRPr="004A6981" w:rsidRDefault="007E147E">
      <w:pPr>
        <w:pStyle w:val="Style20"/>
        <w:widowControl/>
        <w:ind w:right="10" w:firstLine="706"/>
        <w:rPr>
          <w:rStyle w:val="FontStyle24"/>
          <w:sz w:val="24"/>
          <w:szCs w:val="24"/>
        </w:rPr>
      </w:pPr>
      <w:bookmarkStart w:id="59" w:name="bookmark66"/>
      <w:r w:rsidRPr="004A6981">
        <w:rPr>
          <w:rStyle w:val="FontStyle24"/>
          <w:sz w:val="24"/>
          <w:szCs w:val="24"/>
        </w:rPr>
        <w:t>3</w:t>
      </w:r>
      <w:bookmarkEnd w:id="59"/>
      <w:r w:rsidRPr="004A6981">
        <w:rPr>
          <w:rStyle w:val="FontStyle24"/>
          <w:sz w:val="24"/>
          <w:szCs w:val="24"/>
        </w:rPr>
        <w:t xml:space="preserve">.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FA1163" w:rsidRPr="004A6981">
        <w:rPr>
          <w:rStyle w:val="FontStyle24"/>
          <w:sz w:val="24"/>
          <w:szCs w:val="24"/>
        </w:rPr>
        <w:t xml:space="preserve">сельского поселения Кельтеевский сельсовет </w:t>
      </w:r>
      <w:r w:rsidR="00A46C35"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w:t>
      </w:r>
    </w:p>
    <w:p w:rsidR="007E147E" w:rsidRPr="004A6981" w:rsidRDefault="007E147E">
      <w:pPr>
        <w:pStyle w:val="Style3"/>
        <w:widowControl/>
        <w:spacing w:line="240" w:lineRule="exact"/>
        <w:ind w:left="547"/>
        <w:jc w:val="left"/>
      </w:pPr>
    </w:p>
    <w:p w:rsidR="007E147E" w:rsidRPr="004A6981" w:rsidRDefault="007E147E" w:rsidP="00AF6526">
      <w:pPr>
        <w:pStyle w:val="Style3"/>
        <w:widowControl/>
        <w:spacing w:before="101" w:line="240" w:lineRule="auto"/>
        <w:ind w:left="547"/>
        <w:rPr>
          <w:rStyle w:val="FontStyle22"/>
          <w:sz w:val="24"/>
          <w:szCs w:val="24"/>
        </w:rPr>
      </w:pPr>
      <w:r w:rsidRPr="004A6981">
        <w:rPr>
          <w:rStyle w:val="FontStyle22"/>
          <w:sz w:val="24"/>
          <w:szCs w:val="24"/>
        </w:rPr>
        <w:t>Статья 64. Месячник благоустройства</w:t>
      </w:r>
    </w:p>
    <w:p w:rsidR="007E147E" w:rsidRPr="004A6981" w:rsidRDefault="007E147E" w:rsidP="007E147E">
      <w:pPr>
        <w:pStyle w:val="Style17"/>
        <w:widowControl/>
        <w:numPr>
          <w:ilvl w:val="0"/>
          <w:numId w:val="183"/>
        </w:numPr>
        <w:tabs>
          <w:tab w:val="left" w:pos="1094"/>
        </w:tabs>
        <w:spacing w:before="317"/>
        <w:ind w:right="5"/>
        <w:rPr>
          <w:rStyle w:val="FontStyle24"/>
          <w:sz w:val="24"/>
          <w:szCs w:val="24"/>
        </w:rPr>
      </w:pPr>
      <w:r w:rsidRPr="004A6981">
        <w:rPr>
          <w:rStyle w:val="FontStyle24"/>
          <w:sz w:val="24"/>
          <w:szCs w:val="24"/>
        </w:rPr>
        <w:t xml:space="preserve">На территории </w:t>
      </w:r>
      <w:r w:rsidR="00FA1163" w:rsidRPr="004A6981">
        <w:rPr>
          <w:rStyle w:val="FontStyle24"/>
          <w:sz w:val="24"/>
          <w:szCs w:val="24"/>
        </w:rPr>
        <w:t>сельского поселения Кельтеевский сельсовет</w:t>
      </w:r>
      <w:r w:rsidR="007533A5" w:rsidRPr="004A6981">
        <w:rPr>
          <w:rStyle w:val="FontStyle24"/>
          <w:sz w:val="24"/>
          <w:szCs w:val="24"/>
        </w:rPr>
        <w:t xml:space="preserve"> </w:t>
      </w:r>
      <w:r w:rsidR="00A46C35"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ежегодно проводится месячник благоустройства, направленный на приведение территорий в соответствие с нормативными характеристиками.</w:t>
      </w:r>
    </w:p>
    <w:p w:rsidR="007E147E" w:rsidRPr="004A6981" w:rsidRDefault="007E147E" w:rsidP="007E147E">
      <w:pPr>
        <w:pStyle w:val="Style17"/>
        <w:widowControl/>
        <w:numPr>
          <w:ilvl w:val="0"/>
          <w:numId w:val="183"/>
        </w:numPr>
        <w:tabs>
          <w:tab w:val="left" w:pos="1094"/>
        </w:tabs>
        <w:ind w:right="5"/>
        <w:rPr>
          <w:rStyle w:val="FontStyle24"/>
          <w:sz w:val="24"/>
          <w:szCs w:val="24"/>
        </w:rPr>
      </w:pPr>
      <w:r w:rsidRPr="004A6981">
        <w:rPr>
          <w:rStyle w:val="FontStyle24"/>
          <w:sz w:val="24"/>
          <w:szCs w:val="24"/>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7E147E" w:rsidRPr="004A6981" w:rsidRDefault="007E147E" w:rsidP="007E147E">
      <w:pPr>
        <w:pStyle w:val="Style17"/>
        <w:widowControl/>
        <w:numPr>
          <w:ilvl w:val="0"/>
          <w:numId w:val="183"/>
        </w:numPr>
        <w:tabs>
          <w:tab w:val="left" w:pos="1094"/>
        </w:tabs>
        <w:ind w:right="5"/>
        <w:rPr>
          <w:rStyle w:val="FontStyle24"/>
          <w:sz w:val="24"/>
          <w:szCs w:val="24"/>
        </w:rPr>
      </w:pPr>
      <w:r w:rsidRPr="004A6981">
        <w:rPr>
          <w:rStyle w:val="FontStyle24"/>
          <w:sz w:val="24"/>
          <w:szCs w:val="24"/>
        </w:rPr>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147E" w:rsidRPr="004A6981" w:rsidRDefault="007E147E" w:rsidP="007E147E">
      <w:pPr>
        <w:pStyle w:val="Style17"/>
        <w:widowControl/>
        <w:numPr>
          <w:ilvl w:val="0"/>
          <w:numId w:val="183"/>
        </w:numPr>
        <w:tabs>
          <w:tab w:val="left" w:pos="1094"/>
        </w:tabs>
        <w:ind w:right="10"/>
        <w:rPr>
          <w:rStyle w:val="FontStyle24"/>
          <w:sz w:val="24"/>
          <w:szCs w:val="24"/>
        </w:rPr>
      </w:pPr>
      <w:r w:rsidRPr="004A6981">
        <w:rPr>
          <w:rStyle w:val="FontStyle24"/>
          <w:sz w:val="24"/>
          <w:szCs w:val="24"/>
        </w:rPr>
        <w:t>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7E147E" w:rsidRPr="004A6981" w:rsidRDefault="007E147E" w:rsidP="007E147E">
      <w:pPr>
        <w:pStyle w:val="Style17"/>
        <w:widowControl/>
        <w:numPr>
          <w:ilvl w:val="0"/>
          <w:numId w:val="183"/>
        </w:numPr>
        <w:tabs>
          <w:tab w:val="left" w:pos="1094"/>
        </w:tabs>
        <w:rPr>
          <w:rStyle w:val="FontStyle24"/>
          <w:sz w:val="24"/>
          <w:szCs w:val="24"/>
        </w:rPr>
      </w:pPr>
      <w:r w:rsidRPr="004A6981">
        <w:rPr>
          <w:rStyle w:val="FontStyle24"/>
          <w:sz w:val="24"/>
          <w:szCs w:val="24"/>
        </w:rPr>
        <w:t>Осуществление работ в течение месячника по благоустройству осуществляется за счет:</w:t>
      </w:r>
    </w:p>
    <w:p w:rsidR="007E147E" w:rsidRPr="004A6981" w:rsidRDefault="007E147E">
      <w:pPr>
        <w:pStyle w:val="Style17"/>
        <w:widowControl/>
        <w:tabs>
          <w:tab w:val="left" w:pos="1152"/>
        </w:tabs>
        <w:ind w:firstLine="706"/>
        <w:rPr>
          <w:rStyle w:val="FontStyle24"/>
          <w:sz w:val="24"/>
          <w:szCs w:val="24"/>
        </w:rPr>
      </w:pPr>
      <w:r w:rsidRPr="004A6981">
        <w:rPr>
          <w:rStyle w:val="FontStyle24"/>
          <w:sz w:val="24"/>
          <w:szCs w:val="24"/>
        </w:rPr>
        <w:t>а)</w:t>
      </w:r>
      <w:r w:rsidRPr="004A6981">
        <w:rPr>
          <w:rStyle w:val="FontStyle24"/>
          <w:sz w:val="24"/>
          <w:szCs w:val="24"/>
        </w:rPr>
        <w:tab/>
        <w:t>средств бюджетов муниципальных образований - в отношении</w:t>
      </w:r>
      <w:r w:rsidRPr="004A6981">
        <w:rPr>
          <w:rStyle w:val="FontStyle24"/>
          <w:sz w:val="24"/>
          <w:szCs w:val="24"/>
        </w:rPr>
        <w:br/>
        <w:t>объектов благоустройства, находящихся в муниципальной собственности;</w:t>
      </w:r>
    </w:p>
    <w:p w:rsidR="007E147E" w:rsidRPr="004A6981" w:rsidRDefault="007E147E">
      <w:pPr>
        <w:pStyle w:val="Style17"/>
        <w:widowControl/>
        <w:tabs>
          <w:tab w:val="left" w:pos="1022"/>
        </w:tabs>
        <w:rPr>
          <w:rStyle w:val="FontStyle24"/>
          <w:sz w:val="24"/>
          <w:szCs w:val="24"/>
        </w:rPr>
      </w:pPr>
      <w:r w:rsidRPr="004A6981">
        <w:rPr>
          <w:rStyle w:val="FontStyle24"/>
          <w:sz w:val="24"/>
          <w:szCs w:val="24"/>
        </w:rPr>
        <w:t>б)</w:t>
      </w:r>
      <w:r w:rsidRPr="004A6981">
        <w:rPr>
          <w:rStyle w:val="FontStyle24"/>
          <w:sz w:val="24"/>
          <w:szCs w:val="24"/>
        </w:rPr>
        <w:tab/>
        <w:t>собственных средств физических и юридических лиц (индивидуальных</w:t>
      </w:r>
      <w:r w:rsidRPr="004A6981">
        <w:rPr>
          <w:rStyle w:val="FontStyle24"/>
          <w:sz w:val="24"/>
          <w:szCs w:val="24"/>
        </w:rPr>
        <w:br/>
        <w:t>предпринимателей), являющихся собственниками (владельцами) объектов</w:t>
      </w:r>
      <w:r w:rsidRPr="004A6981">
        <w:rPr>
          <w:rStyle w:val="FontStyle24"/>
          <w:sz w:val="24"/>
          <w:szCs w:val="24"/>
        </w:rPr>
        <w:br/>
        <w:t>благоустройства, а также за счет организаций, осуществляющих функции</w:t>
      </w:r>
      <w:r w:rsidRPr="004A6981">
        <w:rPr>
          <w:rStyle w:val="FontStyle24"/>
          <w:sz w:val="24"/>
          <w:szCs w:val="24"/>
        </w:rPr>
        <w:br/>
      </w:r>
      <w:r w:rsidRPr="004A6981">
        <w:rPr>
          <w:rStyle w:val="FontStyle24"/>
          <w:sz w:val="24"/>
          <w:szCs w:val="24"/>
        </w:rPr>
        <w:lastRenderedPageBreak/>
        <w:t>содержания и ремонта общего имущества граждан - в отношении общего</w:t>
      </w:r>
      <w:r w:rsidRPr="004A6981">
        <w:rPr>
          <w:rStyle w:val="FontStyle24"/>
          <w:sz w:val="24"/>
          <w:szCs w:val="24"/>
        </w:rPr>
        <w:br/>
        <w:t>имущества, являющегося объектом благоустройства;</w:t>
      </w:r>
    </w:p>
    <w:p w:rsidR="007E147E" w:rsidRPr="004A6981" w:rsidRDefault="007E147E">
      <w:pPr>
        <w:pStyle w:val="Style17"/>
        <w:widowControl/>
        <w:tabs>
          <w:tab w:val="left" w:pos="1190"/>
        </w:tabs>
        <w:ind w:firstLine="706"/>
        <w:rPr>
          <w:rStyle w:val="FontStyle24"/>
          <w:sz w:val="24"/>
          <w:szCs w:val="24"/>
        </w:rPr>
      </w:pPr>
      <w:r w:rsidRPr="004A6981">
        <w:rPr>
          <w:rStyle w:val="FontStyle24"/>
          <w:sz w:val="24"/>
          <w:szCs w:val="24"/>
        </w:rPr>
        <w:t>в)</w:t>
      </w:r>
      <w:r w:rsidRPr="004A6981">
        <w:rPr>
          <w:rStyle w:val="FontStyle24"/>
          <w:sz w:val="24"/>
          <w:szCs w:val="24"/>
        </w:rPr>
        <w:tab/>
        <w:t>средств собственников, владельцев, пользователей, арендаторов</w:t>
      </w:r>
      <w:r w:rsidRPr="004A6981">
        <w:rPr>
          <w:rStyle w:val="FontStyle24"/>
          <w:sz w:val="24"/>
          <w:szCs w:val="24"/>
        </w:rPr>
        <w:br/>
        <w:t>объектов благоустройства общественного пользования, объектов социальной,</w:t>
      </w:r>
      <w:r w:rsidRPr="004A6981">
        <w:rPr>
          <w:rStyle w:val="FontStyle24"/>
          <w:sz w:val="24"/>
          <w:szCs w:val="24"/>
        </w:rPr>
        <w:br/>
        <w:t>культурно-развлекательной, торговой и иных сфер обслуживания населения.</w:t>
      </w:r>
    </w:p>
    <w:p w:rsidR="00A46C35" w:rsidRPr="004A6981" w:rsidRDefault="00A46C35">
      <w:pPr>
        <w:pStyle w:val="Style12"/>
        <w:widowControl/>
        <w:spacing w:line="326" w:lineRule="exact"/>
        <w:ind w:firstLine="538"/>
        <w:rPr>
          <w:rStyle w:val="FontStyle22"/>
          <w:sz w:val="24"/>
          <w:szCs w:val="24"/>
        </w:rPr>
      </w:pPr>
      <w:bookmarkStart w:id="60" w:name="bookmark67"/>
    </w:p>
    <w:p w:rsidR="007E147E" w:rsidRPr="004A6981" w:rsidRDefault="007E147E" w:rsidP="00AF6526">
      <w:pPr>
        <w:pStyle w:val="Style12"/>
        <w:widowControl/>
        <w:spacing w:line="326" w:lineRule="exact"/>
        <w:ind w:firstLine="538"/>
        <w:jc w:val="center"/>
        <w:rPr>
          <w:rStyle w:val="FontStyle22"/>
          <w:sz w:val="24"/>
          <w:szCs w:val="24"/>
        </w:rPr>
      </w:pPr>
      <w:r w:rsidRPr="004A6981">
        <w:rPr>
          <w:rStyle w:val="FontStyle22"/>
          <w:sz w:val="24"/>
          <w:szCs w:val="24"/>
        </w:rPr>
        <w:t>С</w:t>
      </w:r>
      <w:bookmarkEnd w:id="60"/>
      <w:r w:rsidRPr="004A6981">
        <w:rPr>
          <w:rStyle w:val="FontStyle22"/>
          <w:sz w:val="24"/>
          <w:szCs w:val="24"/>
        </w:rPr>
        <w:t>татья 65. Организация и проведение уборочных работ в зимнее время</w:t>
      </w:r>
    </w:p>
    <w:p w:rsidR="007E147E" w:rsidRPr="004A6981" w:rsidRDefault="007E147E">
      <w:pPr>
        <w:pStyle w:val="Style17"/>
        <w:widowControl/>
        <w:spacing w:line="240" w:lineRule="exact"/>
        <w:ind w:right="10" w:firstLine="744"/>
      </w:pPr>
    </w:p>
    <w:p w:rsidR="007E147E" w:rsidRPr="004A6981" w:rsidRDefault="007E147E">
      <w:pPr>
        <w:pStyle w:val="Style17"/>
        <w:widowControl/>
        <w:tabs>
          <w:tab w:val="left" w:pos="1138"/>
        </w:tabs>
        <w:spacing w:before="72"/>
        <w:ind w:right="10" w:firstLine="744"/>
        <w:rPr>
          <w:rStyle w:val="FontStyle24"/>
          <w:sz w:val="24"/>
          <w:szCs w:val="24"/>
        </w:rPr>
      </w:pPr>
      <w:r w:rsidRPr="004A6981">
        <w:rPr>
          <w:rStyle w:val="FontStyle24"/>
          <w:sz w:val="24"/>
          <w:szCs w:val="24"/>
        </w:rPr>
        <w:t>1.</w:t>
      </w:r>
      <w:r w:rsidRPr="004A6981">
        <w:rPr>
          <w:rStyle w:val="FontStyle24"/>
          <w:sz w:val="24"/>
          <w:szCs w:val="24"/>
        </w:rPr>
        <w:tab/>
        <w:t>Период зимней уборки - с 1 ноября по 31 марта. В случае</w:t>
      </w:r>
      <w:r w:rsidRPr="004A6981">
        <w:rPr>
          <w:rStyle w:val="FontStyle24"/>
          <w:sz w:val="24"/>
          <w:szCs w:val="24"/>
        </w:rPr>
        <w:br/>
        <w:t>значительного отклонения от средних климатических особенностей текущей</w:t>
      </w:r>
      <w:r w:rsidRPr="004A6981">
        <w:rPr>
          <w:rStyle w:val="FontStyle24"/>
          <w:sz w:val="24"/>
          <w:szCs w:val="24"/>
        </w:rPr>
        <w:br/>
        <w:t>зимы. Сроки начала и окончания зимней уборки могут изменяться решением</w:t>
      </w:r>
      <w:r w:rsidRPr="004A6981">
        <w:rPr>
          <w:rStyle w:val="FontStyle24"/>
          <w:sz w:val="24"/>
          <w:szCs w:val="24"/>
        </w:rPr>
        <w:br/>
        <w:t>организаций, выполняющих функции заказчика работ по содержанию сети</w:t>
      </w:r>
      <w:r w:rsidRPr="004A6981">
        <w:rPr>
          <w:rStyle w:val="FontStyle24"/>
          <w:sz w:val="24"/>
          <w:szCs w:val="24"/>
        </w:rPr>
        <w:br/>
        <w:t>дорог и улиц.</w:t>
      </w:r>
    </w:p>
    <w:p w:rsidR="007E147E" w:rsidRPr="004A6981" w:rsidRDefault="007E147E" w:rsidP="007E147E">
      <w:pPr>
        <w:pStyle w:val="Style17"/>
        <w:widowControl/>
        <w:numPr>
          <w:ilvl w:val="0"/>
          <w:numId w:val="184"/>
        </w:numPr>
        <w:tabs>
          <w:tab w:val="left" w:pos="994"/>
        </w:tabs>
        <w:ind w:firstLine="706"/>
        <w:rPr>
          <w:rStyle w:val="FontStyle24"/>
          <w:sz w:val="24"/>
          <w:szCs w:val="24"/>
        </w:rPr>
      </w:pPr>
      <w:r w:rsidRPr="004A6981">
        <w:rPr>
          <w:rStyle w:val="FontStyle24"/>
          <w:sz w:val="24"/>
          <w:szCs w:val="24"/>
        </w:rPr>
        <w:t>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7E147E" w:rsidRPr="004A6981" w:rsidRDefault="007E147E" w:rsidP="007E147E">
      <w:pPr>
        <w:pStyle w:val="Style17"/>
        <w:widowControl/>
        <w:numPr>
          <w:ilvl w:val="0"/>
          <w:numId w:val="185"/>
        </w:numPr>
        <w:tabs>
          <w:tab w:val="left" w:pos="989"/>
        </w:tabs>
        <w:ind w:firstLine="706"/>
        <w:rPr>
          <w:rStyle w:val="FontStyle24"/>
          <w:sz w:val="24"/>
          <w:szCs w:val="24"/>
        </w:rPr>
      </w:pPr>
      <w:r w:rsidRPr="004A6981">
        <w:rPr>
          <w:rStyle w:val="FontStyle24"/>
          <w:sz w:val="24"/>
          <w:szCs w:val="24"/>
        </w:rPr>
        <w:t>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7E147E" w:rsidRPr="004A6981" w:rsidRDefault="007E147E" w:rsidP="007E147E">
      <w:pPr>
        <w:pStyle w:val="Style17"/>
        <w:widowControl/>
        <w:numPr>
          <w:ilvl w:val="0"/>
          <w:numId w:val="185"/>
        </w:numPr>
        <w:tabs>
          <w:tab w:val="left" w:pos="989"/>
        </w:tabs>
        <w:ind w:firstLine="706"/>
        <w:rPr>
          <w:rStyle w:val="FontStyle24"/>
          <w:sz w:val="24"/>
          <w:szCs w:val="24"/>
        </w:rPr>
      </w:pPr>
      <w:r w:rsidRPr="004A6981">
        <w:rPr>
          <w:rStyle w:val="FontStyle24"/>
          <w:sz w:val="24"/>
          <w:szCs w:val="24"/>
        </w:rPr>
        <w:t>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E147E" w:rsidRPr="004A6981" w:rsidRDefault="007E147E" w:rsidP="007E147E">
      <w:pPr>
        <w:pStyle w:val="Style17"/>
        <w:widowControl/>
        <w:numPr>
          <w:ilvl w:val="0"/>
          <w:numId w:val="185"/>
        </w:numPr>
        <w:tabs>
          <w:tab w:val="left" w:pos="989"/>
        </w:tabs>
        <w:ind w:firstLine="706"/>
        <w:rPr>
          <w:rStyle w:val="FontStyle24"/>
          <w:sz w:val="24"/>
          <w:szCs w:val="24"/>
        </w:rPr>
      </w:pPr>
      <w:r w:rsidRPr="004A6981">
        <w:rPr>
          <w:rStyle w:val="FontStyle24"/>
          <w:sz w:val="24"/>
          <w:szCs w:val="24"/>
        </w:rPr>
        <w:t>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7E147E" w:rsidRPr="004A6981" w:rsidRDefault="007E147E" w:rsidP="007E147E">
      <w:pPr>
        <w:pStyle w:val="Style17"/>
        <w:widowControl/>
        <w:numPr>
          <w:ilvl w:val="0"/>
          <w:numId w:val="185"/>
        </w:numPr>
        <w:tabs>
          <w:tab w:val="left" w:pos="998"/>
        </w:tabs>
        <w:ind w:left="715" w:firstLine="0"/>
        <w:jc w:val="left"/>
        <w:rPr>
          <w:rStyle w:val="FontStyle24"/>
          <w:sz w:val="24"/>
          <w:szCs w:val="24"/>
        </w:rPr>
      </w:pPr>
      <w:r w:rsidRPr="004A6981">
        <w:rPr>
          <w:rStyle w:val="FontStyle24"/>
          <w:sz w:val="24"/>
          <w:szCs w:val="24"/>
        </w:rPr>
        <w:t>Запрещается:</w:t>
      </w:r>
    </w:p>
    <w:p w:rsidR="007E147E" w:rsidRPr="004A6981" w:rsidRDefault="007E147E">
      <w:pPr>
        <w:pStyle w:val="Style17"/>
        <w:widowControl/>
        <w:tabs>
          <w:tab w:val="left" w:pos="1099"/>
        </w:tabs>
        <w:ind w:firstLine="715"/>
        <w:rPr>
          <w:rStyle w:val="FontStyle24"/>
          <w:sz w:val="24"/>
          <w:szCs w:val="24"/>
        </w:rPr>
      </w:pPr>
      <w:r w:rsidRPr="004A6981">
        <w:rPr>
          <w:rStyle w:val="FontStyle24"/>
          <w:sz w:val="24"/>
          <w:szCs w:val="24"/>
        </w:rPr>
        <w:t>а)</w:t>
      </w:r>
      <w:r w:rsidRPr="004A6981">
        <w:rPr>
          <w:rStyle w:val="FontStyle24"/>
          <w:sz w:val="24"/>
          <w:szCs w:val="24"/>
        </w:rPr>
        <w:tab/>
        <w:t>выдвигать или перемещать на проезжую часть магистралей, улиц</w:t>
      </w:r>
      <w:r w:rsidRPr="004A6981">
        <w:rPr>
          <w:rStyle w:val="FontStyle24"/>
          <w:sz w:val="24"/>
          <w:szCs w:val="24"/>
        </w:rPr>
        <w:br/>
        <w:t>и проездов снег, счищаемый с внутриквартальных, дворовых территорий,</w:t>
      </w:r>
      <w:r w:rsidRPr="004A6981">
        <w:rPr>
          <w:rStyle w:val="FontStyle24"/>
          <w:sz w:val="24"/>
          <w:szCs w:val="24"/>
        </w:rPr>
        <w:br/>
        <w:t>территорий находящихся в собственности (владении) третьих лиц;</w:t>
      </w:r>
    </w:p>
    <w:p w:rsidR="007E147E" w:rsidRPr="004A6981" w:rsidRDefault="007E147E">
      <w:pPr>
        <w:pStyle w:val="Style17"/>
        <w:widowControl/>
        <w:tabs>
          <w:tab w:val="left" w:pos="1099"/>
        </w:tabs>
        <w:ind w:firstLine="715"/>
        <w:rPr>
          <w:rStyle w:val="FontStyle24"/>
          <w:sz w:val="24"/>
          <w:szCs w:val="24"/>
        </w:rPr>
      </w:pPr>
      <w:r w:rsidRPr="004A6981">
        <w:rPr>
          <w:rStyle w:val="FontStyle24"/>
          <w:sz w:val="24"/>
          <w:szCs w:val="24"/>
        </w:rPr>
        <w:t>б)</w:t>
      </w:r>
      <w:r w:rsidRPr="004A6981">
        <w:rPr>
          <w:rStyle w:val="FontStyle24"/>
          <w:sz w:val="24"/>
          <w:szCs w:val="24"/>
        </w:rPr>
        <w:tab/>
        <w:t>осуществлять роторную переброску и перемещение загрязненного</w:t>
      </w:r>
      <w:r w:rsidRPr="004A6981">
        <w:rPr>
          <w:rStyle w:val="FontStyle24"/>
          <w:sz w:val="24"/>
          <w:szCs w:val="24"/>
        </w:rPr>
        <w:br/>
        <w:t>снега, а также осколков льда на газоны, цветники, кустарники и другие зеленые</w:t>
      </w:r>
      <w:r w:rsidRPr="004A6981">
        <w:rPr>
          <w:rStyle w:val="FontStyle24"/>
          <w:sz w:val="24"/>
          <w:szCs w:val="24"/>
        </w:rPr>
        <w:br/>
        <w:t>насаждения, а также на тротуары, проезжие части дорог, внутриквартальные</w:t>
      </w:r>
      <w:r w:rsidRPr="004A6981">
        <w:rPr>
          <w:rStyle w:val="FontStyle24"/>
          <w:sz w:val="24"/>
          <w:szCs w:val="24"/>
        </w:rPr>
        <w:br/>
        <w:t>и внутридворовые проезды, иные места прохода пешеходов и проезда</w:t>
      </w:r>
      <w:r w:rsidRPr="004A6981">
        <w:rPr>
          <w:rStyle w:val="FontStyle24"/>
          <w:sz w:val="24"/>
          <w:szCs w:val="24"/>
        </w:rPr>
        <w:br/>
        <w:t>автомобилей, детские, спортивные и хозяйственные площадки.</w:t>
      </w:r>
    </w:p>
    <w:p w:rsidR="007E147E" w:rsidRPr="004A6981" w:rsidRDefault="007E147E">
      <w:pPr>
        <w:pStyle w:val="Style17"/>
        <w:widowControl/>
        <w:tabs>
          <w:tab w:val="left" w:pos="1162"/>
        </w:tabs>
        <w:rPr>
          <w:rStyle w:val="FontStyle24"/>
          <w:sz w:val="24"/>
          <w:szCs w:val="24"/>
        </w:rPr>
      </w:pPr>
      <w:r w:rsidRPr="004A6981">
        <w:rPr>
          <w:rStyle w:val="FontStyle24"/>
          <w:sz w:val="24"/>
          <w:szCs w:val="24"/>
        </w:rPr>
        <w:t>7.</w:t>
      </w:r>
      <w:r w:rsidRPr="004A6981">
        <w:rPr>
          <w:rStyle w:val="FontStyle24"/>
          <w:sz w:val="24"/>
          <w:szCs w:val="24"/>
        </w:rPr>
        <w:tab/>
        <w:t>К первоочередным мероприятиям зимней уборки улиц, дорог</w:t>
      </w:r>
      <w:r w:rsidRPr="004A6981">
        <w:rPr>
          <w:rStyle w:val="FontStyle24"/>
          <w:sz w:val="24"/>
          <w:szCs w:val="24"/>
        </w:rPr>
        <w:br/>
        <w:t>и магистралей относятся:</w:t>
      </w:r>
    </w:p>
    <w:p w:rsidR="007E147E" w:rsidRPr="004A6981" w:rsidRDefault="007E147E">
      <w:pPr>
        <w:pStyle w:val="Style17"/>
        <w:widowControl/>
        <w:tabs>
          <w:tab w:val="left" w:pos="1008"/>
        </w:tabs>
        <w:ind w:left="715" w:firstLine="0"/>
        <w:jc w:val="left"/>
        <w:rPr>
          <w:rStyle w:val="FontStyle24"/>
          <w:sz w:val="24"/>
          <w:szCs w:val="24"/>
        </w:rPr>
      </w:pPr>
      <w:r w:rsidRPr="004A6981">
        <w:rPr>
          <w:rStyle w:val="FontStyle24"/>
          <w:sz w:val="24"/>
          <w:szCs w:val="24"/>
        </w:rPr>
        <w:t>а)</w:t>
      </w:r>
      <w:r w:rsidRPr="004A6981">
        <w:rPr>
          <w:rStyle w:val="FontStyle24"/>
          <w:sz w:val="24"/>
          <w:szCs w:val="24"/>
        </w:rPr>
        <w:tab/>
        <w:t>обработка проезжей части дорог противогололедными средствами;</w:t>
      </w:r>
    </w:p>
    <w:p w:rsidR="007E147E" w:rsidRPr="004A6981" w:rsidRDefault="007E147E">
      <w:pPr>
        <w:pStyle w:val="Style17"/>
        <w:widowControl/>
        <w:tabs>
          <w:tab w:val="left" w:pos="1008"/>
        </w:tabs>
        <w:ind w:left="715" w:firstLine="0"/>
        <w:jc w:val="left"/>
        <w:rPr>
          <w:rStyle w:val="FontStyle24"/>
          <w:sz w:val="24"/>
          <w:szCs w:val="24"/>
        </w:rPr>
      </w:pPr>
      <w:r w:rsidRPr="004A6981">
        <w:rPr>
          <w:rStyle w:val="FontStyle24"/>
          <w:sz w:val="24"/>
          <w:szCs w:val="24"/>
        </w:rPr>
        <w:t>б)</w:t>
      </w:r>
      <w:r w:rsidRPr="004A6981">
        <w:rPr>
          <w:rStyle w:val="FontStyle24"/>
          <w:sz w:val="24"/>
          <w:szCs w:val="24"/>
        </w:rPr>
        <w:tab/>
        <w:t>сгребание и подметание снега;</w:t>
      </w:r>
    </w:p>
    <w:p w:rsidR="007E147E" w:rsidRPr="004A6981" w:rsidRDefault="007E147E">
      <w:pPr>
        <w:pStyle w:val="Style17"/>
        <w:widowControl/>
        <w:tabs>
          <w:tab w:val="left" w:pos="1008"/>
        </w:tabs>
        <w:ind w:left="715" w:firstLine="0"/>
        <w:jc w:val="left"/>
        <w:rPr>
          <w:rStyle w:val="FontStyle24"/>
          <w:sz w:val="24"/>
          <w:szCs w:val="24"/>
        </w:rPr>
      </w:pPr>
      <w:r w:rsidRPr="004A6981">
        <w:rPr>
          <w:rStyle w:val="FontStyle24"/>
          <w:sz w:val="24"/>
          <w:szCs w:val="24"/>
        </w:rPr>
        <w:t>в)</w:t>
      </w:r>
      <w:r w:rsidRPr="004A6981">
        <w:rPr>
          <w:rStyle w:val="FontStyle24"/>
          <w:sz w:val="24"/>
          <w:szCs w:val="24"/>
        </w:rPr>
        <w:tab/>
        <w:t>формирование снежного вала для последующего вывоза;</w:t>
      </w:r>
    </w:p>
    <w:p w:rsidR="007E147E" w:rsidRPr="004A6981" w:rsidRDefault="007E147E">
      <w:pPr>
        <w:pStyle w:val="Style17"/>
        <w:widowControl/>
        <w:tabs>
          <w:tab w:val="left" w:pos="998"/>
        </w:tabs>
        <w:ind w:firstLine="706"/>
        <w:rPr>
          <w:rStyle w:val="FontStyle24"/>
          <w:sz w:val="24"/>
          <w:szCs w:val="24"/>
        </w:rPr>
      </w:pPr>
      <w:r w:rsidRPr="004A6981">
        <w:rPr>
          <w:rStyle w:val="FontStyle24"/>
          <w:sz w:val="24"/>
          <w:szCs w:val="24"/>
        </w:rPr>
        <w:t>г)</w:t>
      </w:r>
      <w:r w:rsidRPr="004A6981">
        <w:rPr>
          <w:rStyle w:val="FontStyle24"/>
          <w:sz w:val="24"/>
          <w:szCs w:val="24"/>
        </w:rPr>
        <w:tab/>
        <w:t>выполнение разрывов в валах снега на перекрестках, у остановок</w:t>
      </w:r>
      <w:r w:rsidRPr="004A6981">
        <w:rPr>
          <w:rStyle w:val="FontStyle24"/>
          <w:sz w:val="24"/>
          <w:szCs w:val="24"/>
        </w:rPr>
        <w:br/>
        <w:t>общественного пассажирского транспорта, подъездов к административным</w:t>
      </w:r>
      <w:r w:rsidRPr="004A6981">
        <w:rPr>
          <w:rStyle w:val="FontStyle24"/>
          <w:sz w:val="24"/>
          <w:szCs w:val="24"/>
        </w:rPr>
        <w:br/>
        <w:t>и общественным зданиям, выездов с внутриквартальных территорий и т.п.</w:t>
      </w:r>
    </w:p>
    <w:p w:rsidR="007E147E" w:rsidRPr="004A6981" w:rsidRDefault="007E147E">
      <w:pPr>
        <w:pStyle w:val="Style17"/>
        <w:widowControl/>
        <w:tabs>
          <w:tab w:val="left" w:pos="994"/>
        </w:tabs>
        <w:ind w:left="725" w:firstLine="0"/>
        <w:jc w:val="left"/>
        <w:rPr>
          <w:rStyle w:val="FontStyle24"/>
          <w:sz w:val="24"/>
          <w:szCs w:val="24"/>
        </w:rPr>
      </w:pPr>
      <w:r w:rsidRPr="004A6981">
        <w:rPr>
          <w:rStyle w:val="FontStyle24"/>
          <w:sz w:val="24"/>
          <w:szCs w:val="24"/>
        </w:rPr>
        <w:t>8.</w:t>
      </w:r>
      <w:r w:rsidRPr="004A6981">
        <w:rPr>
          <w:rStyle w:val="FontStyle24"/>
          <w:sz w:val="24"/>
          <w:szCs w:val="24"/>
        </w:rPr>
        <w:tab/>
        <w:t>К мероприятиям второй очереди относятся:</w:t>
      </w:r>
    </w:p>
    <w:p w:rsidR="007E147E" w:rsidRPr="004A6981" w:rsidRDefault="007E147E">
      <w:pPr>
        <w:pStyle w:val="Style17"/>
        <w:widowControl/>
        <w:tabs>
          <w:tab w:val="left" w:pos="998"/>
        </w:tabs>
        <w:ind w:left="720" w:firstLine="0"/>
        <w:jc w:val="left"/>
        <w:rPr>
          <w:rStyle w:val="FontStyle24"/>
          <w:sz w:val="24"/>
          <w:szCs w:val="24"/>
        </w:rPr>
      </w:pPr>
      <w:r w:rsidRPr="004A6981">
        <w:rPr>
          <w:rStyle w:val="FontStyle24"/>
          <w:sz w:val="24"/>
          <w:szCs w:val="24"/>
        </w:rPr>
        <w:lastRenderedPageBreak/>
        <w:t>а)</w:t>
      </w:r>
      <w:r w:rsidRPr="004A6981">
        <w:rPr>
          <w:rStyle w:val="FontStyle24"/>
          <w:sz w:val="24"/>
          <w:szCs w:val="24"/>
        </w:rPr>
        <w:tab/>
        <w:t>удаление снега (вывоз);</w:t>
      </w:r>
    </w:p>
    <w:p w:rsidR="007E147E" w:rsidRPr="004A6981" w:rsidRDefault="007E147E">
      <w:pPr>
        <w:pStyle w:val="Style17"/>
        <w:widowControl/>
        <w:tabs>
          <w:tab w:val="left" w:pos="998"/>
        </w:tabs>
        <w:ind w:left="720" w:firstLine="0"/>
        <w:jc w:val="left"/>
        <w:rPr>
          <w:rStyle w:val="FontStyle24"/>
          <w:sz w:val="24"/>
          <w:szCs w:val="24"/>
        </w:rPr>
      </w:pPr>
      <w:r w:rsidRPr="004A6981">
        <w:rPr>
          <w:rStyle w:val="FontStyle24"/>
          <w:sz w:val="24"/>
          <w:szCs w:val="24"/>
        </w:rPr>
        <w:t>б)</w:t>
      </w:r>
      <w:r w:rsidRPr="004A6981">
        <w:rPr>
          <w:rStyle w:val="FontStyle24"/>
          <w:sz w:val="24"/>
          <w:szCs w:val="24"/>
        </w:rPr>
        <w:tab/>
        <w:t>зачистка дорожных лотков после удаления снега с проезжей части;</w:t>
      </w:r>
    </w:p>
    <w:p w:rsidR="007E147E" w:rsidRPr="004A6981" w:rsidRDefault="007E147E">
      <w:pPr>
        <w:pStyle w:val="Style20"/>
        <w:widowControl/>
        <w:ind w:left="710" w:firstLine="0"/>
        <w:jc w:val="left"/>
        <w:rPr>
          <w:rStyle w:val="FontStyle24"/>
          <w:sz w:val="24"/>
          <w:szCs w:val="24"/>
        </w:rPr>
      </w:pPr>
      <w:r w:rsidRPr="004A6981">
        <w:rPr>
          <w:rStyle w:val="FontStyle24"/>
          <w:sz w:val="24"/>
          <w:szCs w:val="24"/>
        </w:rPr>
        <w:t>в) скалывание льда и уборка снежно-ледяных образований.</w:t>
      </w:r>
    </w:p>
    <w:p w:rsidR="007E147E" w:rsidRPr="004A6981" w:rsidRDefault="007E147E">
      <w:pPr>
        <w:pStyle w:val="Style17"/>
        <w:widowControl/>
        <w:tabs>
          <w:tab w:val="left" w:pos="1094"/>
        </w:tabs>
        <w:rPr>
          <w:rStyle w:val="FontStyle24"/>
          <w:sz w:val="24"/>
          <w:szCs w:val="24"/>
        </w:rPr>
      </w:pPr>
      <w:r w:rsidRPr="004A6981">
        <w:rPr>
          <w:rStyle w:val="FontStyle24"/>
          <w:sz w:val="24"/>
          <w:szCs w:val="24"/>
        </w:rPr>
        <w:t>9.</w:t>
      </w:r>
      <w:r w:rsidRPr="004A6981">
        <w:rPr>
          <w:rStyle w:val="FontStyle24"/>
          <w:sz w:val="24"/>
          <w:szCs w:val="24"/>
        </w:rPr>
        <w:tab/>
        <w:t>Обработка проезжей части дорог противогололедными средствами</w:t>
      </w:r>
      <w:r w:rsidRPr="004A6981">
        <w:rPr>
          <w:rStyle w:val="FontStyle24"/>
          <w:sz w:val="24"/>
          <w:szCs w:val="24"/>
        </w:rPr>
        <w:br/>
        <w:t>должна начинаться с момента начала снегопада. В случае получения</w:t>
      </w:r>
      <w:r w:rsidRPr="004A6981">
        <w:rPr>
          <w:rStyle w:val="FontStyle24"/>
          <w:sz w:val="24"/>
          <w:szCs w:val="24"/>
        </w:rPr>
        <w:br/>
        <w:t>от метеорологической службы заблаговременного предупреждения об угрозе</w:t>
      </w:r>
      <w:r w:rsidRPr="004A6981">
        <w:rPr>
          <w:rStyle w:val="FontStyle24"/>
          <w:sz w:val="24"/>
          <w:szCs w:val="24"/>
        </w:rPr>
        <w:br/>
        <w:t>возникновения гололеда обработка проезжей части дорог, эстакад, мостовых</w:t>
      </w:r>
      <w:r w:rsidRPr="004A6981">
        <w:rPr>
          <w:rStyle w:val="FontStyle24"/>
          <w:sz w:val="24"/>
          <w:szCs w:val="24"/>
        </w:rPr>
        <w:br/>
        <w:t>сооружений производится до начала выпадения осадков.</w:t>
      </w:r>
    </w:p>
    <w:p w:rsidR="007E147E" w:rsidRPr="004A6981" w:rsidRDefault="007E147E">
      <w:pPr>
        <w:pStyle w:val="Style17"/>
        <w:widowControl/>
        <w:tabs>
          <w:tab w:val="left" w:pos="1301"/>
        </w:tabs>
        <w:ind w:right="10" w:firstLine="739"/>
        <w:rPr>
          <w:rStyle w:val="FontStyle24"/>
          <w:sz w:val="24"/>
          <w:szCs w:val="24"/>
        </w:rPr>
      </w:pPr>
      <w:r w:rsidRPr="004A6981">
        <w:rPr>
          <w:rStyle w:val="FontStyle24"/>
          <w:sz w:val="24"/>
          <w:szCs w:val="24"/>
        </w:rPr>
        <w:t>10.</w:t>
      </w:r>
      <w:r w:rsidRPr="004A6981">
        <w:rPr>
          <w:rStyle w:val="FontStyle24"/>
          <w:sz w:val="24"/>
          <w:szCs w:val="24"/>
        </w:rPr>
        <w:tab/>
        <w:t>С началом снегопада в первую очередь противогололедными</w:t>
      </w:r>
      <w:r w:rsidRPr="004A6981">
        <w:rPr>
          <w:rStyle w:val="FontStyle24"/>
          <w:sz w:val="24"/>
          <w:szCs w:val="24"/>
        </w:rPr>
        <w:br/>
        <w:t>средствами обрабатываются наиболее опасные для движения транспорта</w:t>
      </w:r>
      <w:r w:rsidRPr="004A6981">
        <w:rPr>
          <w:rStyle w:val="FontStyle24"/>
          <w:sz w:val="24"/>
          <w:szCs w:val="24"/>
        </w:rPr>
        <w:br/>
        <w:t>участки магистралей и улиц - крутые спуски, повороты и подъемы, мосты,</w:t>
      </w:r>
      <w:r w:rsidRPr="004A6981">
        <w:rPr>
          <w:rStyle w:val="FontStyle24"/>
          <w:sz w:val="24"/>
          <w:szCs w:val="24"/>
        </w:rPr>
        <w:br/>
        <w:t>эстакады, тоннели, тормозные площадки на перекрестках улиц и остановках</w:t>
      </w:r>
      <w:r w:rsidRPr="004A6981">
        <w:rPr>
          <w:rStyle w:val="FontStyle24"/>
          <w:sz w:val="24"/>
          <w:szCs w:val="24"/>
        </w:rPr>
        <w:br/>
        <w:t>общественного пассажирского транспорта, перроны и площади</w:t>
      </w:r>
      <w:r w:rsidRPr="004A6981">
        <w:rPr>
          <w:rStyle w:val="FontStyle24"/>
          <w:sz w:val="24"/>
          <w:szCs w:val="24"/>
        </w:rPr>
        <w:br/>
        <w:t>железнодорожных вокзалов и иные места массового пребывания граждан.</w:t>
      </w:r>
    </w:p>
    <w:p w:rsidR="007E147E" w:rsidRPr="004A6981" w:rsidRDefault="007E147E">
      <w:pPr>
        <w:pStyle w:val="Style20"/>
        <w:widowControl/>
        <w:ind w:right="10" w:firstLine="710"/>
        <w:rPr>
          <w:rStyle w:val="FontStyle24"/>
          <w:sz w:val="24"/>
          <w:szCs w:val="24"/>
        </w:rPr>
      </w:pPr>
      <w:r w:rsidRPr="004A6981">
        <w:rPr>
          <w:rStyle w:val="FontStyle24"/>
          <w:sz w:val="24"/>
          <w:szCs w:val="24"/>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7E147E" w:rsidRPr="004A6981" w:rsidRDefault="007E147E" w:rsidP="007E147E">
      <w:pPr>
        <w:pStyle w:val="Style17"/>
        <w:widowControl/>
        <w:numPr>
          <w:ilvl w:val="0"/>
          <w:numId w:val="186"/>
        </w:numPr>
        <w:tabs>
          <w:tab w:val="left" w:pos="1138"/>
        </w:tabs>
        <w:ind w:right="10" w:firstLine="739"/>
        <w:rPr>
          <w:rStyle w:val="FontStyle24"/>
          <w:sz w:val="24"/>
          <w:szCs w:val="24"/>
        </w:rPr>
      </w:pPr>
      <w:r w:rsidRPr="004A6981">
        <w:rPr>
          <w:rStyle w:val="FontStyle24"/>
          <w:sz w:val="24"/>
          <w:szCs w:val="24"/>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7E147E" w:rsidRPr="004A6981" w:rsidRDefault="007E147E" w:rsidP="007E147E">
      <w:pPr>
        <w:pStyle w:val="Style17"/>
        <w:widowControl/>
        <w:numPr>
          <w:ilvl w:val="0"/>
          <w:numId w:val="186"/>
        </w:numPr>
        <w:tabs>
          <w:tab w:val="left" w:pos="1138"/>
        </w:tabs>
        <w:ind w:right="19" w:firstLine="739"/>
        <w:rPr>
          <w:rStyle w:val="FontStyle24"/>
          <w:sz w:val="24"/>
          <w:szCs w:val="24"/>
        </w:rPr>
      </w:pPr>
      <w:r w:rsidRPr="004A6981">
        <w:rPr>
          <w:rStyle w:val="FontStyle24"/>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7E147E" w:rsidRPr="004A6981" w:rsidRDefault="007E147E" w:rsidP="007E147E">
      <w:pPr>
        <w:pStyle w:val="Style17"/>
        <w:widowControl/>
        <w:numPr>
          <w:ilvl w:val="0"/>
          <w:numId w:val="186"/>
        </w:numPr>
        <w:tabs>
          <w:tab w:val="left" w:pos="1138"/>
        </w:tabs>
        <w:ind w:left="739" w:firstLine="0"/>
        <w:jc w:val="left"/>
        <w:rPr>
          <w:rStyle w:val="FontStyle24"/>
          <w:sz w:val="24"/>
          <w:szCs w:val="24"/>
        </w:rPr>
      </w:pPr>
      <w:r w:rsidRPr="004A6981">
        <w:rPr>
          <w:rStyle w:val="FontStyle24"/>
          <w:sz w:val="24"/>
          <w:szCs w:val="24"/>
        </w:rPr>
        <w:t>Формирование снежных валов не допускается:</w:t>
      </w:r>
    </w:p>
    <w:p w:rsidR="007E147E" w:rsidRPr="004A6981" w:rsidRDefault="007E147E">
      <w:pPr>
        <w:pStyle w:val="Style17"/>
        <w:widowControl/>
        <w:tabs>
          <w:tab w:val="left" w:pos="998"/>
        </w:tabs>
        <w:ind w:left="715" w:firstLine="0"/>
        <w:jc w:val="left"/>
        <w:rPr>
          <w:rStyle w:val="FontStyle24"/>
          <w:sz w:val="24"/>
          <w:szCs w:val="24"/>
        </w:rPr>
      </w:pPr>
      <w:r w:rsidRPr="004A6981">
        <w:rPr>
          <w:rStyle w:val="FontStyle24"/>
          <w:sz w:val="24"/>
          <w:szCs w:val="24"/>
        </w:rPr>
        <w:t>а)</w:t>
      </w:r>
      <w:r w:rsidRPr="004A6981">
        <w:rPr>
          <w:rStyle w:val="FontStyle24"/>
          <w:sz w:val="24"/>
          <w:szCs w:val="24"/>
        </w:rPr>
        <w:tab/>
        <w:t>на перекрестках и вблизи железнодорожных переездов;</w:t>
      </w:r>
    </w:p>
    <w:p w:rsidR="007E147E" w:rsidRPr="004A6981" w:rsidRDefault="007E147E">
      <w:pPr>
        <w:pStyle w:val="Style17"/>
        <w:widowControl/>
        <w:tabs>
          <w:tab w:val="left" w:pos="998"/>
        </w:tabs>
        <w:ind w:left="715" w:firstLine="0"/>
        <w:jc w:val="left"/>
        <w:rPr>
          <w:rStyle w:val="FontStyle24"/>
          <w:sz w:val="24"/>
          <w:szCs w:val="24"/>
        </w:rPr>
      </w:pPr>
      <w:r w:rsidRPr="004A6981">
        <w:rPr>
          <w:rStyle w:val="FontStyle24"/>
          <w:sz w:val="24"/>
          <w:szCs w:val="24"/>
        </w:rPr>
        <w:t>б)</w:t>
      </w:r>
      <w:r w:rsidRPr="004A6981">
        <w:rPr>
          <w:rStyle w:val="FontStyle24"/>
          <w:sz w:val="24"/>
          <w:szCs w:val="24"/>
        </w:rPr>
        <w:tab/>
        <w:t>на тротуарах.</w:t>
      </w:r>
    </w:p>
    <w:p w:rsidR="007E147E" w:rsidRPr="004A6981" w:rsidRDefault="007E147E" w:rsidP="007E147E">
      <w:pPr>
        <w:pStyle w:val="Style17"/>
        <w:widowControl/>
        <w:numPr>
          <w:ilvl w:val="0"/>
          <w:numId w:val="187"/>
        </w:numPr>
        <w:tabs>
          <w:tab w:val="left" w:pos="1248"/>
        </w:tabs>
        <w:ind w:firstLine="739"/>
        <w:rPr>
          <w:rStyle w:val="FontStyle24"/>
          <w:sz w:val="24"/>
          <w:szCs w:val="24"/>
        </w:rPr>
      </w:pPr>
      <w:r w:rsidRPr="004A6981">
        <w:rPr>
          <w:rStyle w:val="FontStyle24"/>
          <w:sz w:val="24"/>
          <w:szCs w:val="24"/>
        </w:rPr>
        <w:t>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E147E" w:rsidRPr="004A6981" w:rsidRDefault="007E147E" w:rsidP="007E147E">
      <w:pPr>
        <w:pStyle w:val="Style17"/>
        <w:widowControl/>
        <w:numPr>
          <w:ilvl w:val="0"/>
          <w:numId w:val="187"/>
        </w:numPr>
        <w:tabs>
          <w:tab w:val="left" w:pos="1248"/>
        </w:tabs>
        <w:ind w:right="19" w:firstLine="739"/>
        <w:rPr>
          <w:rStyle w:val="FontStyle24"/>
          <w:sz w:val="24"/>
          <w:szCs w:val="24"/>
        </w:rPr>
      </w:pPr>
      <w:r w:rsidRPr="004A6981">
        <w:rPr>
          <w:rStyle w:val="FontStyle24"/>
          <w:sz w:val="24"/>
          <w:szCs w:val="24"/>
        </w:rPr>
        <w:t>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E147E" w:rsidRPr="004A6981" w:rsidRDefault="007E147E">
      <w:pPr>
        <w:pStyle w:val="Style17"/>
        <w:widowControl/>
        <w:tabs>
          <w:tab w:val="left" w:pos="998"/>
        </w:tabs>
        <w:ind w:firstLine="701"/>
        <w:rPr>
          <w:rStyle w:val="FontStyle24"/>
          <w:sz w:val="24"/>
          <w:szCs w:val="24"/>
        </w:rPr>
      </w:pPr>
      <w:r w:rsidRPr="004A6981">
        <w:rPr>
          <w:rStyle w:val="FontStyle24"/>
          <w:sz w:val="24"/>
          <w:szCs w:val="24"/>
        </w:rPr>
        <w:t>а)</w:t>
      </w:r>
      <w:r w:rsidRPr="004A6981">
        <w:rPr>
          <w:rStyle w:val="FontStyle24"/>
          <w:sz w:val="24"/>
          <w:szCs w:val="24"/>
        </w:rPr>
        <w:tab/>
        <w:t>на остановках общественного пассажирского транспорта - на длину</w:t>
      </w:r>
      <w:r w:rsidRPr="004A6981">
        <w:rPr>
          <w:rStyle w:val="FontStyle24"/>
          <w:sz w:val="24"/>
          <w:szCs w:val="24"/>
        </w:rPr>
        <w:br/>
        <w:t>остановки;</w:t>
      </w:r>
    </w:p>
    <w:p w:rsidR="007E147E" w:rsidRPr="004A6981" w:rsidRDefault="007E147E">
      <w:pPr>
        <w:pStyle w:val="Style17"/>
        <w:widowControl/>
        <w:tabs>
          <w:tab w:val="left" w:pos="1008"/>
        </w:tabs>
        <w:ind w:left="710" w:firstLine="0"/>
        <w:jc w:val="left"/>
        <w:rPr>
          <w:rStyle w:val="FontStyle24"/>
          <w:sz w:val="24"/>
          <w:szCs w:val="24"/>
        </w:rPr>
      </w:pPr>
      <w:r w:rsidRPr="004A6981">
        <w:rPr>
          <w:rStyle w:val="FontStyle24"/>
          <w:sz w:val="24"/>
          <w:szCs w:val="24"/>
        </w:rPr>
        <w:t>б)</w:t>
      </w:r>
      <w:r w:rsidRPr="004A6981">
        <w:rPr>
          <w:rStyle w:val="FontStyle24"/>
          <w:sz w:val="24"/>
          <w:szCs w:val="24"/>
        </w:rPr>
        <w:tab/>
        <w:t>на переходах, имеющих разметку - на ширину разметки;</w:t>
      </w:r>
    </w:p>
    <w:p w:rsidR="007E147E" w:rsidRPr="004A6981" w:rsidRDefault="007E147E">
      <w:pPr>
        <w:pStyle w:val="Style17"/>
        <w:widowControl/>
        <w:tabs>
          <w:tab w:val="left" w:pos="1008"/>
        </w:tabs>
        <w:ind w:left="710" w:firstLine="0"/>
        <w:jc w:val="left"/>
        <w:rPr>
          <w:rStyle w:val="FontStyle24"/>
          <w:sz w:val="24"/>
          <w:szCs w:val="24"/>
        </w:rPr>
      </w:pPr>
      <w:r w:rsidRPr="004A6981">
        <w:rPr>
          <w:rStyle w:val="FontStyle24"/>
          <w:sz w:val="24"/>
          <w:szCs w:val="24"/>
        </w:rPr>
        <w:t>в)</w:t>
      </w:r>
      <w:r w:rsidRPr="004A6981">
        <w:rPr>
          <w:rStyle w:val="FontStyle24"/>
          <w:sz w:val="24"/>
          <w:szCs w:val="24"/>
        </w:rPr>
        <w:tab/>
        <w:t>на переходах, не имеющих разметку - не менее 5 м.</w:t>
      </w:r>
    </w:p>
    <w:p w:rsidR="007E147E" w:rsidRPr="004A6981" w:rsidRDefault="007E147E" w:rsidP="00A46C35">
      <w:pPr>
        <w:pStyle w:val="Style17"/>
        <w:widowControl/>
        <w:numPr>
          <w:ilvl w:val="0"/>
          <w:numId w:val="188"/>
        </w:numPr>
        <w:tabs>
          <w:tab w:val="left" w:pos="1157"/>
        </w:tabs>
        <w:ind w:right="14" w:firstLine="739"/>
        <w:rPr>
          <w:rStyle w:val="FontStyle24"/>
          <w:sz w:val="24"/>
          <w:szCs w:val="24"/>
        </w:rPr>
      </w:pPr>
      <w:r w:rsidRPr="004A6981">
        <w:rPr>
          <w:rStyle w:val="FontStyle24"/>
          <w:sz w:val="24"/>
          <w:szCs w:val="24"/>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w:t>
      </w:r>
      <w:r w:rsidR="00A46C35" w:rsidRPr="004A6981">
        <w:rPr>
          <w:rStyle w:val="FontStyle24"/>
          <w:sz w:val="24"/>
          <w:szCs w:val="24"/>
        </w:rPr>
        <w:t xml:space="preserve"> </w:t>
      </w:r>
      <w:r w:rsidRPr="004A6981">
        <w:rPr>
          <w:rStyle w:val="FontStyle24"/>
          <w:sz w:val="24"/>
          <w:szCs w:val="24"/>
        </w:rPr>
        <w:t>осуществляется в течение трех суток после окончания снегопада; с остальных территорий - не позднее пяти суток после окончания снегопада.</w:t>
      </w:r>
    </w:p>
    <w:p w:rsidR="007E147E" w:rsidRPr="004A6981" w:rsidRDefault="007E147E">
      <w:pPr>
        <w:pStyle w:val="Style20"/>
        <w:widowControl/>
        <w:ind w:firstLine="696"/>
        <w:rPr>
          <w:rStyle w:val="FontStyle24"/>
          <w:sz w:val="24"/>
          <w:szCs w:val="24"/>
        </w:rPr>
      </w:pPr>
      <w:r w:rsidRPr="004A6981">
        <w:rPr>
          <w:rStyle w:val="FontStyle24"/>
          <w:sz w:val="24"/>
          <w:szCs w:val="24"/>
        </w:rPr>
        <w:lastRenderedPageBreak/>
        <w:t>Места временного складирования снега после снеготаяния должны быть очищены от мусора и благоустроены.</w:t>
      </w:r>
    </w:p>
    <w:p w:rsidR="007E147E" w:rsidRPr="004A6981" w:rsidRDefault="007E147E" w:rsidP="007E147E">
      <w:pPr>
        <w:pStyle w:val="Style17"/>
        <w:widowControl/>
        <w:numPr>
          <w:ilvl w:val="0"/>
          <w:numId w:val="189"/>
        </w:numPr>
        <w:tabs>
          <w:tab w:val="left" w:pos="1138"/>
        </w:tabs>
        <w:rPr>
          <w:rStyle w:val="FontStyle24"/>
          <w:sz w:val="24"/>
          <w:szCs w:val="24"/>
        </w:rPr>
      </w:pPr>
      <w:r w:rsidRPr="004A6981">
        <w:rPr>
          <w:rStyle w:val="FontStyle24"/>
          <w:sz w:val="24"/>
          <w:szCs w:val="24"/>
        </w:rPr>
        <w:t>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7E147E" w:rsidRPr="004A6981" w:rsidRDefault="007E147E">
      <w:pPr>
        <w:pStyle w:val="Style20"/>
        <w:widowControl/>
        <w:ind w:right="10" w:firstLine="720"/>
        <w:rPr>
          <w:rStyle w:val="FontStyle24"/>
          <w:sz w:val="24"/>
          <w:szCs w:val="24"/>
        </w:rPr>
      </w:pPr>
      <w:r w:rsidRPr="004A6981">
        <w:rPr>
          <w:rStyle w:val="FontStyle24"/>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E147E" w:rsidRPr="004A6981" w:rsidRDefault="007E147E" w:rsidP="007E147E">
      <w:pPr>
        <w:pStyle w:val="Style17"/>
        <w:widowControl/>
        <w:numPr>
          <w:ilvl w:val="0"/>
          <w:numId w:val="190"/>
        </w:numPr>
        <w:tabs>
          <w:tab w:val="left" w:pos="1138"/>
        </w:tabs>
        <w:rPr>
          <w:rStyle w:val="FontStyle24"/>
          <w:sz w:val="24"/>
          <w:szCs w:val="24"/>
        </w:rPr>
      </w:pPr>
      <w:r w:rsidRPr="004A6981">
        <w:rPr>
          <w:rStyle w:val="FontStyle24"/>
          <w:sz w:val="24"/>
          <w:szCs w:val="24"/>
        </w:rPr>
        <w:t>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7E147E" w:rsidRPr="004A6981" w:rsidRDefault="007E147E" w:rsidP="007E147E">
      <w:pPr>
        <w:pStyle w:val="Style17"/>
        <w:widowControl/>
        <w:numPr>
          <w:ilvl w:val="0"/>
          <w:numId w:val="190"/>
        </w:numPr>
        <w:tabs>
          <w:tab w:val="left" w:pos="1138"/>
        </w:tabs>
        <w:rPr>
          <w:rStyle w:val="FontStyle24"/>
          <w:sz w:val="24"/>
          <w:szCs w:val="24"/>
        </w:rPr>
      </w:pPr>
      <w:r w:rsidRPr="004A6981">
        <w:rPr>
          <w:rStyle w:val="FontStyle24"/>
          <w:sz w:val="24"/>
          <w:szCs w:val="24"/>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E147E" w:rsidRPr="004A6981" w:rsidRDefault="007E147E">
      <w:pPr>
        <w:pStyle w:val="Style20"/>
        <w:widowControl/>
        <w:ind w:firstLine="701"/>
        <w:rPr>
          <w:rStyle w:val="FontStyle24"/>
          <w:sz w:val="24"/>
          <w:szCs w:val="24"/>
        </w:rPr>
      </w:pPr>
      <w:r w:rsidRPr="004A6981">
        <w:rPr>
          <w:rStyle w:val="FontStyle24"/>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7E147E" w:rsidRPr="004A6981" w:rsidRDefault="007E147E">
      <w:pPr>
        <w:pStyle w:val="Style20"/>
        <w:widowControl/>
        <w:ind w:firstLine="701"/>
        <w:rPr>
          <w:rStyle w:val="FontStyle24"/>
          <w:sz w:val="24"/>
          <w:szCs w:val="24"/>
        </w:rPr>
      </w:pPr>
      <w:r w:rsidRPr="004A6981">
        <w:rPr>
          <w:rStyle w:val="FontStyle24"/>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двух часов.</w:t>
      </w:r>
    </w:p>
    <w:p w:rsidR="007E147E" w:rsidRPr="004A6981" w:rsidRDefault="007E147E" w:rsidP="007E147E">
      <w:pPr>
        <w:pStyle w:val="Style17"/>
        <w:widowControl/>
        <w:numPr>
          <w:ilvl w:val="0"/>
          <w:numId w:val="191"/>
        </w:numPr>
        <w:tabs>
          <w:tab w:val="left" w:pos="1138"/>
        </w:tabs>
        <w:rPr>
          <w:rStyle w:val="FontStyle24"/>
          <w:sz w:val="24"/>
          <w:szCs w:val="24"/>
        </w:rPr>
      </w:pPr>
      <w:bookmarkStart w:id="61" w:name="bookmark68"/>
      <w:bookmarkEnd w:id="61"/>
      <w:r w:rsidRPr="004A6981">
        <w:rPr>
          <w:rStyle w:val="FontStyle24"/>
          <w:sz w:val="24"/>
          <w:szCs w:val="24"/>
        </w:rPr>
        <w:t>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7E147E" w:rsidRPr="004A6981" w:rsidRDefault="007E147E">
      <w:pPr>
        <w:pStyle w:val="Style3"/>
        <w:widowControl/>
        <w:spacing w:line="240" w:lineRule="exact"/>
        <w:ind w:right="58"/>
        <w:jc w:val="right"/>
      </w:pPr>
    </w:p>
    <w:p w:rsidR="007E147E" w:rsidRPr="004A6981" w:rsidRDefault="007E147E">
      <w:pPr>
        <w:pStyle w:val="Style3"/>
        <w:widowControl/>
        <w:spacing w:before="106" w:line="240" w:lineRule="auto"/>
        <w:ind w:right="58"/>
        <w:jc w:val="right"/>
        <w:rPr>
          <w:rStyle w:val="FontStyle22"/>
          <w:sz w:val="24"/>
          <w:szCs w:val="24"/>
        </w:rPr>
      </w:pPr>
      <w:r w:rsidRPr="004A6981">
        <w:rPr>
          <w:rStyle w:val="FontStyle22"/>
          <w:sz w:val="24"/>
          <w:szCs w:val="24"/>
        </w:rPr>
        <w:t>Статья 66. Организация и проведение уборочных работ в летнее время</w:t>
      </w:r>
    </w:p>
    <w:p w:rsidR="007E147E" w:rsidRPr="004A6981" w:rsidRDefault="007E147E">
      <w:pPr>
        <w:pStyle w:val="Style17"/>
        <w:widowControl/>
        <w:spacing w:line="240" w:lineRule="exact"/>
        <w:ind w:firstLine="734"/>
      </w:pPr>
    </w:p>
    <w:p w:rsidR="007E147E" w:rsidRPr="004A6981" w:rsidRDefault="007E147E">
      <w:pPr>
        <w:pStyle w:val="Style17"/>
        <w:widowControl/>
        <w:tabs>
          <w:tab w:val="left" w:pos="1099"/>
        </w:tabs>
        <w:spacing w:before="77"/>
        <w:ind w:firstLine="734"/>
        <w:rPr>
          <w:rStyle w:val="FontStyle24"/>
          <w:sz w:val="24"/>
          <w:szCs w:val="24"/>
        </w:rPr>
      </w:pPr>
      <w:r w:rsidRPr="004A6981">
        <w:rPr>
          <w:rStyle w:val="FontStyle24"/>
          <w:sz w:val="24"/>
          <w:szCs w:val="24"/>
        </w:rPr>
        <w:t>1.</w:t>
      </w:r>
      <w:r w:rsidRPr="004A6981">
        <w:rPr>
          <w:rStyle w:val="FontStyle24"/>
          <w:sz w:val="24"/>
          <w:szCs w:val="24"/>
        </w:rPr>
        <w:tab/>
        <w:t>Период летней уборки с 1 апреля по 31 октября. Мероприятия</w:t>
      </w:r>
      <w:r w:rsidRPr="004A6981">
        <w:rPr>
          <w:rStyle w:val="FontStyle24"/>
          <w:sz w:val="24"/>
          <w:szCs w:val="24"/>
        </w:rPr>
        <w:br/>
        <w:t>по подготовке уборочной техники к работе в летний период проводятся</w:t>
      </w:r>
      <w:r w:rsidRPr="004A6981">
        <w:rPr>
          <w:rStyle w:val="FontStyle24"/>
          <w:sz w:val="24"/>
          <w:szCs w:val="24"/>
        </w:rPr>
        <w:br/>
        <w:t>в сроки, определенные специализированными организациями.</w:t>
      </w:r>
    </w:p>
    <w:p w:rsidR="007E147E" w:rsidRPr="004A6981" w:rsidRDefault="007E147E">
      <w:pPr>
        <w:pStyle w:val="Style17"/>
        <w:widowControl/>
        <w:tabs>
          <w:tab w:val="left" w:pos="1229"/>
        </w:tabs>
        <w:ind w:firstLine="706"/>
        <w:rPr>
          <w:rStyle w:val="FontStyle24"/>
          <w:sz w:val="24"/>
          <w:szCs w:val="24"/>
        </w:rPr>
      </w:pPr>
      <w:r w:rsidRPr="004A6981">
        <w:rPr>
          <w:rStyle w:val="FontStyle24"/>
          <w:sz w:val="24"/>
          <w:szCs w:val="24"/>
        </w:rPr>
        <w:t>2.</w:t>
      </w:r>
      <w:r w:rsidRPr="004A6981">
        <w:rPr>
          <w:rStyle w:val="FontStyle24"/>
          <w:sz w:val="24"/>
          <w:szCs w:val="24"/>
        </w:rPr>
        <w:tab/>
        <w:t>Подметание дворовых территорий, внутридворовых проездов</w:t>
      </w:r>
      <w:r w:rsidRPr="004A6981">
        <w:rPr>
          <w:rStyle w:val="FontStyle24"/>
          <w:sz w:val="24"/>
          <w:szCs w:val="24"/>
        </w:rPr>
        <w:br/>
        <w:t>и тротуаров от снега, пыли и мелкого бытового мусора, их мойка</w:t>
      </w:r>
      <w:r w:rsidRPr="004A6981">
        <w:rPr>
          <w:rStyle w:val="FontStyle24"/>
          <w:sz w:val="24"/>
          <w:szCs w:val="24"/>
        </w:rPr>
        <w:br/>
        <w:t>осуществляется лицами ответственными за содержание объектов. Чистота</w:t>
      </w:r>
      <w:r w:rsidRPr="004A6981">
        <w:rPr>
          <w:rStyle w:val="FontStyle24"/>
          <w:sz w:val="24"/>
          <w:szCs w:val="24"/>
        </w:rPr>
        <w:br/>
        <w:t>на территории должна поддерживаться в течение всего рабочего дня.</w:t>
      </w:r>
    </w:p>
    <w:p w:rsidR="007E147E" w:rsidRPr="004A6981" w:rsidRDefault="007E147E" w:rsidP="007E147E">
      <w:pPr>
        <w:pStyle w:val="Style17"/>
        <w:widowControl/>
        <w:numPr>
          <w:ilvl w:val="0"/>
          <w:numId w:val="192"/>
        </w:numPr>
        <w:tabs>
          <w:tab w:val="left" w:pos="1123"/>
        </w:tabs>
        <w:rPr>
          <w:rStyle w:val="FontStyle24"/>
          <w:sz w:val="24"/>
          <w:szCs w:val="24"/>
        </w:rPr>
      </w:pPr>
      <w:r w:rsidRPr="004A6981">
        <w:rPr>
          <w:rStyle w:val="FontStyle24"/>
          <w:sz w:val="24"/>
          <w:szCs w:val="24"/>
        </w:rPr>
        <w:t>Дорожки и площадки парков, скверов, бульваров должны быть очищены от мусора, листьев и других видимых загрязнений.</w:t>
      </w:r>
    </w:p>
    <w:p w:rsidR="007E147E" w:rsidRPr="004A6981" w:rsidRDefault="007E147E" w:rsidP="007E147E">
      <w:pPr>
        <w:pStyle w:val="Style17"/>
        <w:widowControl/>
        <w:numPr>
          <w:ilvl w:val="0"/>
          <w:numId w:val="192"/>
        </w:numPr>
        <w:tabs>
          <w:tab w:val="left" w:pos="1123"/>
        </w:tabs>
        <w:rPr>
          <w:rStyle w:val="FontStyle24"/>
          <w:sz w:val="24"/>
          <w:szCs w:val="24"/>
        </w:rPr>
      </w:pPr>
      <w:r w:rsidRPr="004A6981">
        <w:rPr>
          <w:rStyle w:val="FontStyle24"/>
          <w:sz w:val="24"/>
          <w:szCs w:val="24"/>
        </w:rPr>
        <w:t xml:space="preserve">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w:t>
      </w:r>
      <w:r w:rsidRPr="004A6981">
        <w:rPr>
          <w:rStyle w:val="FontStyle24"/>
          <w:sz w:val="24"/>
          <w:szCs w:val="24"/>
        </w:rPr>
        <w:lastRenderedPageBreak/>
        <w:t>многоквартирными домами, товарищества собственников жилья, осуществляющие управление многоквартирными домами.</w:t>
      </w:r>
    </w:p>
    <w:p w:rsidR="007E147E" w:rsidRPr="004A6981" w:rsidRDefault="007E147E">
      <w:pPr>
        <w:pStyle w:val="Style17"/>
        <w:widowControl/>
        <w:tabs>
          <w:tab w:val="left" w:pos="998"/>
        </w:tabs>
        <w:rPr>
          <w:rStyle w:val="FontStyle24"/>
          <w:sz w:val="24"/>
          <w:szCs w:val="24"/>
        </w:rPr>
      </w:pPr>
      <w:r w:rsidRPr="004A6981">
        <w:rPr>
          <w:rStyle w:val="FontStyle24"/>
          <w:sz w:val="24"/>
          <w:szCs w:val="24"/>
        </w:rPr>
        <w:t>5.</w:t>
      </w:r>
      <w:r w:rsidRPr="004A6981">
        <w:rPr>
          <w:rStyle w:val="FontStyle24"/>
          <w:sz w:val="24"/>
          <w:szCs w:val="24"/>
        </w:rPr>
        <w:tab/>
        <w:t>В период листопада производится сгребание и вывоз опавших листьев</w:t>
      </w:r>
      <w:r w:rsidRPr="004A6981">
        <w:rPr>
          <w:rStyle w:val="FontStyle24"/>
          <w:sz w:val="24"/>
          <w:szCs w:val="24"/>
        </w:rPr>
        <w:br/>
        <w:t>с проезжей части дорог, дворовых территорий и прилегающей территории.</w:t>
      </w:r>
      <w:r w:rsidRPr="004A6981">
        <w:rPr>
          <w:rStyle w:val="FontStyle24"/>
          <w:sz w:val="24"/>
          <w:szCs w:val="24"/>
        </w:rPr>
        <w:br/>
        <w:t>Сгребание листвы к комлевой части деревьев и кустарников запрещается.</w:t>
      </w:r>
    </w:p>
    <w:p w:rsidR="007E147E" w:rsidRPr="004A6981" w:rsidRDefault="007E147E" w:rsidP="007E147E">
      <w:pPr>
        <w:pStyle w:val="Style17"/>
        <w:widowControl/>
        <w:numPr>
          <w:ilvl w:val="0"/>
          <w:numId w:val="193"/>
        </w:numPr>
        <w:tabs>
          <w:tab w:val="left" w:pos="1118"/>
        </w:tabs>
        <w:ind w:right="10" w:firstLine="720"/>
        <w:rPr>
          <w:rStyle w:val="FontStyle24"/>
          <w:sz w:val="24"/>
          <w:szCs w:val="24"/>
        </w:rPr>
      </w:pPr>
      <w:r w:rsidRPr="004A6981">
        <w:rPr>
          <w:rStyle w:val="FontStyle24"/>
          <w:sz w:val="24"/>
          <w:szCs w:val="24"/>
        </w:rPr>
        <w:t>Мойка дорожных покрытий площадей и улиц производится предпочтительно в ночное время.</w:t>
      </w:r>
    </w:p>
    <w:p w:rsidR="007E147E" w:rsidRPr="004A6981" w:rsidRDefault="007E147E" w:rsidP="007E147E">
      <w:pPr>
        <w:pStyle w:val="Style17"/>
        <w:widowControl/>
        <w:numPr>
          <w:ilvl w:val="0"/>
          <w:numId w:val="193"/>
        </w:numPr>
        <w:tabs>
          <w:tab w:val="left" w:pos="1118"/>
        </w:tabs>
        <w:ind w:right="5" w:firstLine="720"/>
        <w:rPr>
          <w:rStyle w:val="FontStyle24"/>
          <w:sz w:val="24"/>
          <w:szCs w:val="24"/>
        </w:rPr>
      </w:pPr>
      <w:r w:rsidRPr="004A6981">
        <w:rPr>
          <w:rStyle w:val="FontStyle24"/>
          <w:sz w:val="24"/>
          <w:szCs w:val="24"/>
        </w:rPr>
        <w:t>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E147E" w:rsidRPr="004A6981" w:rsidRDefault="007E147E">
      <w:pPr>
        <w:pStyle w:val="Style17"/>
        <w:widowControl/>
        <w:tabs>
          <w:tab w:val="left" w:pos="989"/>
        </w:tabs>
        <w:ind w:firstLine="720"/>
        <w:rPr>
          <w:rStyle w:val="FontStyle24"/>
          <w:sz w:val="24"/>
          <w:szCs w:val="24"/>
        </w:rPr>
      </w:pPr>
      <w:bookmarkStart w:id="62" w:name="bookmark69"/>
      <w:r w:rsidRPr="004A6981">
        <w:rPr>
          <w:rStyle w:val="FontStyle24"/>
          <w:sz w:val="24"/>
          <w:szCs w:val="24"/>
        </w:rPr>
        <w:t>8</w:t>
      </w:r>
      <w:bookmarkEnd w:id="62"/>
      <w:r w:rsidRPr="004A6981">
        <w:rPr>
          <w:rStyle w:val="FontStyle24"/>
          <w:sz w:val="24"/>
          <w:szCs w:val="24"/>
        </w:rPr>
        <w:t>.</w:t>
      </w:r>
      <w:r w:rsidRPr="004A6981">
        <w:rPr>
          <w:rStyle w:val="FontStyle24"/>
          <w:sz w:val="24"/>
          <w:szCs w:val="24"/>
        </w:rPr>
        <w:tab/>
        <w:t>Высота травяного покрова на территории муниципальных образований,</w:t>
      </w:r>
      <w:r w:rsidRPr="004A6981">
        <w:rPr>
          <w:rStyle w:val="FontStyle24"/>
          <w:sz w:val="24"/>
          <w:szCs w:val="24"/>
        </w:rPr>
        <w:br/>
        <w:t>в полосе отвода автомобильных и железных дорог, на разделительных полосах</w:t>
      </w:r>
      <w:r w:rsidRPr="004A6981">
        <w:rPr>
          <w:rStyle w:val="FontStyle24"/>
          <w:sz w:val="24"/>
          <w:szCs w:val="24"/>
        </w:rPr>
        <w:br/>
        <w:t>автомобильных дорог, территориях, прилегающих к автозаправочным пунктам</w:t>
      </w:r>
      <w:r w:rsidRPr="004A6981">
        <w:rPr>
          <w:rStyle w:val="FontStyle24"/>
          <w:sz w:val="24"/>
          <w:szCs w:val="24"/>
        </w:rPr>
        <w:br/>
        <w:t>и иным объектам придорожного сервиса, не должна превышать 20 см. На иных</w:t>
      </w:r>
      <w:r w:rsidRPr="004A6981">
        <w:rPr>
          <w:rStyle w:val="FontStyle24"/>
          <w:sz w:val="24"/>
          <w:szCs w:val="24"/>
        </w:rPr>
        <w:br/>
        <w:t>территориях высота травяного покрова не должна превышать 10 см.</w:t>
      </w:r>
    </w:p>
    <w:p w:rsidR="007E147E" w:rsidRPr="004A6981" w:rsidRDefault="007E147E">
      <w:pPr>
        <w:pStyle w:val="Style3"/>
        <w:widowControl/>
        <w:spacing w:line="240" w:lineRule="exact"/>
        <w:ind w:left="552"/>
        <w:jc w:val="left"/>
      </w:pPr>
    </w:p>
    <w:p w:rsidR="007E147E" w:rsidRPr="004A6981" w:rsidRDefault="007E147E" w:rsidP="00AF6526">
      <w:pPr>
        <w:pStyle w:val="Style3"/>
        <w:widowControl/>
        <w:spacing w:before="101" w:line="240" w:lineRule="auto"/>
        <w:ind w:left="552"/>
        <w:rPr>
          <w:rStyle w:val="FontStyle22"/>
          <w:sz w:val="24"/>
          <w:szCs w:val="24"/>
        </w:rPr>
      </w:pPr>
      <w:r w:rsidRPr="004A6981">
        <w:rPr>
          <w:rStyle w:val="FontStyle22"/>
          <w:sz w:val="24"/>
          <w:szCs w:val="24"/>
        </w:rPr>
        <w:t>Статья 67. Содержание домашнего скота и птицы</w:t>
      </w:r>
    </w:p>
    <w:p w:rsidR="007E147E" w:rsidRPr="004A6981" w:rsidRDefault="007E147E">
      <w:pPr>
        <w:pStyle w:val="Style17"/>
        <w:widowControl/>
        <w:spacing w:line="240" w:lineRule="exact"/>
        <w:ind w:firstLine="734"/>
      </w:pPr>
    </w:p>
    <w:p w:rsidR="007E147E" w:rsidRPr="004A6981" w:rsidRDefault="007E147E">
      <w:pPr>
        <w:pStyle w:val="Style17"/>
        <w:widowControl/>
        <w:tabs>
          <w:tab w:val="left" w:pos="1152"/>
        </w:tabs>
        <w:spacing w:before="72"/>
        <w:ind w:firstLine="734"/>
        <w:rPr>
          <w:rStyle w:val="FontStyle24"/>
          <w:sz w:val="24"/>
          <w:szCs w:val="24"/>
        </w:rPr>
      </w:pPr>
      <w:r w:rsidRPr="004A6981">
        <w:rPr>
          <w:rStyle w:val="FontStyle24"/>
          <w:sz w:val="24"/>
          <w:szCs w:val="24"/>
        </w:rPr>
        <w:t>1.</w:t>
      </w:r>
      <w:r w:rsidRPr="004A6981">
        <w:rPr>
          <w:rStyle w:val="FontStyle24"/>
          <w:sz w:val="24"/>
          <w:szCs w:val="24"/>
        </w:rPr>
        <w:tab/>
        <w:t>Домашний скот и птица должны содержаться в специальных</w:t>
      </w:r>
      <w:r w:rsidRPr="004A6981">
        <w:rPr>
          <w:rStyle w:val="FontStyle24"/>
          <w:sz w:val="24"/>
          <w:szCs w:val="24"/>
        </w:rPr>
        <w:br/>
        <w:t>помещениях (стайках, хлевах и т.д.), оборудованных для содержания</w:t>
      </w:r>
      <w:r w:rsidRPr="004A6981">
        <w:rPr>
          <w:rStyle w:val="FontStyle24"/>
          <w:sz w:val="24"/>
          <w:szCs w:val="24"/>
        </w:rPr>
        <w:br/>
        <w:t>в пределах земельного участка собственника, владельца, пользователя,</w:t>
      </w:r>
      <w:r w:rsidRPr="004A6981">
        <w:rPr>
          <w:rStyle w:val="FontStyle24"/>
          <w:sz w:val="24"/>
          <w:szCs w:val="24"/>
        </w:rPr>
        <w:br/>
        <w:t>находящегося в его собственности, владении, пользовании.</w:t>
      </w:r>
    </w:p>
    <w:p w:rsidR="007E147E" w:rsidRPr="004A6981" w:rsidRDefault="007E147E">
      <w:pPr>
        <w:pStyle w:val="Style20"/>
        <w:widowControl/>
        <w:ind w:firstLine="710"/>
        <w:rPr>
          <w:rStyle w:val="FontStyle24"/>
          <w:sz w:val="24"/>
          <w:szCs w:val="24"/>
        </w:rPr>
      </w:pPr>
      <w:r w:rsidRPr="004A6981">
        <w:rPr>
          <w:rStyle w:val="FontStyle24"/>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7E147E" w:rsidRPr="004A6981" w:rsidRDefault="007E147E">
      <w:pPr>
        <w:pStyle w:val="Style17"/>
        <w:widowControl/>
        <w:tabs>
          <w:tab w:val="left" w:pos="1027"/>
        </w:tabs>
        <w:ind w:firstLine="706"/>
        <w:rPr>
          <w:rStyle w:val="FontStyle24"/>
          <w:sz w:val="24"/>
          <w:szCs w:val="24"/>
        </w:rPr>
      </w:pPr>
      <w:r w:rsidRPr="004A6981">
        <w:rPr>
          <w:rStyle w:val="FontStyle24"/>
          <w:sz w:val="24"/>
          <w:szCs w:val="24"/>
        </w:rPr>
        <w:t>2.</w:t>
      </w:r>
      <w:r w:rsidRPr="004A6981">
        <w:rPr>
          <w:rStyle w:val="FontStyle24"/>
          <w:sz w:val="24"/>
          <w:szCs w:val="24"/>
        </w:rPr>
        <w:tab/>
        <w:t>Выпас скота разрешается только в специально отведенных для этого</w:t>
      </w:r>
      <w:r w:rsidRPr="004A6981">
        <w:rPr>
          <w:rStyle w:val="FontStyle24"/>
          <w:sz w:val="24"/>
          <w:szCs w:val="24"/>
        </w:rPr>
        <w:br/>
        <w:t>местах. Выпас животных на неогороженных пастбищах осуществляется</w:t>
      </w:r>
      <w:r w:rsidRPr="004A6981">
        <w:rPr>
          <w:rStyle w:val="FontStyle24"/>
          <w:sz w:val="24"/>
          <w:szCs w:val="24"/>
        </w:rPr>
        <w:br/>
        <w:t>на привязи или под надзором владельцев животных или лиц, заключивших</w:t>
      </w:r>
      <w:r w:rsidRPr="004A6981">
        <w:rPr>
          <w:rStyle w:val="FontStyle24"/>
          <w:sz w:val="24"/>
          <w:szCs w:val="24"/>
        </w:rPr>
        <w:br/>
        <w:t>с владельцами или уполномоченными ими лицами договоры на оказание услуг</w:t>
      </w:r>
      <w:r w:rsidRPr="004A6981">
        <w:rPr>
          <w:rStyle w:val="FontStyle24"/>
          <w:sz w:val="24"/>
          <w:szCs w:val="24"/>
        </w:rPr>
        <w:br/>
        <w:t>по выпасу животных (далее - пастух).</w:t>
      </w:r>
    </w:p>
    <w:p w:rsidR="007E147E" w:rsidRPr="004A6981" w:rsidRDefault="007E147E" w:rsidP="002C3DCE">
      <w:pPr>
        <w:pStyle w:val="Style20"/>
        <w:widowControl/>
        <w:ind w:firstLine="701"/>
        <w:rPr>
          <w:rStyle w:val="FontStyle24"/>
          <w:sz w:val="24"/>
          <w:szCs w:val="24"/>
        </w:rPr>
      </w:pPr>
      <w:r w:rsidRPr="004A6981">
        <w:rPr>
          <w:rStyle w:val="FontStyle24"/>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w:t>
      </w:r>
      <w:r w:rsidR="002C3DCE" w:rsidRPr="004A6981">
        <w:rPr>
          <w:rStyle w:val="FontStyle24"/>
          <w:sz w:val="24"/>
          <w:szCs w:val="24"/>
        </w:rPr>
        <w:t xml:space="preserve"> </w:t>
      </w:r>
      <w:r w:rsidRPr="004A6981">
        <w:rPr>
          <w:rStyle w:val="FontStyle24"/>
          <w:sz w:val="24"/>
          <w:szCs w:val="24"/>
        </w:rPr>
        <w:t>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7E147E" w:rsidRPr="004A6981" w:rsidRDefault="007E147E">
      <w:pPr>
        <w:pStyle w:val="Style20"/>
        <w:widowControl/>
        <w:ind w:firstLine="696"/>
        <w:rPr>
          <w:rStyle w:val="FontStyle24"/>
          <w:sz w:val="24"/>
          <w:szCs w:val="24"/>
        </w:rPr>
      </w:pPr>
      <w:r w:rsidRPr="004A6981">
        <w:rPr>
          <w:rStyle w:val="FontStyle24"/>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7E147E" w:rsidRPr="004A6981" w:rsidRDefault="007E147E">
      <w:pPr>
        <w:pStyle w:val="Style20"/>
        <w:widowControl/>
        <w:ind w:right="14"/>
        <w:rPr>
          <w:rStyle w:val="FontStyle24"/>
          <w:sz w:val="24"/>
          <w:szCs w:val="24"/>
        </w:rPr>
      </w:pPr>
      <w:r w:rsidRPr="004A6981">
        <w:rPr>
          <w:rStyle w:val="FontStyle24"/>
          <w:sz w:val="24"/>
          <w:szCs w:val="24"/>
        </w:rP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7E147E" w:rsidRPr="004A6981" w:rsidRDefault="007E147E">
      <w:pPr>
        <w:pStyle w:val="Style20"/>
        <w:widowControl/>
        <w:ind w:left="710" w:firstLine="0"/>
        <w:jc w:val="left"/>
        <w:rPr>
          <w:rStyle w:val="FontStyle24"/>
          <w:sz w:val="24"/>
          <w:szCs w:val="24"/>
        </w:rPr>
      </w:pPr>
      <w:r w:rsidRPr="004A6981">
        <w:rPr>
          <w:rStyle w:val="FontStyle24"/>
          <w:sz w:val="24"/>
          <w:szCs w:val="24"/>
        </w:rPr>
        <w:t>Запрещается прогонять животных по пешеходным дорожкам и мостикам.</w:t>
      </w:r>
    </w:p>
    <w:p w:rsidR="007E147E" w:rsidRPr="004A6981" w:rsidRDefault="007E147E">
      <w:pPr>
        <w:pStyle w:val="Style12"/>
        <w:widowControl/>
        <w:spacing w:line="240" w:lineRule="exact"/>
        <w:ind w:right="269" w:firstLine="0"/>
        <w:jc w:val="center"/>
      </w:pPr>
    </w:p>
    <w:p w:rsidR="007E147E" w:rsidRPr="004A6981" w:rsidRDefault="007E147E">
      <w:pPr>
        <w:pStyle w:val="Style12"/>
        <w:widowControl/>
        <w:spacing w:before="101" w:line="240" w:lineRule="auto"/>
        <w:ind w:right="269" w:firstLine="0"/>
        <w:jc w:val="center"/>
        <w:rPr>
          <w:rStyle w:val="FontStyle22"/>
          <w:sz w:val="24"/>
          <w:szCs w:val="24"/>
        </w:rPr>
      </w:pPr>
      <w:bookmarkStart w:id="63" w:name="bookmark70"/>
      <w:r w:rsidRPr="004A6981">
        <w:rPr>
          <w:rStyle w:val="FontStyle22"/>
          <w:sz w:val="24"/>
          <w:szCs w:val="24"/>
        </w:rPr>
        <w:t>С</w:t>
      </w:r>
      <w:bookmarkEnd w:id="63"/>
      <w:r w:rsidRPr="004A6981">
        <w:rPr>
          <w:rStyle w:val="FontStyle22"/>
          <w:sz w:val="24"/>
          <w:szCs w:val="24"/>
        </w:rPr>
        <w:t>татья 68. Содержание домашних животных, порядок их выгула</w:t>
      </w:r>
    </w:p>
    <w:p w:rsidR="007E147E" w:rsidRPr="004A6981" w:rsidRDefault="007E147E">
      <w:pPr>
        <w:pStyle w:val="Style17"/>
        <w:widowControl/>
        <w:spacing w:line="240" w:lineRule="exact"/>
        <w:ind w:firstLine="730"/>
      </w:pPr>
    </w:p>
    <w:p w:rsidR="007E147E" w:rsidRPr="004A6981" w:rsidRDefault="007E147E">
      <w:pPr>
        <w:pStyle w:val="Style17"/>
        <w:widowControl/>
        <w:tabs>
          <w:tab w:val="left" w:pos="1190"/>
        </w:tabs>
        <w:spacing w:before="77"/>
        <w:ind w:firstLine="730"/>
        <w:rPr>
          <w:rStyle w:val="FontStyle24"/>
          <w:sz w:val="24"/>
          <w:szCs w:val="24"/>
        </w:rPr>
      </w:pPr>
      <w:r w:rsidRPr="004A6981">
        <w:rPr>
          <w:rStyle w:val="FontStyle24"/>
          <w:sz w:val="24"/>
          <w:szCs w:val="24"/>
        </w:rPr>
        <w:t>1.</w:t>
      </w:r>
      <w:r w:rsidRPr="004A6981">
        <w:rPr>
          <w:rStyle w:val="FontStyle24"/>
          <w:sz w:val="24"/>
          <w:szCs w:val="24"/>
        </w:rPr>
        <w:tab/>
        <w:t>При выгуливании домашних животных должны соблюдаться</w:t>
      </w:r>
      <w:r w:rsidRPr="004A6981">
        <w:rPr>
          <w:rStyle w:val="FontStyle24"/>
          <w:sz w:val="24"/>
          <w:szCs w:val="24"/>
        </w:rPr>
        <w:br/>
        <w:t>следующие требования:</w:t>
      </w:r>
    </w:p>
    <w:p w:rsidR="007E147E" w:rsidRPr="004A6981" w:rsidRDefault="007E147E">
      <w:pPr>
        <w:pStyle w:val="Style17"/>
        <w:widowControl/>
        <w:tabs>
          <w:tab w:val="left" w:pos="1080"/>
        </w:tabs>
        <w:rPr>
          <w:rStyle w:val="FontStyle24"/>
          <w:sz w:val="24"/>
          <w:szCs w:val="24"/>
        </w:rPr>
      </w:pPr>
      <w:r w:rsidRPr="004A6981">
        <w:rPr>
          <w:rStyle w:val="FontStyle24"/>
          <w:sz w:val="24"/>
          <w:szCs w:val="24"/>
        </w:rPr>
        <w:t>а)</w:t>
      </w:r>
      <w:r w:rsidRPr="004A6981">
        <w:rPr>
          <w:rStyle w:val="FontStyle24"/>
          <w:sz w:val="24"/>
          <w:szCs w:val="24"/>
        </w:rPr>
        <w:tab/>
        <w:t>выгул собак разрешается только в наморднике, на поводке, длина</w:t>
      </w:r>
      <w:r w:rsidRPr="004A6981">
        <w:rPr>
          <w:rStyle w:val="FontStyle24"/>
          <w:sz w:val="24"/>
          <w:szCs w:val="24"/>
        </w:rPr>
        <w:br/>
        <w:t>которого позволяет контролировать их поведение;</w:t>
      </w:r>
    </w:p>
    <w:p w:rsidR="007E147E" w:rsidRPr="004A6981" w:rsidRDefault="007E147E">
      <w:pPr>
        <w:pStyle w:val="Style17"/>
        <w:widowControl/>
        <w:tabs>
          <w:tab w:val="left" w:pos="1262"/>
        </w:tabs>
        <w:rPr>
          <w:rStyle w:val="FontStyle24"/>
          <w:sz w:val="24"/>
          <w:szCs w:val="24"/>
        </w:rPr>
      </w:pPr>
      <w:r w:rsidRPr="004A6981">
        <w:rPr>
          <w:rStyle w:val="FontStyle24"/>
          <w:sz w:val="24"/>
          <w:szCs w:val="24"/>
        </w:rPr>
        <w:t>б)</w:t>
      </w:r>
      <w:r w:rsidRPr="004A6981">
        <w:rPr>
          <w:rStyle w:val="FontStyle24"/>
          <w:sz w:val="24"/>
          <w:szCs w:val="24"/>
        </w:rPr>
        <w:tab/>
        <w:t>выгуливать собак без поводка и намордника разрешается</w:t>
      </w:r>
      <w:r w:rsidRPr="004A6981">
        <w:rPr>
          <w:rStyle w:val="FontStyle24"/>
          <w:sz w:val="24"/>
          <w:szCs w:val="24"/>
        </w:rPr>
        <w:br/>
        <w:t>на специальных площадках для выгула, а также в иных местах, определенных</w:t>
      </w:r>
      <w:r w:rsidRPr="004A6981">
        <w:rPr>
          <w:rStyle w:val="FontStyle24"/>
          <w:sz w:val="24"/>
          <w:szCs w:val="24"/>
        </w:rPr>
        <w:br/>
        <w:t>для этих целей органами местного самоуправления.</w:t>
      </w:r>
    </w:p>
    <w:p w:rsidR="007E147E" w:rsidRPr="004A6981" w:rsidRDefault="007E147E">
      <w:pPr>
        <w:pStyle w:val="Style17"/>
        <w:widowControl/>
        <w:tabs>
          <w:tab w:val="left" w:pos="1003"/>
        </w:tabs>
        <w:ind w:right="10"/>
        <w:rPr>
          <w:rStyle w:val="FontStyle24"/>
          <w:sz w:val="24"/>
          <w:szCs w:val="24"/>
        </w:rPr>
      </w:pPr>
      <w:r w:rsidRPr="004A6981">
        <w:rPr>
          <w:rStyle w:val="FontStyle24"/>
          <w:sz w:val="24"/>
          <w:szCs w:val="24"/>
        </w:rPr>
        <w:t>в)</w:t>
      </w:r>
      <w:r w:rsidRPr="004A6981">
        <w:rPr>
          <w:rStyle w:val="FontStyle24"/>
          <w:sz w:val="24"/>
          <w:szCs w:val="24"/>
        </w:rPr>
        <w:tab/>
        <w:t>запрещается выгуливать домашних животных на детских и спортивных</w:t>
      </w:r>
      <w:r w:rsidRPr="004A6981">
        <w:rPr>
          <w:rStyle w:val="FontStyle24"/>
          <w:sz w:val="24"/>
          <w:szCs w:val="24"/>
        </w:rPr>
        <w:br/>
        <w:t>площадках, на территориях больниц, образовательных учреждений и иных</w:t>
      </w:r>
      <w:r w:rsidRPr="004A6981">
        <w:rPr>
          <w:rStyle w:val="FontStyle24"/>
          <w:sz w:val="24"/>
          <w:szCs w:val="24"/>
        </w:rPr>
        <w:br/>
        <w:t>территориях общего пользования.</w:t>
      </w:r>
    </w:p>
    <w:p w:rsidR="007E147E" w:rsidRPr="004A6981" w:rsidRDefault="007E147E">
      <w:pPr>
        <w:pStyle w:val="Style17"/>
        <w:widowControl/>
        <w:tabs>
          <w:tab w:val="left" w:pos="998"/>
        </w:tabs>
        <w:ind w:right="14"/>
        <w:rPr>
          <w:rStyle w:val="FontStyle24"/>
          <w:sz w:val="24"/>
          <w:szCs w:val="24"/>
        </w:rPr>
      </w:pPr>
      <w:r w:rsidRPr="004A6981">
        <w:rPr>
          <w:rStyle w:val="FontStyle24"/>
          <w:sz w:val="24"/>
          <w:szCs w:val="24"/>
        </w:rPr>
        <w:t>2.</w:t>
      </w:r>
      <w:r w:rsidRPr="004A6981">
        <w:rPr>
          <w:rStyle w:val="FontStyle24"/>
          <w:sz w:val="24"/>
          <w:szCs w:val="24"/>
        </w:rPr>
        <w:tab/>
        <w:t>Лица, осуществляющие выгул, обязаны не допускать повреждение или</w:t>
      </w:r>
      <w:r w:rsidRPr="004A6981">
        <w:rPr>
          <w:rStyle w:val="FontStyle24"/>
          <w:sz w:val="24"/>
          <w:szCs w:val="24"/>
        </w:rPr>
        <w:br/>
        <w:t>уничтожение зеленых насаждений домашними животными.</w:t>
      </w:r>
    </w:p>
    <w:p w:rsidR="007E147E" w:rsidRPr="004A6981" w:rsidRDefault="007E147E">
      <w:pPr>
        <w:pStyle w:val="Style17"/>
        <w:widowControl/>
        <w:tabs>
          <w:tab w:val="left" w:pos="1296"/>
        </w:tabs>
        <w:ind w:firstLine="715"/>
        <w:rPr>
          <w:rStyle w:val="FontStyle24"/>
          <w:sz w:val="24"/>
          <w:szCs w:val="24"/>
        </w:rPr>
      </w:pPr>
      <w:r w:rsidRPr="004A6981">
        <w:rPr>
          <w:rStyle w:val="FontStyle24"/>
          <w:sz w:val="24"/>
          <w:szCs w:val="24"/>
        </w:rPr>
        <w:t>3.</w:t>
      </w:r>
      <w:r w:rsidRPr="004A6981">
        <w:rPr>
          <w:rStyle w:val="FontStyle24"/>
          <w:sz w:val="24"/>
          <w:szCs w:val="24"/>
        </w:rPr>
        <w:tab/>
        <w:t>В случаях загрязнения выгуливаемыми животными мест</w:t>
      </w:r>
      <w:r w:rsidRPr="004A6981">
        <w:rPr>
          <w:rStyle w:val="FontStyle24"/>
          <w:sz w:val="24"/>
          <w:szCs w:val="24"/>
        </w:rPr>
        <w:br/>
        <w:t>общественного пользования лицо, осуществляющее выгул, обязано обеспечить</w:t>
      </w:r>
      <w:r w:rsidRPr="004A6981">
        <w:rPr>
          <w:rStyle w:val="FontStyle24"/>
          <w:sz w:val="24"/>
          <w:szCs w:val="24"/>
        </w:rPr>
        <w:br/>
        <w:t>устранение загрязнения.</w:t>
      </w:r>
    </w:p>
    <w:p w:rsidR="007E147E" w:rsidRPr="004A6981" w:rsidRDefault="007E147E">
      <w:pPr>
        <w:pStyle w:val="Style17"/>
        <w:widowControl/>
        <w:tabs>
          <w:tab w:val="left" w:pos="1018"/>
        </w:tabs>
        <w:ind w:firstLine="706"/>
        <w:rPr>
          <w:rStyle w:val="FontStyle24"/>
          <w:sz w:val="24"/>
          <w:szCs w:val="24"/>
        </w:rPr>
      </w:pPr>
      <w:bookmarkStart w:id="64" w:name="bookmark71"/>
      <w:r w:rsidRPr="004A6981">
        <w:rPr>
          <w:rStyle w:val="FontStyle24"/>
          <w:sz w:val="24"/>
          <w:szCs w:val="24"/>
        </w:rPr>
        <w:t>4</w:t>
      </w:r>
      <w:bookmarkEnd w:id="64"/>
      <w:r w:rsidRPr="004A6981">
        <w:rPr>
          <w:rStyle w:val="FontStyle24"/>
          <w:sz w:val="24"/>
          <w:szCs w:val="24"/>
        </w:rPr>
        <w:t>.</w:t>
      </w:r>
      <w:r w:rsidRPr="004A6981">
        <w:rPr>
          <w:rStyle w:val="FontStyle24"/>
          <w:sz w:val="24"/>
          <w:szCs w:val="24"/>
        </w:rPr>
        <w:tab/>
        <w:t>Не допускается содержание (постоянное или временное размещение),</w:t>
      </w:r>
      <w:r w:rsidRPr="004A6981">
        <w:rPr>
          <w:rStyle w:val="FontStyle24"/>
          <w:sz w:val="24"/>
          <w:szCs w:val="24"/>
        </w:rPr>
        <w:br/>
        <w:t>разведение (селекционное или неселекционное) собак вне объектов</w:t>
      </w:r>
      <w:r w:rsidRPr="004A6981">
        <w:rPr>
          <w:rStyle w:val="FontStyle24"/>
          <w:sz w:val="24"/>
          <w:szCs w:val="24"/>
        </w:rPr>
        <w:br/>
        <w:t>капитального строительства или временных построек на земельных участках,</w:t>
      </w:r>
      <w:r w:rsidRPr="004A6981">
        <w:rPr>
          <w:rStyle w:val="FontStyle24"/>
          <w:sz w:val="24"/>
          <w:szCs w:val="24"/>
        </w:rPr>
        <w:br/>
        <w:t>правообладателями которых являются юридические лица, не являющиеся</w:t>
      </w:r>
      <w:r w:rsidRPr="004A6981">
        <w:rPr>
          <w:rStyle w:val="FontStyle24"/>
          <w:sz w:val="24"/>
          <w:szCs w:val="24"/>
        </w:rPr>
        <w:br/>
        <w:t>питомниками собак, и прилегающей к таким земельным участкам территориях.</w:t>
      </w:r>
    </w:p>
    <w:p w:rsidR="007E147E" w:rsidRPr="004A6981" w:rsidRDefault="007E147E">
      <w:pPr>
        <w:pStyle w:val="Style12"/>
        <w:widowControl/>
        <w:spacing w:line="240" w:lineRule="exact"/>
        <w:ind w:left="504" w:firstLine="0"/>
        <w:jc w:val="left"/>
      </w:pPr>
    </w:p>
    <w:p w:rsidR="007E147E" w:rsidRPr="004A6981" w:rsidRDefault="007E147E">
      <w:pPr>
        <w:pStyle w:val="Style12"/>
        <w:widowControl/>
        <w:spacing w:before="96" w:line="240" w:lineRule="auto"/>
        <w:ind w:left="504" w:firstLine="0"/>
        <w:jc w:val="left"/>
        <w:rPr>
          <w:rStyle w:val="FontStyle22"/>
          <w:sz w:val="24"/>
          <w:szCs w:val="24"/>
        </w:rPr>
      </w:pPr>
      <w:r w:rsidRPr="004A6981">
        <w:rPr>
          <w:rStyle w:val="FontStyle22"/>
          <w:sz w:val="24"/>
          <w:szCs w:val="24"/>
        </w:rPr>
        <w:t>Раздел V. ОТВЕТСТВЕННОСТЬ В СФЕРЕ БЛАГОУСТРОЙСТВА,</w:t>
      </w:r>
    </w:p>
    <w:p w:rsidR="007E147E" w:rsidRPr="004A6981" w:rsidRDefault="007E147E">
      <w:pPr>
        <w:pStyle w:val="Style3"/>
        <w:widowControl/>
        <w:spacing w:before="24" w:line="240" w:lineRule="auto"/>
        <w:rPr>
          <w:rStyle w:val="FontStyle22"/>
          <w:sz w:val="24"/>
          <w:szCs w:val="24"/>
        </w:rPr>
      </w:pPr>
      <w:r w:rsidRPr="004A6981">
        <w:rPr>
          <w:rStyle w:val="FontStyle22"/>
          <w:sz w:val="24"/>
          <w:szCs w:val="24"/>
        </w:rPr>
        <w:t>ЧИСТОТЫ И ПОРЯДКА</w:t>
      </w:r>
    </w:p>
    <w:p w:rsidR="007E147E" w:rsidRPr="004A6981" w:rsidRDefault="007E147E">
      <w:pPr>
        <w:pStyle w:val="Style12"/>
        <w:widowControl/>
        <w:spacing w:line="240" w:lineRule="exact"/>
        <w:ind w:firstLine="538"/>
      </w:pPr>
    </w:p>
    <w:p w:rsidR="007E147E" w:rsidRPr="004A6981" w:rsidRDefault="007E147E">
      <w:pPr>
        <w:pStyle w:val="Style12"/>
        <w:widowControl/>
        <w:spacing w:before="82"/>
        <w:ind w:firstLine="538"/>
        <w:rPr>
          <w:rStyle w:val="FontStyle22"/>
          <w:sz w:val="24"/>
          <w:szCs w:val="24"/>
        </w:rPr>
      </w:pPr>
      <w:bookmarkStart w:id="65" w:name="bookmark72"/>
      <w:r w:rsidRPr="004A6981">
        <w:rPr>
          <w:rStyle w:val="FontStyle22"/>
          <w:sz w:val="24"/>
          <w:szCs w:val="24"/>
        </w:rPr>
        <w:t>С</w:t>
      </w:r>
      <w:bookmarkEnd w:id="65"/>
      <w:r w:rsidRPr="004A6981">
        <w:rPr>
          <w:rStyle w:val="FontStyle22"/>
          <w:sz w:val="24"/>
          <w:szCs w:val="24"/>
        </w:rPr>
        <w:t>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7E147E" w:rsidRPr="004A6981" w:rsidRDefault="007E147E">
      <w:pPr>
        <w:pStyle w:val="Style20"/>
        <w:widowControl/>
        <w:spacing w:line="240" w:lineRule="exact"/>
        <w:ind w:firstLine="734"/>
      </w:pPr>
    </w:p>
    <w:p w:rsidR="007E147E" w:rsidRPr="004A6981" w:rsidRDefault="007E147E">
      <w:pPr>
        <w:pStyle w:val="Style20"/>
        <w:widowControl/>
        <w:spacing w:before="67"/>
        <w:ind w:firstLine="734"/>
        <w:rPr>
          <w:rStyle w:val="FontStyle24"/>
          <w:sz w:val="24"/>
          <w:szCs w:val="24"/>
        </w:rPr>
      </w:pPr>
      <w:bookmarkStart w:id="66" w:name="bookmark73"/>
      <w:r w:rsidRPr="004A6981">
        <w:rPr>
          <w:rStyle w:val="FontStyle24"/>
          <w:sz w:val="24"/>
          <w:szCs w:val="24"/>
        </w:rPr>
        <w:t>1</w:t>
      </w:r>
      <w:bookmarkEnd w:id="66"/>
      <w:r w:rsidRPr="004A6981">
        <w:rPr>
          <w:rStyle w:val="FontStyle24"/>
          <w:sz w:val="24"/>
          <w:szCs w:val="24"/>
        </w:rPr>
        <w:t>. Обязанности по организации и/или производству работ по уборке и содержанию территорий и иных объектов возлагаются:</w:t>
      </w:r>
    </w:p>
    <w:p w:rsidR="007E147E" w:rsidRPr="004A6981" w:rsidRDefault="007E147E" w:rsidP="002C3DCE">
      <w:pPr>
        <w:pStyle w:val="Style20"/>
        <w:widowControl/>
        <w:ind w:firstLine="710"/>
        <w:rPr>
          <w:rStyle w:val="FontStyle24"/>
          <w:sz w:val="24"/>
          <w:szCs w:val="24"/>
        </w:rPr>
      </w:pPr>
      <w:r w:rsidRPr="004A6981">
        <w:rPr>
          <w:rStyle w:val="FontStyle24"/>
          <w:sz w:val="24"/>
          <w:szCs w:val="24"/>
        </w:rPr>
        <w:t>а) по уборке и содержанию мест производства земляных, строительных, дорожно-ремонтных    работ,    работ    по    ремонту    инженерных сетей</w:t>
      </w:r>
      <w:r w:rsidR="002C3DCE" w:rsidRPr="004A6981">
        <w:rPr>
          <w:rStyle w:val="FontStyle24"/>
          <w:sz w:val="24"/>
          <w:szCs w:val="24"/>
        </w:rPr>
        <w:t xml:space="preserve"> </w:t>
      </w:r>
      <w:r w:rsidRPr="004A6981">
        <w:rPr>
          <w:rStyle w:val="FontStyle24"/>
          <w:sz w:val="24"/>
          <w:szCs w:val="24"/>
        </w:rPr>
        <w:t>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заказчиков и производителей работ;</w:t>
      </w:r>
    </w:p>
    <w:p w:rsidR="007E147E" w:rsidRPr="004A6981" w:rsidRDefault="007E147E">
      <w:pPr>
        <w:pStyle w:val="Style17"/>
        <w:widowControl/>
        <w:tabs>
          <w:tab w:val="left" w:pos="1128"/>
        </w:tabs>
        <w:rPr>
          <w:rStyle w:val="FontStyle24"/>
          <w:sz w:val="24"/>
          <w:szCs w:val="24"/>
        </w:rPr>
      </w:pPr>
      <w:r w:rsidRPr="004A6981">
        <w:rPr>
          <w:rStyle w:val="FontStyle24"/>
          <w:sz w:val="24"/>
          <w:szCs w:val="24"/>
        </w:rPr>
        <w:t>б)</w:t>
      </w:r>
      <w:r w:rsidRPr="004A6981">
        <w:rPr>
          <w:rStyle w:val="FontStyle24"/>
          <w:sz w:val="24"/>
          <w:szCs w:val="24"/>
        </w:rPr>
        <w:tab/>
        <w:t>по содержанию объектов капитального строительства и объектов</w:t>
      </w:r>
      <w:r w:rsidRPr="004A6981">
        <w:rPr>
          <w:rStyle w:val="FontStyle24"/>
          <w:sz w:val="24"/>
          <w:szCs w:val="24"/>
        </w:rPr>
        <w:br/>
        <w:t>инфраструктуры - на собственников, владельцев, пользователей, арендаторов</w:t>
      </w:r>
      <w:r w:rsidRPr="004A6981">
        <w:rPr>
          <w:rStyle w:val="FontStyle24"/>
          <w:sz w:val="24"/>
          <w:szCs w:val="24"/>
        </w:rPr>
        <w:br/>
        <w:t>указанных объектов, а по бесхозяйным объектам - на собственников,</w:t>
      </w:r>
      <w:r w:rsidRPr="004A6981">
        <w:rPr>
          <w:rStyle w:val="FontStyle24"/>
          <w:sz w:val="24"/>
          <w:szCs w:val="24"/>
        </w:rPr>
        <w:br/>
        <w:t>владельцев, пользователей, арендаторов земельных участков, на которых</w:t>
      </w:r>
      <w:r w:rsidRPr="004A6981">
        <w:rPr>
          <w:rStyle w:val="FontStyle24"/>
          <w:sz w:val="24"/>
          <w:szCs w:val="24"/>
        </w:rPr>
        <w:br/>
        <w:t>они расположены;</w:t>
      </w:r>
    </w:p>
    <w:p w:rsidR="007E147E" w:rsidRPr="004A6981" w:rsidRDefault="007E147E">
      <w:pPr>
        <w:pStyle w:val="Style17"/>
        <w:widowControl/>
        <w:tabs>
          <w:tab w:val="left" w:pos="1128"/>
        </w:tabs>
        <w:rPr>
          <w:rStyle w:val="FontStyle24"/>
          <w:sz w:val="24"/>
          <w:szCs w:val="24"/>
        </w:rPr>
      </w:pPr>
      <w:r w:rsidRPr="004A6981">
        <w:rPr>
          <w:rStyle w:val="FontStyle24"/>
          <w:sz w:val="24"/>
          <w:szCs w:val="24"/>
        </w:rPr>
        <w:lastRenderedPageBreak/>
        <w:t>в)</w:t>
      </w:r>
      <w:r w:rsidRPr="004A6981">
        <w:rPr>
          <w:rStyle w:val="FontStyle24"/>
          <w:sz w:val="24"/>
          <w:szCs w:val="24"/>
        </w:rPr>
        <w:tab/>
        <w:t>по уборке и содержанию мест временной уличной торговли,</w:t>
      </w:r>
      <w:r w:rsidRPr="004A6981">
        <w:rPr>
          <w:rStyle w:val="FontStyle24"/>
          <w:sz w:val="24"/>
          <w:szCs w:val="24"/>
        </w:rPr>
        <w:br/>
        <w:t>территорий, прилегающих к объектам торговли (торговые павильоны, торговые</w:t>
      </w:r>
      <w:r w:rsidRPr="004A6981">
        <w:rPr>
          <w:rStyle w:val="FontStyle24"/>
          <w:sz w:val="24"/>
          <w:szCs w:val="24"/>
        </w:rPr>
        <w:br/>
        <w:t>комплексы, палатки, киоски, и т.п.) на расстоянии, определенном в порядке</w:t>
      </w:r>
      <w:r w:rsidRPr="004A6981">
        <w:rPr>
          <w:rStyle w:val="FontStyle24"/>
          <w:sz w:val="24"/>
          <w:szCs w:val="24"/>
        </w:rPr>
        <w:br/>
        <w:t>статьи 49 настоящих Правил благоустройства, если расстояние прилегающей</w:t>
      </w:r>
      <w:r w:rsidRPr="004A6981">
        <w:rPr>
          <w:rStyle w:val="FontStyle24"/>
          <w:sz w:val="24"/>
          <w:szCs w:val="24"/>
        </w:rPr>
        <w:br/>
        <w:t>территории не установлено в большем размере, - на собственников, владельцев,</w:t>
      </w:r>
      <w:r w:rsidRPr="004A6981">
        <w:rPr>
          <w:rStyle w:val="FontStyle24"/>
          <w:sz w:val="24"/>
          <w:szCs w:val="24"/>
        </w:rPr>
        <w:br/>
        <w:t>пользователей, арендаторов объектов торговли;</w:t>
      </w:r>
    </w:p>
    <w:p w:rsidR="007E147E" w:rsidRPr="004A6981" w:rsidRDefault="007E147E">
      <w:pPr>
        <w:pStyle w:val="Style17"/>
        <w:widowControl/>
        <w:tabs>
          <w:tab w:val="left" w:pos="1128"/>
        </w:tabs>
        <w:rPr>
          <w:rStyle w:val="FontStyle24"/>
          <w:sz w:val="24"/>
          <w:szCs w:val="24"/>
        </w:rPr>
      </w:pPr>
      <w:r w:rsidRPr="004A6981">
        <w:rPr>
          <w:rStyle w:val="FontStyle24"/>
          <w:sz w:val="24"/>
          <w:szCs w:val="24"/>
        </w:rPr>
        <w:t>г)</w:t>
      </w:r>
      <w:r w:rsidRPr="004A6981">
        <w:rPr>
          <w:rStyle w:val="FontStyle24"/>
          <w:sz w:val="24"/>
          <w:szCs w:val="24"/>
        </w:rPr>
        <w:tab/>
        <w:t>по уборке и содержанию неиспользуемых и неосваиваемых</w:t>
      </w:r>
      <w:r w:rsidRPr="004A6981">
        <w:rPr>
          <w:rStyle w:val="FontStyle24"/>
          <w:sz w:val="24"/>
          <w:szCs w:val="24"/>
        </w:rPr>
        <w:br/>
        <w:t>территорий, территорий после сноса строений - на собственников, владельцев,</w:t>
      </w:r>
      <w:r w:rsidRPr="004A6981">
        <w:rPr>
          <w:rStyle w:val="FontStyle24"/>
          <w:sz w:val="24"/>
          <w:szCs w:val="24"/>
        </w:rPr>
        <w:br/>
        <w:t>пользователей, арендаторов данной территории, организации, выполняющие</w:t>
      </w:r>
      <w:r w:rsidRPr="004A6981">
        <w:rPr>
          <w:rStyle w:val="FontStyle24"/>
          <w:sz w:val="24"/>
          <w:szCs w:val="24"/>
        </w:rPr>
        <w:br/>
        <w:t>работы по сносу строений;</w:t>
      </w:r>
    </w:p>
    <w:p w:rsidR="007E147E" w:rsidRPr="004A6981" w:rsidRDefault="007E147E">
      <w:pPr>
        <w:pStyle w:val="Style17"/>
        <w:widowControl/>
        <w:tabs>
          <w:tab w:val="left" w:pos="1128"/>
        </w:tabs>
        <w:rPr>
          <w:rStyle w:val="FontStyle24"/>
          <w:sz w:val="24"/>
          <w:szCs w:val="24"/>
        </w:rPr>
      </w:pPr>
      <w:r w:rsidRPr="004A6981">
        <w:rPr>
          <w:rStyle w:val="FontStyle24"/>
          <w:sz w:val="24"/>
          <w:szCs w:val="24"/>
        </w:rPr>
        <w:t>д)</w:t>
      </w:r>
      <w:r w:rsidRPr="004A6981">
        <w:rPr>
          <w:rStyle w:val="FontStyle24"/>
          <w:sz w:val="24"/>
          <w:szCs w:val="24"/>
        </w:rPr>
        <w:tab/>
        <w:t>по уборке и содержанию территории автозаправочных станций,</w:t>
      </w:r>
      <w:r w:rsidRPr="004A6981">
        <w:rPr>
          <w:rStyle w:val="FontStyle24"/>
          <w:sz w:val="24"/>
          <w:szCs w:val="24"/>
        </w:rPr>
        <w:br/>
        <w:t>станций технического обслуживания, мест мойки автотранспорта,</w:t>
      </w:r>
      <w:r w:rsidRPr="004A6981">
        <w:rPr>
          <w:rStyle w:val="FontStyle24"/>
          <w:sz w:val="24"/>
          <w:szCs w:val="24"/>
        </w:rPr>
        <w:br/>
        <w:t>автозаправочных комплексов, рынков, торговых и развлекательных центров</w:t>
      </w:r>
      <w:r w:rsidRPr="004A6981">
        <w:rPr>
          <w:rStyle w:val="FontStyle24"/>
          <w:sz w:val="24"/>
          <w:szCs w:val="24"/>
        </w:rPr>
        <w:br/>
        <w:t>и прилегающих к ним территорий на расстоянии, определенном в порядке</w:t>
      </w:r>
      <w:r w:rsidRPr="004A6981">
        <w:rPr>
          <w:rStyle w:val="FontStyle24"/>
          <w:sz w:val="24"/>
          <w:szCs w:val="24"/>
        </w:rPr>
        <w:br/>
        <w:t>статьи 49 настоящих Правил благоустройства, если расстояние прилегающей</w:t>
      </w:r>
      <w:r w:rsidRPr="004A6981">
        <w:rPr>
          <w:rStyle w:val="FontStyle24"/>
          <w:sz w:val="24"/>
          <w:szCs w:val="24"/>
        </w:rPr>
        <w:br/>
        <w:t>территории не установлено в большем размере, туалетных кабин,</w:t>
      </w:r>
      <w:r w:rsidRPr="004A6981">
        <w:rPr>
          <w:rStyle w:val="FontStyle24"/>
          <w:sz w:val="24"/>
          <w:szCs w:val="24"/>
        </w:rPr>
        <w:br/>
        <w:t>расположенных на этих объектах, а также въездов и выездов к этим объектам -</w:t>
      </w:r>
      <w:r w:rsidRPr="004A6981">
        <w:rPr>
          <w:rStyle w:val="FontStyle24"/>
          <w:sz w:val="24"/>
          <w:szCs w:val="24"/>
        </w:rPr>
        <w:br/>
        <w:t>на собственников, владельцев, пользователей, арендаторов указанных объектов;</w:t>
      </w:r>
    </w:p>
    <w:p w:rsidR="007E147E" w:rsidRPr="004A6981" w:rsidRDefault="007E147E">
      <w:pPr>
        <w:pStyle w:val="Style17"/>
        <w:widowControl/>
        <w:tabs>
          <w:tab w:val="left" w:pos="1253"/>
        </w:tabs>
        <w:ind w:right="5"/>
        <w:rPr>
          <w:rStyle w:val="FontStyle24"/>
          <w:sz w:val="24"/>
          <w:szCs w:val="24"/>
        </w:rPr>
      </w:pPr>
      <w:r w:rsidRPr="004A6981">
        <w:rPr>
          <w:rStyle w:val="FontStyle24"/>
          <w:sz w:val="24"/>
          <w:szCs w:val="24"/>
        </w:rPr>
        <w:t>е)</w:t>
      </w:r>
      <w:r w:rsidRPr="004A6981">
        <w:rPr>
          <w:rStyle w:val="FontStyle24"/>
          <w:sz w:val="24"/>
          <w:szCs w:val="24"/>
        </w:rPr>
        <w:tab/>
        <w:t>по уборке и содержанию территорий юридических лиц</w:t>
      </w:r>
      <w:r w:rsidRPr="004A6981">
        <w:rPr>
          <w:rStyle w:val="FontStyle24"/>
          <w:sz w:val="24"/>
          <w:szCs w:val="24"/>
        </w:rPr>
        <w:br/>
        <w:t>(индивидуальных предпринимателей), физических лиц и прилегающей</w:t>
      </w:r>
      <w:r w:rsidRPr="004A6981">
        <w:rPr>
          <w:rStyle w:val="FontStyle24"/>
          <w:sz w:val="24"/>
          <w:szCs w:val="24"/>
        </w:rPr>
        <w:br/>
        <w:t>территории на расстоянии определенном в порядке статьи 49 настоящих</w:t>
      </w:r>
      <w:r w:rsidRPr="004A6981">
        <w:rPr>
          <w:rStyle w:val="FontStyle24"/>
          <w:sz w:val="24"/>
          <w:szCs w:val="24"/>
        </w:rPr>
        <w:br/>
        <w:t>Правил благоустройства, если расстояние прилегающей территории</w:t>
      </w:r>
      <w:r w:rsidRPr="004A6981">
        <w:rPr>
          <w:rStyle w:val="FontStyle24"/>
          <w:sz w:val="24"/>
          <w:szCs w:val="24"/>
        </w:rPr>
        <w:br/>
        <w:t>не установлено в большем размере, - на собственника, владельца или</w:t>
      </w:r>
      <w:r w:rsidRPr="004A6981">
        <w:rPr>
          <w:rStyle w:val="FontStyle24"/>
          <w:sz w:val="24"/>
          <w:szCs w:val="24"/>
        </w:rPr>
        <w:br/>
        <w:t>пользователя указанной территории;</w:t>
      </w:r>
    </w:p>
    <w:p w:rsidR="007E147E" w:rsidRPr="004A6981" w:rsidRDefault="007E147E">
      <w:pPr>
        <w:pStyle w:val="Style17"/>
        <w:widowControl/>
        <w:tabs>
          <w:tab w:val="left" w:pos="1253"/>
        </w:tabs>
        <w:rPr>
          <w:rStyle w:val="FontStyle24"/>
          <w:sz w:val="24"/>
          <w:szCs w:val="24"/>
        </w:rPr>
      </w:pPr>
      <w:r w:rsidRPr="004A6981">
        <w:rPr>
          <w:rStyle w:val="FontStyle24"/>
          <w:sz w:val="24"/>
          <w:szCs w:val="24"/>
        </w:rPr>
        <w:t>ж)</w:t>
      </w:r>
      <w:r w:rsidRPr="004A6981">
        <w:rPr>
          <w:rStyle w:val="FontStyle24"/>
          <w:sz w:val="24"/>
          <w:szCs w:val="24"/>
        </w:rPr>
        <w:tab/>
        <w:t>по уборке и содержанию водных объектов в зонах отдыха</w:t>
      </w:r>
      <w:r w:rsidRPr="004A6981">
        <w:rPr>
          <w:rStyle w:val="FontStyle24"/>
          <w:sz w:val="24"/>
          <w:szCs w:val="24"/>
        </w:rPr>
        <w:br/>
        <w:t>и прилегающих к ним территорий - на собственников (владельцев,</w:t>
      </w:r>
      <w:r w:rsidRPr="004A6981">
        <w:rPr>
          <w:rStyle w:val="FontStyle24"/>
          <w:sz w:val="24"/>
          <w:szCs w:val="24"/>
        </w:rPr>
        <w:br/>
        <w:t>пользователей) указанных зон или на организации, за которыми зоны отдыха</w:t>
      </w:r>
      <w:r w:rsidRPr="004A6981">
        <w:rPr>
          <w:rStyle w:val="FontStyle24"/>
          <w:sz w:val="24"/>
          <w:szCs w:val="24"/>
        </w:rPr>
        <w:br/>
        <w:t>закреплены на праве оперативного управления или хозяйственного ведения;</w:t>
      </w:r>
    </w:p>
    <w:p w:rsidR="007E147E" w:rsidRPr="004A6981" w:rsidRDefault="007E147E">
      <w:pPr>
        <w:pStyle w:val="Style17"/>
        <w:widowControl/>
        <w:tabs>
          <w:tab w:val="left" w:pos="1118"/>
        </w:tabs>
        <w:ind w:firstLine="701"/>
        <w:rPr>
          <w:rStyle w:val="FontStyle24"/>
          <w:sz w:val="24"/>
          <w:szCs w:val="24"/>
        </w:rPr>
      </w:pPr>
      <w:r w:rsidRPr="004A6981">
        <w:rPr>
          <w:rStyle w:val="FontStyle24"/>
          <w:sz w:val="24"/>
          <w:szCs w:val="24"/>
        </w:rPr>
        <w:t>з)</w:t>
      </w:r>
      <w:r w:rsidRPr="004A6981">
        <w:rPr>
          <w:rStyle w:val="FontStyle24"/>
          <w:sz w:val="24"/>
          <w:szCs w:val="24"/>
        </w:rPr>
        <w:tab/>
        <w:t>по содержанию частного домовладения, хозяйственных строений</w:t>
      </w:r>
      <w:r w:rsidRPr="004A6981">
        <w:rPr>
          <w:rStyle w:val="FontStyle24"/>
          <w:sz w:val="24"/>
          <w:szCs w:val="24"/>
        </w:rPr>
        <w:br/>
        <w:t>и сооружений, ограждений и прилегающей территории со стороны дорог, улиц</w:t>
      </w:r>
      <w:r w:rsidRPr="004A6981">
        <w:rPr>
          <w:rStyle w:val="FontStyle24"/>
          <w:sz w:val="24"/>
          <w:szCs w:val="24"/>
        </w:rPr>
        <w:br/>
        <w:t>(переулков, проходов, проездов) на расстоянии определенном в порядке статьи</w:t>
      </w:r>
      <w:r w:rsidRPr="004A6981">
        <w:rPr>
          <w:rStyle w:val="FontStyle24"/>
          <w:sz w:val="24"/>
          <w:szCs w:val="24"/>
        </w:rPr>
        <w:br/>
        <w:t>49 настоящих Правил благоустройства, если расстояние прилегающей</w:t>
      </w:r>
      <w:r w:rsidRPr="004A6981">
        <w:rPr>
          <w:rStyle w:val="FontStyle24"/>
          <w:sz w:val="24"/>
          <w:szCs w:val="24"/>
        </w:rPr>
        <w:br/>
        <w:t>территории не установлено в большем размере, - на собственников, владельцев</w:t>
      </w:r>
      <w:r w:rsidRPr="004A6981">
        <w:rPr>
          <w:rStyle w:val="FontStyle24"/>
          <w:sz w:val="24"/>
          <w:szCs w:val="24"/>
        </w:rPr>
        <w:br/>
        <w:t>или пользователей указанных объектов;</w:t>
      </w:r>
    </w:p>
    <w:p w:rsidR="007E147E" w:rsidRPr="004A6981" w:rsidRDefault="002C3DCE" w:rsidP="002C3DCE">
      <w:pPr>
        <w:pStyle w:val="Style17"/>
        <w:widowControl/>
        <w:tabs>
          <w:tab w:val="left" w:pos="408"/>
        </w:tabs>
        <w:ind w:firstLine="0"/>
        <w:rPr>
          <w:rStyle w:val="FontStyle24"/>
          <w:sz w:val="24"/>
          <w:szCs w:val="24"/>
        </w:rPr>
      </w:pPr>
      <w:r w:rsidRPr="004A6981">
        <w:rPr>
          <w:rStyle w:val="FontStyle24"/>
          <w:sz w:val="24"/>
          <w:szCs w:val="24"/>
        </w:rPr>
        <w:tab/>
        <w:t xml:space="preserve">  </w:t>
      </w:r>
      <w:r w:rsidR="007E147E" w:rsidRPr="004A6981">
        <w:rPr>
          <w:rStyle w:val="FontStyle24"/>
          <w:sz w:val="24"/>
          <w:szCs w:val="24"/>
        </w:rPr>
        <w:t>и)</w:t>
      </w:r>
      <w:r w:rsidR="007E147E" w:rsidRPr="004A6981">
        <w:rPr>
          <w:rStyle w:val="FontStyle24"/>
          <w:sz w:val="24"/>
          <w:szCs w:val="24"/>
        </w:rPr>
        <w:tab/>
        <w:t>по содержанию зеленых насаждений, расположенных в пределах</w:t>
      </w:r>
      <w:r w:rsidRPr="004A6981">
        <w:rPr>
          <w:rStyle w:val="FontStyle24"/>
          <w:sz w:val="24"/>
          <w:szCs w:val="24"/>
        </w:rPr>
        <w:t xml:space="preserve"> </w:t>
      </w:r>
      <w:r w:rsidR="007E147E" w:rsidRPr="004A6981">
        <w:rPr>
          <w:rStyle w:val="FontStyle24"/>
          <w:sz w:val="24"/>
          <w:szCs w:val="24"/>
        </w:rPr>
        <w:t>полосы отвода автомобильных дорог, линий электропередачи, линий связи, нефтепроводов, газопроводов и иных трубопроводов и прилегающей территории определенном в порядке статьи 49 настоящих Правил благоустройства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E147E" w:rsidRPr="004A6981" w:rsidRDefault="007E147E">
      <w:pPr>
        <w:pStyle w:val="Style20"/>
        <w:widowControl/>
        <w:ind w:firstLine="710"/>
        <w:rPr>
          <w:rStyle w:val="FontStyle24"/>
          <w:sz w:val="24"/>
          <w:szCs w:val="24"/>
        </w:rPr>
      </w:pPr>
      <w:r w:rsidRPr="004A6981">
        <w:rPr>
          <w:rStyle w:val="FontStyle24"/>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7E147E" w:rsidRPr="004A6981" w:rsidRDefault="007E147E">
      <w:pPr>
        <w:pStyle w:val="Style20"/>
        <w:widowControl/>
        <w:ind w:right="5" w:firstLine="710"/>
        <w:rPr>
          <w:rStyle w:val="FontStyle24"/>
          <w:sz w:val="24"/>
          <w:szCs w:val="24"/>
        </w:rPr>
      </w:pPr>
      <w:r w:rsidRPr="004A6981">
        <w:rPr>
          <w:rStyle w:val="FontStyle24"/>
          <w:sz w:val="24"/>
          <w:szCs w:val="24"/>
        </w:rPr>
        <w:lastRenderedPageBreak/>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7E147E" w:rsidRPr="004A6981" w:rsidRDefault="007E147E">
      <w:pPr>
        <w:pStyle w:val="Style20"/>
        <w:widowControl/>
        <w:ind w:firstLine="701"/>
        <w:rPr>
          <w:rStyle w:val="FontStyle24"/>
          <w:sz w:val="24"/>
          <w:szCs w:val="24"/>
        </w:rPr>
      </w:pPr>
      <w:r w:rsidRPr="004A6981">
        <w:rPr>
          <w:rStyle w:val="FontStyle24"/>
          <w:sz w:val="24"/>
          <w:szCs w:val="24"/>
        </w:rPr>
        <w:t>2. В случае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если иное не предусмотрено соглашением между арендаторами и собственником здания.</w:t>
      </w:r>
    </w:p>
    <w:p w:rsidR="007E147E" w:rsidRPr="004A6981" w:rsidRDefault="007E147E">
      <w:pPr>
        <w:pStyle w:val="Style20"/>
        <w:widowControl/>
        <w:ind w:right="5" w:firstLine="696"/>
        <w:rPr>
          <w:rStyle w:val="FontStyle24"/>
          <w:sz w:val="24"/>
          <w:szCs w:val="24"/>
        </w:rPr>
      </w:pPr>
      <w:r w:rsidRPr="004A6981">
        <w:rPr>
          <w:rStyle w:val="FontStyle24"/>
          <w:sz w:val="24"/>
          <w:szCs w:val="24"/>
        </w:rPr>
        <w:t>В случае если собственником и арендатором земельного участка, собственником зданий, строений, сооружений, информационных конструкции и других объектов благоустройства является несколько лиц, ответственность за санитарное содержание прилегающей территории возлагается независимо от размера доли либо расположения помещения в здании либо фактическом занятии и использовании земельного участка.</w:t>
      </w:r>
    </w:p>
    <w:p w:rsidR="007E147E" w:rsidRPr="004A6981" w:rsidRDefault="007E147E">
      <w:pPr>
        <w:pStyle w:val="Style20"/>
        <w:widowControl/>
        <w:ind w:firstLine="696"/>
        <w:rPr>
          <w:rStyle w:val="FontStyle24"/>
          <w:sz w:val="24"/>
          <w:szCs w:val="24"/>
        </w:rPr>
      </w:pPr>
      <w:r w:rsidRPr="004A6981">
        <w:rPr>
          <w:rStyle w:val="FontStyle24"/>
          <w:sz w:val="24"/>
          <w:szCs w:val="24"/>
        </w:rPr>
        <w:t>При смене собственников (арендаторов) земельных участков, собственников зданий, строений, сооружений, обязанности по ее содержанию возлагаются на их преемников.</w:t>
      </w:r>
    </w:p>
    <w:p w:rsidR="007E147E" w:rsidRPr="004A6981" w:rsidRDefault="007E147E">
      <w:pPr>
        <w:pStyle w:val="Style20"/>
        <w:widowControl/>
        <w:ind w:firstLine="710"/>
        <w:rPr>
          <w:rStyle w:val="FontStyle24"/>
          <w:sz w:val="24"/>
          <w:szCs w:val="24"/>
        </w:rPr>
      </w:pPr>
      <w:r w:rsidRPr="004A6981">
        <w:rPr>
          <w:rStyle w:val="FontStyle24"/>
          <w:sz w:val="24"/>
          <w:szCs w:val="24"/>
        </w:rPr>
        <w:t>Ответственность за нарушение установленного настоящими правилами порядка организации удаления отходов на основании договоров со специализированными предприятиями или собственным автотранспортом, требований расположения контейнерных площадок для сбора твердых бытовых отходов, площадок для бесконтейнерного сбора, в том числе несоблюдение расстояния их установки от жилых зданий и иных мест пребывания людей, а также требований к контейнерам и контейнерным площадкам для сбора отходов, подъезда к ним несут собственники или арендаторы земельных участков, собственники зданий, строений, сооружений обслуживаемые контейнерными площадками, а также региональный оператор по обращению с ТКО в случаях нарушения установленных настоящими правилами нормативов и требований.</w:t>
      </w:r>
    </w:p>
    <w:p w:rsidR="007E147E" w:rsidRPr="004A6981" w:rsidRDefault="007E147E">
      <w:pPr>
        <w:pStyle w:val="Style20"/>
        <w:widowControl/>
        <w:ind w:firstLine="710"/>
        <w:rPr>
          <w:rStyle w:val="FontStyle24"/>
          <w:sz w:val="24"/>
          <w:szCs w:val="24"/>
        </w:rPr>
      </w:pPr>
      <w:r w:rsidRPr="004A6981">
        <w:rPr>
          <w:rStyle w:val="FontStyle24"/>
          <w:sz w:val="24"/>
          <w:szCs w:val="24"/>
        </w:rPr>
        <w:t>Ответственность за нарушение установленных муниципальным нормативным правовым актом требований расположения и содержания объектов для сбора жидких бытовых отходов (гидроизолированных выгребных ям, септиков и других) несут собственники или арендаторы земельных участков, собственники зданий, строений, сооружений обслуживаемых указанными объектами.</w:t>
      </w:r>
    </w:p>
    <w:p w:rsidR="007E147E" w:rsidRPr="004A6981" w:rsidRDefault="007E147E">
      <w:pPr>
        <w:pStyle w:val="Style20"/>
        <w:widowControl/>
        <w:ind w:firstLine="701"/>
        <w:rPr>
          <w:rStyle w:val="FontStyle24"/>
          <w:sz w:val="24"/>
          <w:szCs w:val="24"/>
        </w:rPr>
      </w:pPr>
      <w:r w:rsidRPr="004A6981">
        <w:rPr>
          <w:rStyle w:val="FontStyle24"/>
          <w:sz w:val="24"/>
          <w:szCs w:val="24"/>
        </w:rPr>
        <w:t xml:space="preserve">Предусмотренные настоящими Правилами благоустройства обязанности, в случае возложения их в соответствии с </w:t>
      </w:r>
      <w:hyperlink w:anchor="bookmark73" w:history="1">
        <w:r w:rsidRPr="004A6981">
          <w:rPr>
            <w:rStyle w:val="FontStyle24"/>
            <w:sz w:val="24"/>
            <w:szCs w:val="24"/>
          </w:rPr>
          <w:t>частью 1</w:t>
        </w:r>
      </w:hyperlink>
      <w:r w:rsidRPr="004A6981">
        <w:rPr>
          <w:rStyle w:val="FontStyle24"/>
          <w:sz w:val="24"/>
          <w:szCs w:val="24"/>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bookmark73" w:history="1">
        <w:r w:rsidRPr="004A6981">
          <w:rPr>
            <w:rStyle w:val="FontStyle24"/>
            <w:sz w:val="24"/>
            <w:szCs w:val="24"/>
          </w:rPr>
          <w:t xml:space="preserve">частью 1 </w:t>
        </w:r>
      </w:hyperlink>
      <w:r w:rsidRPr="004A6981">
        <w:rPr>
          <w:rStyle w:val="FontStyle24"/>
          <w:sz w:val="24"/>
          <w:szCs w:val="24"/>
        </w:rPr>
        <w:t>настоящей статьи, возлагаются:</w:t>
      </w:r>
    </w:p>
    <w:p w:rsidR="007E147E" w:rsidRPr="004A6981" w:rsidRDefault="007E147E" w:rsidP="002C3DCE">
      <w:pPr>
        <w:pStyle w:val="Style17"/>
        <w:widowControl/>
        <w:tabs>
          <w:tab w:val="left" w:pos="1085"/>
        </w:tabs>
        <w:rPr>
          <w:rStyle w:val="FontStyle24"/>
          <w:sz w:val="24"/>
          <w:szCs w:val="24"/>
        </w:rPr>
      </w:pPr>
      <w:r w:rsidRPr="004A6981">
        <w:rPr>
          <w:rStyle w:val="FontStyle24"/>
          <w:sz w:val="24"/>
          <w:szCs w:val="24"/>
        </w:rPr>
        <w:t>а)</w:t>
      </w:r>
      <w:r w:rsidRPr="004A6981">
        <w:rPr>
          <w:rStyle w:val="FontStyle24"/>
          <w:sz w:val="24"/>
          <w:szCs w:val="24"/>
        </w:rPr>
        <w:tab/>
        <w:t>по объектам, находящимся в государственной или муниципальной</w:t>
      </w:r>
      <w:r w:rsidRPr="004A6981">
        <w:rPr>
          <w:rStyle w:val="FontStyle24"/>
          <w:sz w:val="24"/>
          <w:szCs w:val="24"/>
        </w:rPr>
        <w:br/>
        <w:t>собственности, переданным во владение и (или) пользование третьим лицам, -</w:t>
      </w:r>
      <w:r w:rsidRPr="004A6981">
        <w:rPr>
          <w:rStyle w:val="FontStyle24"/>
          <w:sz w:val="24"/>
          <w:szCs w:val="24"/>
        </w:rPr>
        <w:br/>
        <w:t>на владельцев и (или) пользователей этих объектов: граждан и юридических</w:t>
      </w:r>
      <w:r w:rsidR="002C3DCE" w:rsidRPr="004A6981">
        <w:rPr>
          <w:rStyle w:val="FontStyle24"/>
          <w:sz w:val="24"/>
          <w:szCs w:val="24"/>
        </w:rPr>
        <w:t xml:space="preserve"> </w:t>
      </w:r>
      <w:r w:rsidRPr="004A6981">
        <w:rPr>
          <w:rStyle w:val="FontStyle24"/>
          <w:sz w:val="24"/>
          <w:szCs w:val="24"/>
        </w:rPr>
        <w:t>лиц;</w:t>
      </w:r>
    </w:p>
    <w:p w:rsidR="007E147E" w:rsidRPr="004A6981" w:rsidRDefault="007E147E">
      <w:pPr>
        <w:pStyle w:val="Style17"/>
        <w:widowControl/>
        <w:tabs>
          <w:tab w:val="left" w:pos="1085"/>
        </w:tabs>
        <w:spacing w:before="5"/>
        <w:rPr>
          <w:rStyle w:val="FontStyle24"/>
          <w:sz w:val="24"/>
          <w:szCs w:val="24"/>
        </w:rPr>
      </w:pPr>
      <w:r w:rsidRPr="004A6981">
        <w:rPr>
          <w:rStyle w:val="FontStyle24"/>
          <w:sz w:val="24"/>
          <w:szCs w:val="24"/>
        </w:rPr>
        <w:t>б)</w:t>
      </w:r>
      <w:r w:rsidRPr="004A6981">
        <w:rPr>
          <w:rStyle w:val="FontStyle24"/>
          <w:sz w:val="24"/>
          <w:szCs w:val="24"/>
        </w:rPr>
        <w:tab/>
        <w:t>по объектам, находящимся в государственной или муниципальной</w:t>
      </w:r>
      <w:r w:rsidRPr="004A6981">
        <w:rPr>
          <w:rStyle w:val="FontStyle24"/>
          <w:sz w:val="24"/>
          <w:szCs w:val="24"/>
        </w:rPr>
        <w:br/>
        <w:t>собственности, не переданным во владение и/или пользование третьим лицам, -</w:t>
      </w:r>
      <w:r w:rsidRPr="004A6981">
        <w:rPr>
          <w:rStyle w:val="FontStyle24"/>
          <w:sz w:val="24"/>
          <w:szCs w:val="24"/>
        </w:rPr>
        <w:br/>
        <w:t>на органы государственной власти, органы местного самоуправления,</w:t>
      </w:r>
      <w:r w:rsidRPr="004A6981">
        <w:rPr>
          <w:rStyle w:val="FontStyle24"/>
          <w:sz w:val="24"/>
          <w:szCs w:val="24"/>
        </w:rPr>
        <w:br/>
        <w:t>государственные или муниципальные эксплуатационные организации;</w:t>
      </w:r>
    </w:p>
    <w:p w:rsidR="007E147E" w:rsidRPr="004A6981" w:rsidRDefault="007E147E">
      <w:pPr>
        <w:pStyle w:val="Style17"/>
        <w:widowControl/>
        <w:tabs>
          <w:tab w:val="left" w:pos="1306"/>
        </w:tabs>
        <w:ind w:firstLine="706"/>
        <w:rPr>
          <w:rStyle w:val="FontStyle24"/>
          <w:sz w:val="24"/>
          <w:szCs w:val="24"/>
        </w:rPr>
      </w:pPr>
      <w:r w:rsidRPr="004A6981">
        <w:rPr>
          <w:rStyle w:val="FontStyle24"/>
          <w:sz w:val="24"/>
          <w:szCs w:val="24"/>
        </w:rPr>
        <w:t>в)</w:t>
      </w:r>
      <w:r w:rsidRPr="004A6981">
        <w:rPr>
          <w:rStyle w:val="FontStyle24"/>
          <w:sz w:val="24"/>
          <w:szCs w:val="24"/>
        </w:rPr>
        <w:tab/>
        <w:t>по объектам, находящимся в частной собственности, -</w:t>
      </w:r>
      <w:r w:rsidRPr="004A6981">
        <w:rPr>
          <w:rStyle w:val="FontStyle24"/>
          <w:sz w:val="24"/>
          <w:szCs w:val="24"/>
        </w:rPr>
        <w:br/>
        <w:t>на собственников, владельцев, пользователей, арендаторов объектов - граждан</w:t>
      </w:r>
      <w:r w:rsidRPr="004A6981">
        <w:rPr>
          <w:rStyle w:val="FontStyle24"/>
          <w:sz w:val="24"/>
          <w:szCs w:val="24"/>
        </w:rPr>
        <w:br/>
        <w:t>и юридических лиц.</w:t>
      </w:r>
    </w:p>
    <w:p w:rsidR="007E147E" w:rsidRPr="004A6981" w:rsidRDefault="007E147E">
      <w:pPr>
        <w:pStyle w:val="Style12"/>
        <w:widowControl/>
        <w:spacing w:line="240" w:lineRule="exact"/>
        <w:ind w:firstLine="538"/>
      </w:pPr>
    </w:p>
    <w:p w:rsidR="007E147E" w:rsidRPr="004A6981" w:rsidRDefault="007E147E" w:rsidP="00AF6526">
      <w:pPr>
        <w:pStyle w:val="Style12"/>
        <w:widowControl/>
        <w:spacing w:before="82"/>
        <w:ind w:firstLine="538"/>
        <w:jc w:val="center"/>
        <w:rPr>
          <w:rStyle w:val="FontStyle22"/>
          <w:sz w:val="24"/>
          <w:szCs w:val="24"/>
        </w:rPr>
      </w:pPr>
      <w:bookmarkStart w:id="67" w:name="bookmark74"/>
      <w:r w:rsidRPr="004A6981">
        <w:rPr>
          <w:rStyle w:val="FontStyle22"/>
          <w:sz w:val="24"/>
          <w:szCs w:val="24"/>
        </w:rPr>
        <w:lastRenderedPageBreak/>
        <w:t>С</w:t>
      </w:r>
      <w:bookmarkEnd w:id="67"/>
      <w:r w:rsidRPr="004A6981">
        <w:rPr>
          <w:rStyle w:val="FontStyle22"/>
          <w:sz w:val="24"/>
          <w:szCs w:val="24"/>
        </w:rPr>
        <w:t>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7E147E" w:rsidRPr="004A6981" w:rsidRDefault="007E147E">
      <w:pPr>
        <w:pStyle w:val="Style20"/>
        <w:widowControl/>
        <w:spacing w:line="240" w:lineRule="exact"/>
        <w:ind w:right="5" w:firstLine="710"/>
      </w:pPr>
    </w:p>
    <w:p w:rsidR="007E147E" w:rsidRPr="004A6981" w:rsidRDefault="007E147E">
      <w:pPr>
        <w:pStyle w:val="Style20"/>
        <w:widowControl/>
        <w:spacing w:before="72"/>
        <w:ind w:right="5" w:firstLine="710"/>
        <w:rPr>
          <w:rStyle w:val="FontStyle24"/>
          <w:sz w:val="24"/>
          <w:szCs w:val="24"/>
        </w:rPr>
      </w:pPr>
      <w:r w:rsidRPr="004A6981">
        <w:rPr>
          <w:rStyle w:val="FontStyle24"/>
          <w:sz w:val="24"/>
          <w:szCs w:val="24"/>
        </w:rPr>
        <w:t>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7E147E" w:rsidRPr="004A6981" w:rsidRDefault="007E147E">
      <w:pPr>
        <w:pStyle w:val="Style20"/>
        <w:widowControl/>
        <w:ind w:right="5" w:firstLine="706"/>
        <w:rPr>
          <w:rStyle w:val="FontStyle24"/>
          <w:sz w:val="24"/>
          <w:szCs w:val="24"/>
        </w:rPr>
      </w:pPr>
      <w:r w:rsidRPr="004A6981">
        <w:rPr>
          <w:rStyle w:val="FontStyle24"/>
          <w:sz w:val="24"/>
          <w:szCs w:val="24"/>
        </w:rPr>
        <w:t>Минимальный перечень видов работ по содержанию прилегающих территорий включает в себя:</w:t>
      </w:r>
    </w:p>
    <w:p w:rsidR="007E147E" w:rsidRPr="004A6981" w:rsidRDefault="007E147E" w:rsidP="007E147E">
      <w:pPr>
        <w:pStyle w:val="Style17"/>
        <w:widowControl/>
        <w:numPr>
          <w:ilvl w:val="0"/>
          <w:numId w:val="194"/>
        </w:numPr>
        <w:tabs>
          <w:tab w:val="left" w:pos="874"/>
        </w:tabs>
        <w:rPr>
          <w:rStyle w:val="FontStyle24"/>
          <w:sz w:val="24"/>
          <w:szCs w:val="24"/>
        </w:rPr>
      </w:pPr>
      <w:r w:rsidRPr="004A6981">
        <w:rPr>
          <w:rStyle w:val="FontStyle24"/>
          <w:sz w:val="24"/>
          <w:szCs w:val="24"/>
        </w:rPr>
        <w:t>содержание зеленых насаждений, покос газонов и иной травянистой растительности, очистка насаждений от сорной растительности;</w:t>
      </w:r>
    </w:p>
    <w:p w:rsidR="007E147E" w:rsidRPr="004A6981" w:rsidRDefault="007E147E" w:rsidP="007E147E">
      <w:pPr>
        <w:pStyle w:val="Style17"/>
        <w:widowControl/>
        <w:numPr>
          <w:ilvl w:val="0"/>
          <w:numId w:val="194"/>
        </w:numPr>
        <w:tabs>
          <w:tab w:val="left" w:pos="874"/>
        </w:tabs>
        <w:rPr>
          <w:rStyle w:val="FontStyle24"/>
          <w:sz w:val="24"/>
          <w:szCs w:val="24"/>
        </w:rPr>
      </w:pPr>
      <w:r w:rsidRPr="004A6981">
        <w:rPr>
          <w:rStyle w:val="FontStyle24"/>
          <w:sz w:val="24"/>
          <w:szCs w:val="24"/>
        </w:rPr>
        <w:t>содержание малых архитектурных форм и иных объектов и элементов благоустройства в надлежащем состоянии;</w:t>
      </w:r>
    </w:p>
    <w:p w:rsidR="007E147E" w:rsidRPr="004A6981" w:rsidRDefault="007E147E" w:rsidP="007E147E">
      <w:pPr>
        <w:pStyle w:val="Style17"/>
        <w:widowControl/>
        <w:numPr>
          <w:ilvl w:val="0"/>
          <w:numId w:val="12"/>
        </w:numPr>
        <w:tabs>
          <w:tab w:val="left" w:pos="878"/>
        </w:tabs>
        <w:ind w:left="715" w:firstLine="0"/>
        <w:jc w:val="left"/>
        <w:rPr>
          <w:rStyle w:val="FontStyle24"/>
          <w:sz w:val="24"/>
          <w:szCs w:val="24"/>
        </w:rPr>
      </w:pPr>
      <w:r w:rsidRPr="004A6981">
        <w:rPr>
          <w:rStyle w:val="FontStyle24"/>
          <w:sz w:val="24"/>
          <w:szCs w:val="24"/>
        </w:rPr>
        <w:t>очистка территорий от мусора;</w:t>
      </w:r>
    </w:p>
    <w:p w:rsidR="007E147E" w:rsidRPr="004A6981" w:rsidRDefault="007E147E">
      <w:pPr>
        <w:pStyle w:val="Style17"/>
        <w:widowControl/>
        <w:tabs>
          <w:tab w:val="left" w:pos="984"/>
        </w:tabs>
        <w:rPr>
          <w:rStyle w:val="FontStyle24"/>
          <w:sz w:val="24"/>
          <w:szCs w:val="24"/>
        </w:rPr>
      </w:pPr>
      <w:r w:rsidRPr="004A6981">
        <w:rPr>
          <w:rStyle w:val="FontStyle24"/>
          <w:sz w:val="24"/>
          <w:szCs w:val="24"/>
        </w:rPr>
        <w:t>-</w:t>
      </w:r>
      <w:r w:rsidRPr="004A6981">
        <w:rPr>
          <w:rStyle w:val="FontStyle24"/>
          <w:sz w:val="24"/>
          <w:szCs w:val="24"/>
        </w:rPr>
        <w:tab/>
        <w:t>содержание покрытия дорожек пешеходных коммуникаций, уборка в летнее время территории от песка, грязи, и в зимнее время уборка и вывоз снега, наледи, обработка противогололедными препаратами.</w:t>
      </w:r>
    </w:p>
    <w:p w:rsidR="007E147E" w:rsidRPr="004A6981" w:rsidRDefault="007E147E">
      <w:pPr>
        <w:pStyle w:val="Style20"/>
        <w:widowControl/>
        <w:ind w:firstLine="696"/>
        <w:rPr>
          <w:rStyle w:val="FontStyle24"/>
          <w:sz w:val="24"/>
          <w:szCs w:val="24"/>
        </w:rPr>
      </w:pPr>
      <w:r w:rsidRPr="004A6981">
        <w:rPr>
          <w:rStyle w:val="FontStyle24"/>
          <w:sz w:val="24"/>
          <w:szCs w:val="24"/>
        </w:rPr>
        <w:t>В целях выполнения указанных видов работ ответственные лица проводят ежедневный осмотр прилегающей территории. Осмотр должен быть окончен до 7 часов утра.</w:t>
      </w:r>
    </w:p>
    <w:p w:rsidR="00AF6526" w:rsidRPr="004A6981" w:rsidRDefault="00AF6526">
      <w:pPr>
        <w:pStyle w:val="Style20"/>
        <w:widowControl/>
        <w:ind w:firstLine="696"/>
        <w:rPr>
          <w:rStyle w:val="FontStyle24"/>
          <w:sz w:val="24"/>
          <w:szCs w:val="24"/>
        </w:rPr>
      </w:pPr>
    </w:p>
    <w:p w:rsidR="00AF6526" w:rsidRPr="004A6981" w:rsidRDefault="00AF6526">
      <w:pPr>
        <w:pStyle w:val="Style20"/>
        <w:widowControl/>
        <w:ind w:firstLine="696"/>
        <w:rPr>
          <w:rStyle w:val="FontStyle24"/>
          <w:sz w:val="24"/>
          <w:szCs w:val="24"/>
        </w:rPr>
      </w:pPr>
    </w:p>
    <w:p w:rsidR="007E147E" w:rsidRPr="004A6981" w:rsidRDefault="007E147E">
      <w:pPr>
        <w:pStyle w:val="Style12"/>
        <w:widowControl/>
        <w:spacing w:line="240" w:lineRule="exact"/>
        <w:ind w:firstLine="538"/>
      </w:pPr>
    </w:p>
    <w:p w:rsidR="007E147E" w:rsidRPr="004A6981" w:rsidRDefault="007E147E" w:rsidP="00AF6526">
      <w:pPr>
        <w:pStyle w:val="Style12"/>
        <w:widowControl/>
        <w:spacing w:before="77"/>
        <w:ind w:firstLine="538"/>
        <w:jc w:val="center"/>
        <w:rPr>
          <w:rStyle w:val="FontStyle22"/>
          <w:sz w:val="24"/>
          <w:szCs w:val="24"/>
        </w:rPr>
      </w:pPr>
      <w:bookmarkStart w:id="68" w:name="bookmark75"/>
      <w:r w:rsidRPr="004A6981">
        <w:rPr>
          <w:rStyle w:val="FontStyle22"/>
          <w:sz w:val="24"/>
          <w:szCs w:val="24"/>
        </w:rPr>
        <w:t>С</w:t>
      </w:r>
      <w:bookmarkEnd w:id="68"/>
      <w:r w:rsidRPr="004A6981">
        <w:rPr>
          <w:rStyle w:val="FontStyle22"/>
          <w:sz w:val="24"/>
          <w:szCs w:val="24"/>
        </w:rPr>
        <w:t>татья 71. Формы общественного участия в благоустройстве объектов и элементов благоустройства</w:t>
      </w:r>
    </w:p>
    <w:p w:rsidR="007E147E" w:rsidRPr="004A6981" w:rsidRDefault="007E147E">
      <w:pPr>
        <w:pStyle w:val="Style20"/>
        <w:widowControl/>
        <w:spacing w:line="240" w:lineRule="exact"/>
        <w:ind w:left="739" w:firstLine="0"/>
        <w:jc w:val="left"/>
      </w:pPr>
    </w:p>
    <w:p w:rsidR="007E147E" w:rsidRPr="004A6981" w:rsidRDefault="007E147E">
      <w:pPr>
        <w:pStyle w:val="Style20"/>
        <w:widowControl/>
        <w:spacing w:before="91" w:line="240" w:lineRule="auto"/>
        <w:ind w:left="739" w:firstLine="0"/>
        <w:jc w:val="left"/>
        <w:rPr>
          <w:rStyle w:val="FontStyle24"/>
          <w:sz w:val="24"/>
          <w:szCs w:val="24"/>
        </w:rPr>
      </w:pPr>
      <w:r w:rsidRPr="004A6981">
        <w:rPr>
          <w:rStyle w:val="FontStyle24"/>
          <w:sz w:val="24"/>
          <w:szCs w:val="24"/>
        </w:rPr>
        <w:t>1. Принципы организации общественного соучастия.</w:t>
      </w:r>
    </w:p>
    <w:p w:rsidR="007E147E" w:rsidRPr="004A6981" w:rsidRDefault="007E147E">
      <w:pPr>
        <w:pStyle w:val="Style20"/>
        <w:widowControl/>
        <w:spacing w:before="19" w:line="240" w:lineRule="auto"/>
        <w:ind w:left="739" w:firstLine="0"/>
        <w:jc w:val="left"/>
        <w:rPr>
          <w:rStyle w:val="FontStyle24"/>
          <w:sz w:val="24"/>
          <w:szCs w:val="24"/>
        </w:rPr>
      </w:pPr>
      <w:r w:rsidRPr="004A6981">
        <w:rPr>
          <w:rStyle w:val="FontStyle24"/>
          <w:sz w:val="24"/>
          <w:szCs w:val="24"/>
        </w:rPr>
        <w:t>1.1. Все формы общественного участия направлены на наиболее полное</w:t>
      </w:r>
    </w:p>
    <w:p w:rsidR="007E147E" w:rsidRPr="004A6981" w:rsidRDefault="002C3DCE" w:rsidP="002C3DCE">
      <w:pPr>
        <w:pStyle w:val="Style20"/>
        <w:widowControl/>
        <w:spacing w:before="19" w:line="240" w:lineRule="auto"/>
        <w:ind w:firstLine="0"/>
        <w:rPr>
          <w:rStyle w:val="FontStyle24"/>
          <w:sz w:val="24"/>
          <w:szCs w:val="24"/>
        </w:rPr>
      </w:pPr>
      <w:r w:rsidRPr="004A6981">
        <w:rPr>
          <w:rStyle w:val="FontStyle24"/>
          <w:sz w:val="24"/>
          <w:szCs w:val="24"/>
        </w:rPr>
        <w:t xml:space="preserve"> </w:t>
      </w:r>
      <w:r w:rsidR="007E147E" w:rsidRPr="004A6981">
        <w:rPr>
          <w:rStyle w:val="FontStyle24"/>
          <w:sz w:val="24"/>
          <w:szCs w:val="24"/>
        </w:rPr>
        <w:t>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7E147E" w:rsidRPr="004A6981" w:rsidRDefault="007E147E">
      <w:pPr>
        <w:pStyle w:val="Style17"/>
        <w:widowControl/>
        <w:tabs>
          <w:tab w:val="left" w:pos="1421"/>
        </w:tabs>
        <w:ind w:firstLine="734"/>
        <w:rPr>
          <w:rStyle w:val="FontStyle24"/>
          <w:sz w:val="24"/>
          <w:szCs w:val="24"/>
        </w:rPr>
      </w:pPr>
      <w:r w:rsidRPr="004A6981">
        <w:rPr>
          <w:rStyle w:val="FontStyle24"/>
          <w:sz w:val="24"/>
          <w:szCs w:val="24"/>
        </w:rPr>
        <w:t>1.2.</w:t>
      </w:r>
      <w:r w:rsidRPr="004A6981">
        <w:rPr>
          <w:rStyle w:val="FontStyle24"/>
          <w:sz w:val="24"/>
          <w:szCs w:val="24"/>
        </w:rPr>
        <w:tab/>
        <w:t>Открытое обсуждение проектов благоустройства территорий</w:t>
      </w:r>
      <w:r w:rsidRPr="004A6981">
        <w:rPr>
          <w:rStyle w:val="FontStyle24"/>
          <w:sz w:val="24"/>
          <w:szCs w:val="24"/>
        </w:rPr>
        <w:br/>
        <w:t>рекомендуется организовывать на этапе формулирования задач проекта</w:t>
      </w:r>
      <w:r w:rsidRPr="004A6981">
        <w:rPr>
          <w:rStyle w:val="FontStyle24"/>
          <w:sz w:val="24"/>
          <w:szCs w:val="24"/>
        </w:rPr>
        <w:br/>
        <w:t>и по итогам каждого из этапов проектирования.</w:t>
      </w:r>
    </w:p>
    <w:p w:rsidR="007E147E" w:rsidRPr="004A6981" w:rsidRDefault="007E147E" w:rsidP="007E147E">
      <w:pPr>
        <w:pStyle w:val="Style17"/>
        <w:widowControl/>
        <w:numPr>
          <w:ilvl w:val="0"/>
          <w:numId w:val="195"/>
        </w:numPr>
        <w:tabs>
          <w:tab w:val="left" w:pos="1214"/>
        </w:tabs>
        <w:ind w:firstLine="734"/>
        <w:rPr>
          <w:rStyle w:val="FontStyle24"/>
          <w:sz w:val="24"/>
          <w:szCs w:val="24"/>
        </w:rPr>
      </w:pPr>
      <w:r w:rsidRPr="004A6981">
        <w:rPr>
          <w:rStyle w:val="FontStyle24"/>
          <w:sz w:val="24"/>
          <w:szCs w:val="24"/>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7E147E" w:rsidRPr="004A6981" w:rsidRDefault="007E147E" w:rsidP="007E147E">
      <w:pPr>
        <w:pStyle w:val="Style17"/>
        <w:widowControl/>
        <w:numPr>
          <w:ilvl w:val="0"/>
          <w:numId w:val="195"/>
        </w:numPr>
        <w:tabs>
          <w:tab w:val="left" w:pos="1214"/>
        </w:tabs>
        <w:ind w:firstLine="734"/>
        <w:rPr>
          <w:rStyle w:val="FontStyle24"/>
          <w:sz w:val="24"/>
          <w:szCs w:val="24"/>
        </w:rPr>
      </w:pPr>
      <w:r w:rsidRPr="004A6981">
        <w:rPr>
          <w:rStyle w:val="FontStyle24"/>
          <w:sz w:val="24"/>
          <w:szCs w:val="24"/>
        </w:rPr>
        <w:t>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E147E" w:rsidRPr="004A6981" w:rsidRDefault="007E147E" w:rsidP="007E147E">
      <w:pPr>
        <w:pStyle w:val="Style17"/>
        <w:widowControl/>
        <w:numPr>
          <w:ilvl w:val="0"/>
          <w:numId w:val="196"/>
        </w:numPr>
        <w:tabs>
          <w:tab w:val="left" w:pos="1339"/>
        </w:tabs>
        <w:ind w:firstLine="734"/>
        <w:rPr>
          <w:rStyle w:val="FontStyle24"/>
          <w:sz w:val="24"/>
          <w:szCs w:val="24"/>
        </w:rPr>
      </w:pPr>
      <w:r w:rsidRPr="004A6981">
        <w:rPr>
          <w:rStyle w:val="FontStyle24"/>
          <w:sz w:val="24"/>
          <w:szCs w:val="24"/>
        </w:rPr>
        <w:t xml:space="preserve">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w:t>
      </w:r>
      <w:r w:rsidRPr="004A6981">
        <w:rPr>
          <w:rStyle w:val="FontStyle24"/>
          <w:sz w:val="24"/>
          <w:szCs w:val="24"/>
        </w:rPr>
        <w:lastRenderedPageBreak/>
        <w:t>муниципальных ресурсах с возможностью публичного комментирования и обсуждения материалов проектов.</w:t>
      </w:r>
    </w:p>
    <w:p w:rsidR="007E147E" w:rsidRPr="004A6981" w:rsidRDefault="007E147E" w:rsidP="007E147E">
      <w:pPr>
        <w:pStyle w:val="Style17"/>
        <w:widowControl/>
        <w:numPr>
          <w:ilvl w:val="0"/>
          <w:numId w:val="197"/>
        </w:numPr>
        <w:tabs>
          <w:tab w:val="left" w:pos="1243"/>
        </w:tabs>
        <w:ind w:firstLine="734"/>
        <w:rPr>
          <w:rStyle w:val="FontStyle24"/>
          <w:sz w:val="24"/>
          <w:szCs w:val="24"/>
        </w:rPr>
      </w:pPr>
      <w:r w:rsidRPr="004A6981">
        <w:rPr>
          <w:rStyle w:val="FontStyle24"/>
          <w:sz w:val="24"/>
          <w:szCs w:val="24"/>
        </w:rPr>
        <w:t>Для осуществления участия граждан в процессе принятия решений и реализации проектов комплексного благоустройства осуществляется:</w:t>
      </w:r>
    </w:p>
    <w:p w:rsidR="007E147E" w:rsidRPr="004A6981" w:rsidRDefault="007E147E">
      <w:pPr>
        <w:widowControl/>
      </w:pPr>
    </w:p>
    <w:p w:rsidR="007E147E" w:rsidRPr="004A6981" w:rsidRDefault="007E147E" w:rsidP="007E147E">
      <w:pPr>
        <w:pStyle w:val="Style17"/>
        <w:widowControl/>
        <w:numPr>
          <w:ilvl w:val="0"/>
          <w:numId w:val="198"/>
        </w:numPr>
        <w:tabs>
          <w:tab w:val="left" w:pos="1411"/>
        </w:tabs>
        <w:ind w:left="744" w:firstLine="0"/>
        <w:jc w:val="left"/>
        <w:rPr>
          <w:rStyle w:val="FontStyle24"/>
          <w:sz w:val="24"/>
          <w:szCs w:val="24"/>
        </w:rPr>
      </w:pPr>
      <w:r w:rsidRPr="004A6981">
        <w:rPr>
          <w:rStyle w:val="FontStyle24"/>
          <w:sz w:val="24"/>
          <w:szCs w:val="24"/>
        </w:rPr>
        <w:t>Совместное определение целей и задач по развитию территории;</w:t>
      </w:r>
    </w:p>
    <w:p w:rsidR="007E147E" w:rsidRPr="004A6981" w:rsidRDefault="007E147E" w:rsidP="007E147E">
      <w:pPr>
        <w:pStyle w:val="Style17"/>
        <w:widowControl/>
        <w:numPr>
          <w:ilvl w:val="0"/>
          <w:numId w:val="198"/>
        </w:numPr>
        <w:tabs>
          <w:tab w:val="left" w:pos="1411"/>
        </w:tabs>
        <w:ind w:right="24" w:firstLine="744"/>
        <w:rPr>
          <w:rStyle w:val="FontStyle24"/>
          <w:sz w:val="24"/>
          <w:szCs w:val="24"/>
        </w:rPr>
      </w:pPr>
      <w:r w:rsidRPr="004A6981">
        <w:rPr>
          <w:rStyle w:val="FontStyle24"/>
          <w:sz w:val="24"/>
          <w:szCs w:val="24"/>
        </w:rPr>
        <w:t>Определение основных видов функциональных зон и их взаимного расположения на выбранной территории;</w:t>
      </w:r>
    </w:p>
    <w:p w:rsidR="007E147E" w:rsidRPr="004A6981" w:rsidRDefault="007E147E" w:rsidP="007E147E">
      <w:pPr>
        <w:pStyle w:val="Style17"/>
        <w:widowControl/>
        <w:numPr>
          <w:ilvl w:val="0"/>
          <w:numId w:val="198"/>
        </w:numPr>
        <w:tabs>
          <w:tab w:val="left" w:pos="1411"/>
        </w:tabs>
        <w:ind w:right="14" w:firstLine="744"/>
        <w:rPr>
          <w:rStyle w:val="FontStyle24"/>
          <w:sz w:val="24"/>
          <w:szCs w:val="24"/>
        </w:rPr>
      </w:pPr>
      <w:r w:rsidRPr="004A6981">
        <w:rPr>
          <w:rStyle w:val="FontStyle24"/>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E147E" w:rsidRPr="004A6981" w:rsidRDefault="007E147E" w:rsidP="007E147E">
      <w:pPr>
        <w:pStyle w:val="Style17"/>
        <w:widowControl/>
        <w:numPr>
          <w:ilvl w:val="0"/>
          <w:numId w:val="198"/>
        </w:numPr>
        <w:tabs>
          <w:tab w:val="left" w:pos="1411"/>
        </w:tabs>
        <w:ind w:right="24" w:firstLine="744"/>
        <w:rPr>
          <w:rStyle w:val="FontStyle24"/>
          <w:sz w:val="24"/>
          <w:szCs w:val="24"/>
        </w:rPr>
      </w:pPr>
      <w:r w:rsidRPr="004A6981">
        <w:rPr>
          <w:rStyle w:val="FontStyle24"/>
          <w:sz w:val="24"/>
          <w:szCs w:val="24"/>
        </w:rPr>
        <w:t>Консультации в выборе типов покрытий с учетом функционального зонирования территории;</w:t>
      </w:r>
    </w:p>
    <w:p w:rsidR="007E147E" w:rsidRPr="004A6981" w:rsidRDefault="007E147E" w:rsidP="007E147E">
      <w:pPr>
        <w:pStyle w:val="Style17"/>
        <w:widowControl/>
        <w:numPr>
          <w:ilvl w:val="0"/>
          <w:numId w:val="198"/>
        </w:numPr>
        <w:tabs>
          <w:tab w:val="left" w:pos="1411"/>
        </w:tabs>
        <w:ind w:left="744" w:firstLine="0"/>
        <w:jc w:val="left"/>
        <w:rPr>
          <w:rStyle w:val="FontStyle24"/>
          <w:sz w:val="24"/>
          <w:szCs w:val="24"/>
        </w:rPr>
      </w:pPr>
      <w:r w:rsidRPr="004A6981">
        <w:rPr>
          <w:rStyle w:val="FontStyle24"/>
          <w:sz w:val="24"/>
          <w:szCs w:val="24"/>
        </w:rPr>
        <w:t>Консультации по предполагаемым типам озеленения;</w:t>
      </w:r>
    </w:p>
    <w:p w:rsidR="007E147E" w:rsidRPr="004A6981" w:rsidRDefault="007E147E">
      <w:pPr>
        <w:widowControl/>
      </w:pPr>
    </w:p>
    <w:p w:rsidR="007E147E" w:rsidRPr="004A6981" w:rsidRDefault="007E147E" w:rsidP="007E147E">
      <w:pPr>
        <w:pStyle w:val="Style17"/>
        <w:widowControl/>
        <w:numPr>
          <w:ilvl w:val="0"/>
          <w:numId w:val="199"/>
        </w:numPr>
        <w:tabs>
          <w:tab w:val="left" w:pos="1733"/>
        </w:tabs>
        <w:ind w:firstLine="734"/>
        <w:rPr>
          <w:rStyle w:val="FontStyle24"/>
          <w:sz w:val="24"/>
          <w:szCs w:val="24"/>
        </w:rPr>
      </w:pPr>
      <w:r w:rsidRPr="004A6981">
        <w:rPr>
          <w:rStyle w:val="FontStyle24"/>
          <w:sz w:val="24"/>
          <w:szCs w:val="24"/>
        </w:rPr>
        <w:t>Консультации по предполагаемым типам освещения и осветительного оборудования;</w:t>
      </w:r>
    </w:p>
    <w:p w:rsidR="007E147E" w:rsidRPr="004A6981" w:rsidRDefault="007E147E" w:rsidP="007E147E">
      <w:pPr>
        <w:pStyle w:val="Style17"/>
        <w:widowControl/>
        <w:numPr>
          <w:ilvl w:val="0"/>
          <w:numId w:val="199"/>
        </w:numPr>
        <w:tabs>
          <w:tab w:val="left" w:pos="1733"/>
        </w:tabs>
        <w:ind w:firstLine="734"/>
        <w:rPr>
          <w:rStyle w:val="FontStyle24"/>
          <w:sz w:val="24"/>
          <w:szCs w:val="24"/>
        </w:rPr>
      </w:pPr>
      <w:r w:rsidRPr="004A6981">
        <w:rPr>
          <w:rStyle w:val="FontStyle24"/>
          <w:sz w:val="24"/>
          <w:szCs w:val="24"/>
        </w:rPr>
        <w:t>Участие в разработке проекта, обсуждение решений с архитекторами, проектировщиками и другими профильными специалистами;</w:t>
      </w:r>
    </w:p>
    <w:p w:rsidR="007E147E" w:rsidRPr="004A6981" w:rsidRDefault="007E147E" w:rsidP="007E147E">
      <w:pPr>
        <w:pStyle w:val="Style17"/>
        <w:widowControl/>
        <w:numPr>
          <w:ilvl w:val="0"/>
          <w:numId w:val="200"/>
        </w:numPr>
        <w:tabs>
          <w:tab w:val="left" w:pos="1598"/>
        </w:tabs>
        <w:ind w:firstLine="734"/>
        <w:rPr>
          <w:rStyle w:val="FontStyle24"/>
          <w:sz w:val="24"/>
          <w:szCs w:val="24"/>
        </w:rPr>
      </w:pPr>
      <w:r w:rsidRPr="004A6981">
        <w:rPr>
          <w:rStyle w:val="FontStyle24"/>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7E147E" w:rsidRPr="004A6981" w:rsidRDefault="007E147E" w:rsidP="002C3DCE">
      <w:pPr>
        <w:pStyle w:val="Style17"/>
        <w:widowControl/>
        <w:tabs>
          <w:tab w:val="left" w:pos="1416"/>
        </w:tabs>
        <w:ind w:firstLine="734"/>
        <w:rPr>
          <w:rStyle w:val="FontStyle24"/>
          <w:sz w:val="24"/>
          <w:szCs w:val="24"/>
        </w:rPr>
      </w:pPr>
      <w:r w:rsidRPr="004A6981">
        <w:rPr>
          <w:rStyle w:val="FontStyle24"/>
          <w:sz w:val="24"/>
          <w:szCs w:val="24"/>
        </w:rPr>
        <w:t>1.6.9.</w:t>
      </w:r>
      <w:r w:rsidRPr="004A6981">
        <w:rPr>
          <w:rStyle w:val="FontStyle24"/>
          <w:sz w:val="24"/>
          <w:szCs w:val="24"/>
        </w:rPr>
        <w:tab/>
        <w:t>Осуществление общественного контроля над процессом реализации</w:t>
      </w:r>
      <w:r w:rsidRPr="004A6981">
        <w:rPr>
          <w:rStyle w:val="FontStyle24"/>
          <w:sz w:val="24"/>
          <w:szCs w:val="24"/>
        </w:rPr>
        <w:br/>
        <w:t>проекта  (включая  как  возможность  для  контроля  со   стороны любых</w:t>
      </w:r>
      <w:r w:rsidR="002C3DCE" w:rsidRPr="004A6981">
        <w:rPr>
          <w:rStyle w:val="FontStyle24"/>
          <w:sz w:val="24"/>
          <w:szCs w:val="24"/>
        </w:rPr>
        <w:t xml:space="preserve"> </w:t>
      </w:r>
      <w:r w:rsidRPr="004A6981">
        <w:rPr>
          <w:rStyle w:val="FontStyle24"/>
          <w:sz w:val="24"/>
          <w:szCs w:val="24"/>
        </w:rPr>
        <w:t>заинтересованных сторон, так и формирование рабочей группы, общественного совета проекта, либо наблюдательного совета проекта);</w:t>
      </w:r>
    </w:p>
    <w:p w:rsidR="007E147E" w:rsidRPr="004A6981" w:rsidRDefault="007E147E" w:rsidP="007E147E">
      <w:pPr>
        <w:pStyle w:val="Style17"/>
        <w:widowControl/>
        <w:numPr>
          <w:ilvl w:val="0"/>
          <w:numId w:val="201"/>
        </w:numPr>
        <w:tabs>
          <w:tab w:val="left" w:pos="1824"/>
        </w:tabs>
        <w:ind w:firstLine="739"/>
        <w:rPr>
          <w:rStyle w:val="FontStyle24"/>
          <w:sz w:val="24"/>
          <w:szCs w:val="24"/>
        </w:rPr>
      </w:pPr>
      <w:r w:rsidRPr="004A6981">
        <w:rPr>
          <w:rStyle w:val="FontStyle24"/>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E147E" w:rsidRPr="004A6981" w:rsidRDefault="007E147E" w:rsidP="007E147E">
      <w:pPr>
        <w:pStyle w:val="Style17"/>
        <w:widowControl/>
        <w:numPr>
          <w:ilvl w:val="0"/>
          <w:numId w:val="202"/>
        </w:numPr>
        <w:tabs>
          <w:tab w:val="left" w:pos="1958"/>
        </w:tabs>
        <w:ind w:firstLine="734"/>
        <w:rPr>
          <w:rStyle w:val="FontStyle24"/>
          <w:sz w:val="24"/>
          <w:szCs w:val="24"/>
        </w:rPr>
      </w:pPr>
      <w:r w:rsidRPr="004A6981">
        <w:rPr>
          <w:rStyle w:val="FontStyle24"/>
          <w:sz w:val="24"/>
          <w:szCs w:val="24"/>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E147E" w:rsidRPr="004A6981" w:rsidRDefault="007E147E">
      <w:pPr>
        <w:widowControl/>
      </w:pPr>
    </w:p>
    <w:p w:rsidR="007E147E" w:rsidRPr="004A6981" w:rsidRDefault="007E147E" w:rsidP="007E147E">
      <w:pPr>
        <w:pStyle w:val="Style17"/>
        <w:widowControl/>
        <w:numPr>
          <w:ilvl w:val="0"/>
          <w:numId w:val="203"/>
        </w:numPr>
        <w:tabs>
          <w:tab w:val="left" w:pos="1555"/>
        </w:tabs>
        <w:ind w:left="744" w:firstLine="0"/>
        <w:jc w:val="left"/>
        <w:rPr>
          <w:rStyle w:val="FontStyle24"/>
          <w:sz w:val="24"/>
          <w:szCs w:val="24"/>
        </w:rPr>
      </w:pPr>
      <w:r w:rsidRPr="004A6981">
        <w:rPr>
          <w:rStyle w:val="FontStyle24"/>
          <w:sz w:val="24"/>
          <w:szCs w:val="24"/>
        </w:rPr>
        <w:t>Информирование может осуществляться, но не ограничиваться:</w:t>
      </w:r>
    </w:p>
    <w:p w:rsidR="007E147E" w:rsidRPr="004A6981" w:rsidRDefault="007E147E" w:rsidP="007E147E">
      <w:pPr>
        <w:pStyle w:val="Style17"/>
        <w:widowControl/>
        <w:numPr>
          <w:ilvl w:val="0"/>
          <w:numId w:val="203"/>
        </w:numPr>
        <w:tabs>
          <w:tab w:val="left" w:pos="1550"/>
        </w:tabs>
        <w:ind w:firstLine="739"/>
        <w:rPr>
          <w:rStyle w:val="FontStyle24"/>
          <w:sz w:val="24"/>
          <w:szCs w:val="24"/>
        </w:rPr>
      </w:pPr>
      <w:r w:rsidRPr="004A6981">
        <w:rPr>
          <w:rStyle w:val="FontStyle24"/>
          <w:sz w:val="24"/>
          <w:szCs w:val="24"/>
        </w:rPr>
        <w:t>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E147E" w:rsidRPr="004A6981" w:rsidRDefault="007E147E" w:rsidP="007E147E">
      <w:pPr>
        <w:pStyle w:val="Style17"/>
        <w:widowControl/>
        <w:numPr>
          <w:ilvl w:val="0"/>
          <w:numId w:val="203"/>
        </w:numPr>
        <w:tabs>
          <w:tab w:val="left" w:pos="1550"/>
        </w:tabs>
        <w:ind w:firstLine="739"/>
        <w:rPr>
          <w:rStyle w:val="FontStyle24"/>
          <w:sz w:val="24"/>
          <w:szCs w:val="24"/>
        </w:rPr>
      </w:pPr>
      <w:r w:rsidRPr="004A6981">
        <w:rPr>
          <w:rStyle w:val="FontStyle24"/>
          <w:sz w:val="24"/>
          <w:szCs w:val="24"/>
        </w:rPr>
        <w:t>Работа с местными СМИ, охватывающими широкий круг людей разных возрастных групп и потенциальные аудитории проекта.</w:t>
      </w:r>
    </w:p>
    <w:p w:rsidR="007E147E" w:rsidRPr="004A6981" w:rsidRDefault="007E147E" w:rsidP="007E147E">
      <w:pPr>
        <w:pStyle w:val="Style17"/>
        <w:widowControl/>
        <w:numPr>
          <w:ilvl w:val="0"/>
          <w:numId w:val="203"/>
        </w:numPr>
        <w:tabs>
          <w:tab w:val="left" w:pos="1550"/>
        </w:tabs>
        <w:ind w:firstLine="739"/>
        <w:rPr>
          <w:rStyle w:val="FontStyle24"/>
          <w:sz w:val="24"/>
          <w:szCs w:val="24"/>
        </w:rPr>
      </w:pPr>
      <w:r w:rsidRPr="004A6981">
        <w:rPr>
          <w:rStyle w:val="FontStyle24"/>
          <w:sz w:val="24"/>
          <w:szCs w:val="24"/>
        </w:rPr>
        <w:t xml:space="preserve">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w:t>
      </w:r>
      <w:r w:rsidRPr="004A6981">
        <w:rPr>
          <w:rStyle w:val="FontStyle24"/>
          <w:sz w:val="24"/>
          <w:szCs w:val="24"/>
        </w:rPr>
        <w:lastRenderedPageBreak/>
        <w:t>(общественные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7E147E" w:rsidRPr="004A6981" w:rsidRDefault="007E147E" w:rsidP="007E147E">
      <w:pPr>
        <w:pStyle w:val="Style17"/>
        <w:widowControl/>
        <w:numPr>
          <w:ilvl w:val="0"/>
          <w:numId w:val="203"/>
        </w:numPr>
        <w:tabs>
          <w:tab w:val="left" w:pos="1550"/>
        </w:tabs>
        <w:ind w:firstLine="739"/>
        <w:rPr>
          <w:rStyle w:val="FontStyle24"/>
          <w:sz w:val="24"/>
          <w:szCs w:val="24"/>
        </w:rPr>
      </w:pPr>
      <w:r w:rsidRPr="004A6981">
        <w:rPr>
          <w:rStyle w:val="FontStyle24"/>
          <w:sz w:val="24"/>
          <w:szCs w:val="24"/>
        </w:rPr>
        <w:t>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7E147E" w:rsidRPr="004A6981" w:rsidRDefault="007E147E" w:rsidP="007E147E">
      <w:pPr>
        <w:pStyle w:val="Style17"/>
        <w:widowControl/>
        <w:numPr>
          <w:ilvl w:val="0"/>
          <w:numId w:val="204"/>
        </w:numPr>
        <w:tabs>
          <w:tab w:val="left" w:pos="1699"/>
        </w:tabs>
        <w:ind w:firstLine="734"/>
        <w:rPr>
          <w:rStyle w:val="FontStyle24"/>
          <w:sz w:val="24"/>
          <w:szCs w:val="24"/>
        </w:rPr>
      </w:pPr>
      <w:r w:rsidRPr="004A6981">
        <w:rPr>
          <w:rStyle w:val="FontStyle24"/>
          <w:sz w:val="24"/>
          <w:szCs w:val="24"/>
        </w:rPr>
        <w:t>Индивидуальные приглашения участников встречи лично, по электронной почте или по телефону.</w:t>
      </w:r>
    </w:p>
    <w:p w:rsidR="007E147E" w:rsidRPr="004A6981" w:rsidRDefault="007E147E" w:rsidP="007E147E">
      <w:pPr>
        <w:pStyle w:val="Style17"/>
        <w:widowControl/>
        <w:numPr>
          <w:ilvl w:val="0"/>
          <w:numId w:val="204"/>
        </w:numPr>
        <w:tabs>
          <w:tab w:val="left" w:pos="1699"/>
        </w:tabs>
        <w:ind w:firstLine="734"/>
        <w:rPr>
          <w:rStyle w:val="FontStyle24"/>
          <w:sz w:val="24"/>
          <w:szCs w:val="24"/>
        </w:rPr>
      </w:pPr>
      <w:r w:rsidRPr="004A6981">
        <w:rPr>
          <w:rStyle w:val="FontStyle24"/>
          <w:sz w:val="24"/>
          <w:szCs w:val="24"/>
        </w:rPr>
        <w:t>Использование социальных сетей и интернет-ресурсов для обеспечения донесения информации до различных сообществ.</w:t>
      </w:r>
    </w:p>
    <w:p w:rsidR="007E147E" w:rsidRPr="004A6981" w:rsidRDefault="007E147E" w:rsidP="007E147E">
      <w:pPr>
        <w:pStyle w:val="Style17"/>
        <w:widowControl/>
        <w:numPr>
          <w:ilvl w:val="0"/>
          <w:numId w:val="204"/>
        </w:numPr>
        <w:tabs>
          <w:tab w:val="left" w:pos="1699"/>
        </w:tabs>
        <w:ind w:firstLine="734"/>
        <w:rPr>
          <w:rStyle w:val="FontStyle24"/>
          <w:sz w:val="24"/>
          <w:szCs w:val="24"/>
        </w:rPr>
      </w:pPr>
      <w:r w:rsidRPr="004A6981">
        <w:rPr>
          <w:rStyle w:val="FontStyle24"/>
          <w:sz w:val="24"/>
          <w:szCs w:val="24"/>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E147E" w:rsidRPr="004A6981" w:rsidRDefault="007E147E">
      <w:pPr>
        <w:pStyle w:val="Style1"/>
        <w:widowControl/>
        <w:ind w:left="744"/>
        <w:rPr>
          <w:rStyle w:val="FontStyle24"/>
          <w:sz w:val="24"/>
          <w:szCs w:val="24"/>
        </w:rPr>
      </w:pPr>
      <w:r w:rsidRPr="004A6981">
        <w:rPr>
          <w:rStyle w:val="FontStyle24"/>
          <w:sz w:val="24"/>
          <w:szCs w:val="24"/>
        </w:rPr>
        <w:t>1.7. Механизмы общественного участия.</w:t>
      </w:r>
    </w:p>
    <w:p w:rsidR="007E147E" w:rsidRPr="004A6981" w:rsidRDefault="007E147E">
      <w:pPr>
        <w:pStyle w:val="Style17"/>
        <w:widowControl/>
        <w:tabs>
          <w:tab w:val="left" w:pos="1565"/>
        </w:tabs>
        <w:ind w:firstLine="734"/>
        <w:rPr>
          <w:rStyle w:val="FontStyle24"/>
          <w:sz w:val="24"/>
          <w:szCs w:val="24"/>
        </w:rPr>
      </w:pPr>
      <w:r w:rsidRPr="004A6981">
        <w:rPr>
          <w:rStyle w:val="FontStyle24"/>
          <w:sz w:val="24"/>
          <w:szCs w:val="24"/>
        </w:rPr>
        <w:t>1.7.1.</w:t>
      </w:r>
      <w:r w:rsidRPr="004A6981">
        <w:rPr>
          <w:rStyle w:val="FontStyle24"/>
          <w:sz w:val="24"/>
          <w:szCs w:val="24"/>
        </w:rPr>
        <w:tab/>
        <w:t>Обсуждение проектов должно происходить в интерактивном</w:t>
      </w:r>
      <w:r w:rsidRPr="004A6981">
        <w:rPr>
          <w:rStyle w:val="FontStyle24"/>
          <w:sz w:val="24"/>
          <w:szCs w:val="24"/>
        </w:rPr>
        <w:br/>
        <w:t>формате с использованием широкого набора инструментов для вовлечения</w:t>
      </w:r>
      <w:r w:rsidRPr="004A6981">
        <w:rPr>
          <w:rStyle w:val="FontStyle24"/>
          <w:sz w:val="24"/>
          <w:szCs w:val="24"/>
        </w:rPr>
        <w:br/>
        <w:t>и обеспечения участия и современных групповых методов работы.</w:t>
      </w:r>
    </w:p>
    <w:p w:rsidR="007E147E" w:rsidRPr="004A6981" w:rsidRDefault="002C3DCE" w:rsidP="002C3DCE">
      <w:pPr>
        <w:pStyle w:val="Style17"/>
        <w:widowControl/>
        <w:tabs>
          <w:tab w:val="left" w:pos="1013"/>
        </w:tabs>
        <w:ind w:firstLine="0"/>
        <w:rPr>
          <w:rStyle w:val="FontStyle24"/>
          <w:sz w:val="24"/>
          <w:szCs w:val="24"/>
        </w:rPr>
      </w:pPr>
      <w:r w:rsidRPr="004A6981">
        <w:rPr>
          <w:rStyle w:val="FontStyle24"/>
          <w:sz w:val="24"/>
          <w:szCs w:val="24"/>
        </w:rPr>
        <w:t xml:space="preserve">           </w:t>
      </w:r>
      <w:r w:rsidR="007E147E" w:rsidRPr="004A6981">
        <w:rPr>
          <w:rStyle w:val="FontStyle24"/>
          <w:sz w:val="24"/>
          <w:szCs w:val="24"/>
        </w:rPr>
        <w:t>1.7.2.</w:t>
      </w:r>
      <w:r w:rsidR="007E147E" w:rsidRPr="004A6981">
        <w:rPr>
          <w:rStyle w:val="FontStyle24"/>
          <w:sz w:val="24"/>
          <w:szCs w:val="24"/>
        </w:rPr>
        <w:tab/>
        <w:t>Для    общественного    участия    используются следующие</w:t>
      </w:r>
      <w:r w:rsidRPr="004A6981">
        <w:rPr>
          <w:rStyle w:val="FontStyle24"/>
          <w:sz w:val="24"/>
          <w:szCs w:val="24"/>
        </w:rPr>
        <w:t xml:space="preserve"> </w:t>
      </w:r>
      <w:r w:rsidR="007E147E" w:rsidRPr="004A6981">
        <w:rPr>
          <w:rStyle w:val="FontStyle24"/>
          <w:sz w:val="24"/>
          <w:szCs w:val="24"/>
        </w:rPr>
        <w:t>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E147E" w:rsidRPr="004A6981" w:rsidRDefault="007E147E" w:rsidP="007E147E">
      <w:pPr>
        <w:pStyle w:val="Style17"/>
        <w:widowControl/>
        <w:numPr>
          <w:ilvl w:val="0"/>
          <w:numId w:val="205"/>
        </w:numPr>
        <w:tabs>
          <w:tab w:val="left" w:pos="1574"/>
        </w:tabs>
        <w:ind w:firstLine="734"/>
        <w:rPr>
          <w:rStyle w:val="FontStyle24"/>
          <w:sz w:val="24"/>
          <w:szCs w:val="24"/>
        </w:rPr>
      </w:pPr>
      <w:r w:rsidRPr="004A6981">
        <w:rPr>
          <w:rStyle w:val="FontStyle24"/>
          <w:sz w:val="24"/>
          <w:szCs w:val="24"/>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E147E" w:rsidRPr="004A6981" w:rsidRDefault="007E147E" w:rsidP="007E147E">
      <w:pPr>
        <w:pStyle w:val="Style17"/>
        <w:widowControl/>
        <w:numPr>
          <w:ilvl w:val="0"/>
          <w:numId w:val="206"/>
        </w:numPr>
        <w:tabs>
          <w:tab w:val="left" w:pos="1483"/>
        </w:tabs>
        <w:ind w:right="14" w:firstLine="739"/>
        <w:rPr>
          <w:rStyle w:val="FontStyle24"/>
          <w:sz w:val="24"/>
          <w:szCs w:val="24"/>
        </w:rPr>
      </w:pPr>
      <w:r w:rsidRPr="004A6981">
        <w:rPr>
          <w:rStyle w:val="FontStyle24"/>
          <w:sz w:val="24"/>
          <w:szCs w:val="24"/>
        </w:rPr>
        <w:t>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E147E" w:rsidRPr="004A6981" w:rsidRDefault="007E147E" w:rsidP="007E147E">
      <w:pPr>
        <w:pStyle w:val="Style17"/>
        <w:widowControl/>
        <w:numPr>
          <w:ilvl w:val="0"/>
          <w:numId w:val="206"/>
        </w:numPr>
        <w:tabs>
          <w:tab w:val="left" w:pos="1483"/>
        </w:tabs>
        <w:ind w:right="10" w:firstLine="739"/>
        <w:rPr>
          <w:rStyle w:val="FontStyle24"/>
          <w:sz w:val="24"/>
          <w:szCs w:val="24"/>
        </w:rPr>
      </w:pPr>
      <w:r w:rsidRPr="004A6981">
        <w:rPr>
          <w:rStyle w:val="FontStyle24"/>
          <w:sz w:val="24"/>
          <w:szCs w:val="24"/>
        </w:rPr>
        <w:t>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E147E" w:rsidRPr="004A6981" w:rsidRDefault="007E147E" w:rsidP="007E147E">
      <w:pPr>
        <w:pStyle w:val="Style17"/>
        <w:widowControl/>
        <w:numPr>
          <w:ilvl w:val="0"/>
          <w:numId w:val="206"/>
        </w:numPr>
        <w:tabs>
          <w:tab w:val="left" w:pos="1483"/>
        </w:tabs>
        <w:ind w:firstLine="739"/>
        <w:rPr>
          <w:rStyle w:val="FontStyle24"/>
          <w:sz w:val="24"/>
          <w:szCs w:val="24"/>
        </w:rPr>
      </w:pPr>
      <w:r w:rsidRPr="004A6981">
        <w:rPr>
          <w:rStyle w:val="FontStyle24"/>
          <w:sz w:val="24"/>
          <w:szCs w:val="24"/>
        </w:rPr>
        <w:t>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w:t>
      </w:r>
      <w:r w:rsidR="002E442F"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муниципального </w:t>
      </w:r>
      <w:r w:rsidR="00FB55C2" w:rsidRPr="004A6981">
        <w:rPr>
          <w:rStyle w:val="FontStyle24"/>
          <w:sz w:val="24"/>
          <w:szCs w:val="24"/>
        </w:rPr>
        <w:t xml:space="preserve">района Калтасинский район </w:t>
      </w:r>
      <w:r w:rsidRPr="004A6981">
        <w:rPr>
          <w:rStyle w:val="FontStyle24"/>
          <w:sz w:val="24"/>
          <w:szCs w:val="24"/>
        </w:rPr>
        <w:t>Республики Башкортостан для того, чтобы граждане могли отслеживать процесс развития проекта, а также комментировать и включаться в этот процесс на любом этапе.</w:t>
      </w:r>
    </w:p>
    <w:p w:rsidR="007E147E" w:rsidRPr="004A6981" w:rsidRDefault="007E147E" w:rsidP="007E147E">
      <w:pPr>
        <w:pStyle w:val="Style17"/>
        <w:widowControl/>
        <w:numPr>
          <w:ilvl w:val="0"/>
          <w:numId w:val="207"/>
        </w:numPr>
        <w:tabs>
          <w:tab w:val="left" w:pos="1565"/>
        </w:tabs>
        <w:ind w:firstLine="734"/>
        <w:rPr>
          <w:rStyle w:val="FontStyle24"/>
          <w:sz w:val="24"/>
          <w:szCs w:val="24"/>
        </w:rPr>
      </w:pPr>
      <w:r w:rsidRPr="004A6981">
        <w:rPr>
          <w:rStyle w:val="FontStyle24"/>
          <w:sz w:val="24"/>
          <w:szCs w:val="24"/>
        </w:rPr>
        <w:lastRenderedPageBreak/>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E147E" w:rsidRPr="004A6981" w:rsidRDefault="007E147E" w:rsidP="007E147E">
      <w:pPr>
        <w:pStyle w:val="Style17"/>
        <w:widowControl/>
        <w:numPr>
          <w:ilvl w:val="0"/>
          <w:numId w:val="207"/>
        </w:numPr>
        <w:tabs>
          <w:tab w:val="left" w:pos="1565"/>
        </w:tabs>
        <w:ind w:firstLine="734"/>
        <w:rPr>
          <w:rStyle w:val="FontStyle24"/>
          <w:sz w:val="24"/>
          <w:szCs w:val="24"/>
        </w:rPr>
      </w:pPr>
      <w:r w:rsidRPr="004A6981">
        <w:rPr>
          <w:rStyle w:val="FontStyle24"/>
          <w:sz w:val="24"/>
          <w:szCs w:val="24"/>
        </w:rPr>
        <w:t>Общественный контроль является одним из механизмов общественного участия.</w:t>
      </w:r>
    </w:p>
    <w:p w:rsidR="007E147E" w:rsidRPr="004A6981" w:rsidRDefault="007E147E" w:rsidP="007E147E">
      <w:pPr>
        <w:pStyle w:val="Style17"/>
        <w:widowControl/>
        <w:numPr>
          <w:ilvl w:val="0"/>
          <w:numId w:val="207"/>
        </w:numPr>
        <w:tabs>
          <w:tab w:val="left" w:pos="1565"/>
        </w:tabs>
        <w:ind w:firstLine="734"/>
        <w:rPr>
          <w:rStyle w:val="FontStyle24"/>
          <w:sz w:val="24"/>
          <w:szCs w:val="24"/>
        </w:rPr>
      </w:pPr>
      <w:r w:rsidRPr="004A6981">
        <w:rPr>
          <w:rStyle w:val="FontStyle24"/>
          <w:sz w:val="24"/>
          <w:szCs w:val="24"/>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E147E" w:rsidRPr="004A6981" w:rsidRDefault="007E147E" w:rsidP="007E147E">
      <w:pPr>
        <w:pStyle w:val="Style17"/>
        <w:widowControl/>
        <w:numPr>
          <w:ilvl w:val="0"/>
          <w:numId w:val="208"/>
        </w:numPr>
        <w:tabs>
          <w:tab w:val="left" w:pos="1714"/>
        </w:tabs>
        <w:ind w:firstLine="734"/>
        <w:rPr>
          <w:rStyle w:val="FontStyle24"/>
          <w:sz w:val="24"/>
          <w:szCs w:val="24"/>
        </w:rPr>
      </w:pPr>
      <w:r w:rsidRPr="004A6981">
        <w:rPr>
          <w:rStyle w:val="FontStyle24"/>
          <w:sz w:val="24"/>
          <w:szCs w:val="24"/>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7E147E" w:rsidRPr="004A6981" w:rsidRDefault="007E147E">
      <w:pPr>
        <w:pStyle w:val="Style17"/>
        <w:widowControl/>
        <w:tabs>
          <w:tab w:val="left" w:pos="1920"/>
        </w:tabs>
        <w:ind w:firstLine="734"/>
        <w:rPr>
          <w:rStyle w:val="FontStyle24"/>
          <w:sz w:val="24"/>
          <w:szCs w:val="24"/>
        </w:rPr>
      </w:pPr>
      <w:r w:rsidRPr="004A6981">
        <w:rPr>
          <w:rStyle w:val="FontStyle24"/>
          <w:sz w:val="24"/>
          <w:szCs w:val="24"/>
        </w:rPr>
        <w:t>1.7.11.</w:t>
      </w:r>
      <w:r w:rsidRPr="004A6981">
        <w:rPr>
          <w:rStyle w:val="FontStyle24"/>
          <w:sz w:val="24"/>
          <w:szCs w:val="24"/>
        </w:rPr>
        <w:tab/>
        <w:t>Общественный контроль в области благоустройства</w:t>
      </w:r>
      <w:r w:rsidRPr="004A6981">
        <w:rPr>
          <w:rStyle w:val="FontStyle24"/>
          <w:sz w:val="24"/>
          <w:szCs w:val="24"/>
        </w:rPr>
        <w:br/>
        <w:t>осуществляется с учетом положений законов и иных нормативных правовых</w:t>
      </w:r>
      <w:r w:rsidRPr="004A6981">
        <w:rPr>
          <w:rStyle w:val="FontStyle24"/>
          <w:sz w:val="24"/>
          <w:szCs w:val="24"/>
        </w:rPr>
        <w:br/>
        <w:t>актов об обеспечении открытости информации и общественном контроле</w:t>
      </w:r>
      <w:r w:rsidRPr="004A6981">
        <w:rPr>
          <w:rStyle w:val="FontStyle24"/>
          <w:sz w:val="24"/>
          <w:szCs w:val="24"/>
        </w:rPr>
        <w:br/>
        <w:t>в области благоустройства, жилищных и коммунальных услуг.</w:t>
      </w:r>
    </w:p>
    <w:p w:rsidR="007E147E" w:rsidRPr="004A6981" w:rsidRDefault="007E147E" w:rsidP="00AF6526">
      <w:pPr>
        <w:pStyle w:val="Style12"/>
        <w:widowControl/>
        <w:jc w:val="center"/>
        <w:rPr>
          <w:rStyle w:val="FontStyle22"/>
          <w:sz w:val="24"/>
          <w:szCs w:val="24"/>
        </w:rPr>
      </w:pPr>
      <w:bookmarkStart w:id="69" w:name="bookmark76"/>
      <w:r w:rsidRPr="004A6981">
        <w:rPr>
          <w:rStyle w:val="FontStyle22"/>
          <w:sz w:val="24"/>
          <w:szCs w:val="24"/>
        </w:rPr>
        <w:t>С</w:t>
      </w:r>
      <w:bookmarkEnd w:id="69"/>
      <w:r w:rsidRPr="004A6981">
        <w:rPr>
          <w:rStyle w:val="FontStyle22"/>
          <w:sz w:val="24"/>
          <w:szCs w:val="24"/>
        </w:rPr>
        <w:t xml:space="preserve">татья 72. Ответственность за нарушение правил по обеспечению чистоты, порядка и благоустройства на территории </w:t>
      </w:r>
      <w:r w:rsidR="002C3DCE" w:rsidRPr="004A6981">
        <w:rPr>
          <w:rStyle w:val="FontStyle22"/>
          <w:sz w:val="24"/>
          <w:szCs w:val="24"/>
        </w:rPr>
        <w:t xml:space="preserve">муниципального района Калтасинский район </w:t>
      </w:r>
      <w:r w:rsidRPr="004A6981">
        <w:rPr>
          <w:rStyle w:val="FontStyle22"/>
          <w:sz w:val="24"/>
          <w:szCs w:val="24"/>
        </w:rPr>
        <w:t xml:space="preserve"> Республики Башкортостан</w:t>
      </w:r>
    </w:p>
    <w:p w:rsidR="007E147E" w:rsidRPr="004A6981" w:rsidRDefault="007E147E" w:rsidP="007E147E">
      <w:pPr>
        <w:pStyle w:val="Style17"/>
        <w:widowControl/>
        <w:numPr>
          <w:ilvl w:val="0"/>
          <w:numId w:val="209"/>
        </w:numPr>
        <w:tabs>
          <w:tab w:val="left" w:pos="1022"/>
        </w:tabs>
        <w:spacing w:before="322" w:line="317" w:lineRule="exact"/>
        <w:ind w:firstLine="734"/>
        <w:rPr>
          <w:rStyle w:val="FontStyle24"/>
          <w:sz w:val="24"/>
          <w:szCs w:val="24"/>
        </w:rPr>
      </w:pPr>
      <w:r w:rsidRPr="004A6981">
        <w:rPr>
          <w:rStyle w:val="FontStyle24"/>
          <w:sz w:val="24"/>
          <w:szCs w:val="24"/>
        </w:rPr>
        <w:t>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w:t>
      </w:r>
    </w:p>
    <w:p w:rsidR="007E147E" w:rsidRPr="004A6981" w:rsidRDefault="007E147E" w:rsidP="007E147E">
      <w:pPr>
        <w:pStyle w:val="Style17"/>
        <w:widowControl/>
        <w:numPr>
          <w:ilvl w:val="0"/>
          <w:numId w:val="210"/>
        </w:numPr>
        <w:tabs>
          <w:tab w:val="left" w:pos="1123"/>
        </w:tabs>
        <w:ind w:firstLine="715"/>
        <w:rPr>
          <w:rStyle w:val="FontStyle24"/>
          <w:sz w:val="24"/>
          <w:szCs w:val="24"/>
        </w:rPr>
      </w:pPr>
      <w:r w:rsidRPr="004A6981">
        <w:rPr>
          <w:rStyle w:val="FontStyle24"/>
          <w:sz w:val="24"/>
          <w:szCs w:val="24"/>
        </w:rPr>
        <w:t>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7E147E" w:rsidRPr="004A6981" w:rsidRDefault="007E147E">
      <w:pPr>
        <w:widowControl/>
      </w:pPr>
    </w:p>
    <w:p w:rsidR="007E147E" w:rsidRPr="004A6981" w:rsidRDefault="007E147E" w:rsidP="007E147E">
      <w:pPr>
        <w:pStyle w:val="Style17"/>
        <w:widowControl/>
        <w:numPr>
          <w:ilvl w:val="0"/>
          <w:numId w:val="7"/>
        </w:numPr>
        <w:tabs>
          <w:tab w:val="left" w:pos="878"/>
        </w:tabs>
        <w:ind w:left="720" w:firstLine="0"/>
        <w:jc w:val="left"/>
        <w:rPr>
          <w:rStyle w:val="FontStyle24"/>
          <w:sz w:val="24"/>
          <w:szCs w:val="24"/>
        </w:rPr>
      </w:pPr>
      <w:r w:rsidRPr="004A6981">
        <w:rPr>
          <w:rStyle w:val="FontStyle24"/>
          <w:sz w:val="24"/>
          <w:szCs w:val="24"/>
        </w:rPr>
        <w:t>составляют протоколы об административных правонарушениях;</w:t>
      </w:r>
    </w:p>
    <w:p w:rsidR="007E147E" w:rsidRPr="004A6981" w:rsidRDefault="007E147E" w:rsidP="007E147E">
      <w:pPr>
        <w:pStyle w:val="Style17"/>
        <w:widowControl/>
        <w:numPr>
          <w:ilvl w:val="0"/>
          <w:numId w:val="7"/>
        </w:numPr>
        <w:tabs>
          <w:tab w:val="left" w:pos="878"/>
        </w:tabs>
        <w:ind w:left="720" w:firstLine="0"/>
        <w:jc w:val="left"/>
        <w:rPr>
          <w:rStyle w:val="FontStyle24"/>
          <w:sz w:val="24"/>
          <w:szCs w:val="24"/>
        </w:rPr>
      </w:pPr>
      <w:r w:rsidRPr="004A6981">
        <w:rPr>
          <w:rStyle w:val="FontStyle24"/>
          <w:sz w:val="24"/>
          <w:szCs w:val="24"/>
        </w:rPr>
        <w:t>рассматривают дела об административных правонарушениях;</w:t>
      </w:r>
    </w:p>
    <w:p w:rsidR="007E147E" w:rsidRPr="004A6981" w:rsidRDefault="007E147E" w:rsidP="007E147E">
      <w:pPr>
        <w:pStyle w:val="Style17"/>
        <w:widowControl/>
        <w:numPr>
          <w:ilvl w:val="0"/>
          <w:numId w:val="7"/>
        </w:numPr>
        <w:tabs>
          <w:tab w:val="left" w:pos="878"/>
        </w:tabs>
        <w:ind w:left="720" w:firstLine="0"/>
        <w:jc w:val="left"/>
        <w:rPr>
          <w:rStyle w:val="FontStyle24"/>
          <w:sz w:val="24"/>
          <w:szCs w:val="24"/>
        </w:rPr>
      </w:pPr>
      <w:r w:rsidRPr="004A6981">
        <w:rPr>
          <w:rStyle w:val="FontStyle24"/>
          <w:sz w:val="24"/>
          <w:szCs w:val="24"/>
        </w:rPr>
        <w:t>выдают предписания об устранении нарушений.</w:t>
      </w:r>
    </w:p>
    <w:p w:rsidR="007E147E" w:rsidRPr="004A6981" w:rsidRDefault="007E147E" w:rsidP="007E147E">
      <w:pPr>
        <w:pStyle w:val="Style17"/>
        <w:widowControl/>
        <w:numPr>
          <w:ilvl w:val="0"/>
          <w:numId w:val="211"/>
        </w:numPr>
        <w:tabs>
          <w:tab w:val="left" w:pos="1123"/>
        </w:tabs>
        <w:ind w:firstLine="715"/>
        <w:rPr>
          <w:rStyle w:val="FontStyle24"/>
          <w:sz w:val="24"/>
          <w:szCs w:val="24"/>
        </w:rPr>
      </w:pPr>
      <w:bookmarkStart w:id="70" w:name="bookmark77"/>
      <w:bookmarkEnd w:id="70"/>
      <w:r w:rsidRPr="004A6981">
        <w:rPr>
          <w:rStyle w:val="FontStyle24"/>
          <w:sz w:val="24"/>
          <w:szCs w:val="24"/>
        </w:rPr>
        <w:t>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7E147E" w:rsidRPr="004A6981" w:rsidRDefault="007E147E">
      <w:pPr>
        <w:pStyle w:val="Style12"/>
        <w:widowControl/>
        <w:spacing w:line="240" w:lineRule="exact"/>
        <w:ind w:left="581" w:firstLine="0"/>
        <w:jc w:val="left"/>
      </w:pPr>
    </w:p>
    <w:p w:rsidR="007E147E" w:rsidRPr="004A6981" w:rsidRDefault="007E147E" w:rsidP="00AF6526">
      <w:pPr>
        <w:pStyle w:val="Style12"/>
        <w:widowControl/>
        <w:spacing w:before="101" w:line="240" w:lineRule="auto"/>
        <w:ind w:left="581" w:firstLine="0"/>
        <w:jc w:val="center"/>
        <w:rPr>
          <w:rStyle w:val="FontStyle22"/>
          <w:sz w:val="24"/>
          <w:szCs w:val="24"/>
        </w:rPr>
      </w:pPr>
      <w:r w:rsidRPr="004A6981">
        <w:rPr>
          <w:rStyle w:val="FontStyle22"/>
          <w:sz w:val="24"/>
          <w:szCs w:val="24"/>
        </w:rPr>
        <w:t>Статья 73. Заключительные положения</w:t>
      </w:r>
    </w:p>
    <w:p w:rsidR="007E147E" w:rsidRPr="004A6981" w:rsidRDefault="007E147E">
      <w:pPr>
        <w:pStyle w:val="Style20"/>
        <w:widowControl/>
        <w:spacing w:line="240" w:lineRule="exact"/>
        <w:ind w:firstLine="706"/>
      </w:pPr>
    </w:p>
    <w:p w:rsidR="007E147E" w:rsidRPr="004A6981" w:rsidRDefault="007E147E">
      <w:pPr>
        <w:pStyle w:val="Style20"/>
        <w:widowControl/>
        <w:spacing w:before="82"/>
        <w:ind w:firstLine="706"/>
        <w:rPr>
          <w:rStyle w:val="FontStyle24"/>
          <w:sz w:val="24"/>
          <w:szCs w:val="24"/>
        </w:rPr>
      </w:pPr>
      <w:r w:rsidRPr="004A6981">
        <w:rPr>
          <w:rStyle w:val="FontStyle24"/>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2C3DCE" w:rsidRPr="004A6981" w:rsidRDefault="002C3DCE">
      <w:pPr>
        <w:pStyle w:val="Style1"/>
        <w:widowControl/>
        <w:ind w:left="4824"/>
        <w:rPr>
          <w:rStyle w:val="FontStyle24"/>
          <w:sz w:val="24"/>
          <w:szCs w:val="24"/>
        </w:rPr>
      </w:pPr>
    </w:p>
    <w:p w:rsidR="002C3DCE" w:rsidRPr="004A6981" w:rsidRDefault="002C3DCE">
      <w:pPr>
        <w:pStyle w:val="Style1"/>
        <w:widowControl/>
        <w:ind w:left="4824"/>
        <w:rPr>
          <w:rStyle w:val="FontStyle24"/>
          <w:sz w:val="24"/>
          <w:szCs w:val="24"/>
        </w:rPr>
      </w:pPr>
    </w:p>
    <w:p w:rsidR="002C3DCE" w:rsidRPr="004A6981" w:rsidRDefault="002C3DCE">
      <w:pPr>
        <w:pStyle w:val="Style1"/>
        <w:widowControl/>
        <w:ind w:left="4824"/>
        <w:rPr>
          <w:rStyle w:val="FontStyle24"/>
          <w:sz w:val="24"/>
          <w:szCs w:val="24"/>
        </w:rPr>
      </w:pPr>
    </w:p>
    <w:p w:rsidR="002C3DCE" w:rsidRPr="004A6981" w:rsidRDefault="002C3DCE">
      <w:pPr>
        <w:pStyle w:val="Style1"/>
        <w:widowControl/>
        <w:ind w:left="4824"/>
        <w:rPr>
          <w:rStyle w:val="FontStyle24"/>
          <w:sz w:val="24"/>
          <w:szCs w:val="24"/>
        </w:rPr>
      </w:pPr>
    </w:p>
    <w:p w:rsidR="00DC0683" w:rsidRDefault="00DC0683">
      <w:pPr>
        <w:pStyle w:val="Style1"/>
        <w:widowControl/>
        <w:ind w:left="4824"/>
        <w:rPr>
          <w:rStyle w:val="FontStyle24"/>
          <w:sz w:val="24"/>
          <w:szCs w:val="24"/>
        </w:rPr>
      </w:pPr>
    </w:p>
    <w:p w:rsidR="00DC0683" w:rsidRDefault="00DC0683">
      <w:pPr>
        <w:pStyle w:val="Style1"/>
        <w:widowControl/>
        <w:ind w:left="4824"/>
        <w:rPr>
          <w:rStyle w:val="FontStyle24"/>
          <w:sz w:val="24"/>
          <w:szCs w:val="24"/>
        </w:rPr>
      </w:pPr>
    </w:p>
    <w:p w:rsidR="00DC0683" w:rsidRDefault="00DC0683">
      <w:pPr>
        <w:pStyle w:val="Style1"/>
        <w:widowControl/>
        <w:ind w:left="4824"/>
        <w:rPr>
          <w:rStyle w:val="FontStyle24"/>
          <w:sz w:val="24"/>
          <w:szCs w:val="24"/>
        </w:rPr>
      </w:pPr>
    </w:p>
    <w:p w:rsidR="00DC0683" w:rsidRDefault="00DC0683">
      <w:pPr>
        <w:pStyle w:val="Style1"/>
        <w:widowControl/>
        <w:ind w:left="4824"/>
        <w:rPr>
          <w:rStyle w:val="FontStyle24"/>
          <w:sz w:val="24"/>
          <w:szCs w:val="24"/>
        </w:rPr>
      </w:pPr>
    </w:p>
    <w:p w:rsidR="00DC0683" w:rsidRDefault="00DC0683">
      <w:pPr>
        <w:pStyle w:val="Style1"/>
        <w:widowControl/>
        <w:ind w:left="4824"/>
        <w:rPr>
          <w:rStyle w:val="FontStyle24"/>
          <w:sz w:val="24"/>
          <w:szCs w:val="24"/>
        </w:rPr>
      </w:pPr>
    </w:p>
    <w:p w:rsidR="00DC0683" w:rsidRDefault="00DC0683">
      <w:pPr>
        <w:pStyle w:val="Style1"/>
        <w:widowControl/>
        <w:ind w:left="4824"/>
        <w:rPr>
          <w:rStyle w:val="FontStyle24"/>
          <w:sz w:val="24"/>
          <w:szCs w:val="24"/>
        </w:rPr>
      </w:pPr>
    </w:p>
    <w:p w:rsidR="00DC0683" w:rsidRDefault="00DC0683">
      <w:pPr>
        <w:pStyle w:val="Style1"/>
        <w:widowControl/>
        <w:ind w:left="4824"/>
        <w:rPr>
          <w:rStyle w:val="FontStyle24"/>
          <w:sz w:val="24"/>
          <w:szCs w:val="24"/>
        </w:rPr>
      </w:pPr>
    </w:p>
    <w:p w:rsidR="00DC0683" w:rsidRDefault="00DC0683">
      <w:pPr>
        <w:pStyle w:val="Style1"/>
        <w:widowControl/>
        <w:ind w:left="4824"/>
        <w:rPr>
          <w:rStyle w:val="FontStyle24"/>
          <w:sz w:val="24"/>
          <w:szCs w:val="24"/>
        </w:rPr>
      </w:pPr>
    </w:p>
    <w:p w:rsidR="007E147E" w:rsidRPr="004A6981" w:rsidRDefault="007E147E">
      <w:pPr>
        <w:pStyle w:val="Style1"/>
        <w:widowControl/>
        <w:ind w:left="4824"/>
        <w:rPr>
          <w:rStyle w:val="FontStyle24"/>
          <w:sz w:val="24"/>
          <w:szCs w:val="24"/>
        </w:rPr>
      </w:pPr>
      <w:r w:rsidRPr="004A6981">
        <w:rPr>
          <w:rStyle w:val="FontStyle24"/>
          <w:sz w:val="24"/>
          <w:szCs w:val="24"/>
        </w:rPr>
        <w:t>Приложение</w:t>
      </w:r>
    </w:p>
    <w:p w:rsidR="007E147E" w:rsidRPr="004A6981" w:rsidRDefault="007E147E">
      <w:pPr>
        <w:pStyle w:val="Style1"/>
        <w:widowControl/>
        <w:ind w:left="4824"/>
        <w:rPr>
          <w:rStyle w:val="FontStyle24"/>
          <w:sz w:val="24"/>
          <w:szCs w:val="24"/>
        </w:rPr>
      </w:pPr>
      <w:r w:rsidRPr="004A6981">
        <w:rPr>
          <w:rStyle w:val="FontStyle24"/>
          <w:sz w:val="24"/>
          <w:szCs w:val="24"/>
        </w:rPr>
        <w:t xml:space="preserve">к Правилам благоустройства </w:t>
      </w:r>
      <w:r w:rsidR="00B17E5C" w:rsidRPr="004A6981">
        <w:rPr>
          <w:rStyle w:val="FontStyle24"/>
          <w:sz w:val="24"/>
          <w:szCs w:val="24"/>
        </w:rPr>
        <w:t xml:space="preserve">сельского поселения Кельтеевский сельсовет </w:t>
      </w:r>
      <w:r w:rsidR="002C3DCE" w:rsidRPr="004A6981">
        <w:rPr>
          <w:rStyle w:val="FontStyle24"/>
          <w:sz w:val="24"/>
          <w:szCs w:val="24"/>
        </w:rPr>
        <w:t>муниципального района Калтасинский район Республики</w:t>
      </w:r>
      <w:r w:rsidRPr="004A6981">
        <w:rPr>
          <w:rStyle w:val="FontStyle24"/>
          <w:sz w:val="24"/>
          <w:szCs w:val="24"/>
        </w:rPr>
        <w:t xml:space="preserve"> Башкортостан</w:t>
      </w:r>
    </w:p>
    <w:p w:rsidR="007E147E" w:rsidRPr="004A6981" w:rsidRDefault="007E147E">
      <w:pPr>
        <w:pStyle w:val="Style19"/>
        <w:widowControl/>
        <w:spacing w:line="240" w:lineRule="exact"/>
        <w:ind w:left="1704" w:firstLine="394"/>
      </w:pPr>
    </w:p>
    <w:p w:rsidR="007E147E" w:rsidRPr="004A6981" w:rsidRDefault="007E147E">
      <w:pPr>
        <w:pStyle w:val="Style19"/>
        <w:widowControl/>
        <w:spacing w:line="240" w:lineRule="exact"/>
        <w:ind w:left="1704" w:firstLine="394"/>
      </w:pPr>
    </w:p>
    <w:p w:rsidR="007E147E" w:rsidRPr="004A6981" w:rsidRDefault="007E147E">
      <w:pPr>
        <w:pStyle w:val="Style19"/>
        <w:widowControl/>
        <w:spacing w:line="240" w:lineRule="exact"/>
        <w:ind w:left="1704" w:firstLine="394"/>
      </w:pPr>
    </w:p>
    <w:p w:rsidR="007E147E" w:rsidRPr="004A6981" w:rsidRDefault="007E147E">
      <w:pPr>
        <w:pStyle w:val="Style19"/>
        <w:widowControl/>
        <w:spacing w:line="240" w:lineRule="exact"/>
        <w:ind w:left="1704" w:firstLine="394"/>
      </w:pPr>
    </w:p>
    <w:p w:rsidR="007E147E" w:rsidRPr="004A6981" w:rsidRDefault="007E147E" w:rsidP="006748EE">
      <w:pPr>
        <w:pStyle w:val="Style19"/>
        <w:widowControl/>
        <w:spacing w:before="5" w:line="322" w:lineRule="exact"/>
        <w:ind w:firstLine="394"/>
        <w:jc w:val="center"/>
        <w:rPr>
          <w:rStyle w:val="FontStyle22"/>
          <w:sz w:val="24"/>
          <w:szCs w:val="24"/>
        </w:rPr>
      </w:pPr>
      <w:bookmarkStart w:id="71" w:name="bookmark78"/>
      <w:r w:rsidRPr="004A6981">
        <w:rPr>
          <w:rStyle w:val="FontStyle22"/>
          <w:sz w:val="24"/>
          <w:szCs w:val="24"/>
        </w:rPr>
        <w:t>Ф</w:t>
      </w:r>
      <w:bookmarkEnd w:id="71"/>
      <w:r w:rsidRPr="004A6981">
        <w:rPr>
          <w:rStyle w:val="FontStyle22"/>
          <w:sz w:val="24"/>
          <w:szCs w:val="24"/>
        </w:rPr>
        <w:t>орма схемы границ прилегающей территории, порядок ее подготовки, утверждения и опубликования</w:t>
      </w:r>
    </w:p>
    <w:p w:rsidR="007E147E" w:rsidRPr="004A6981" w:rsidRDefault="007E147E">
      <w:pPr>
        <w:pStyle w:val="Style20"/>
        <w:widowControl/>
        <w:spacing w:line="240" w:lineRule="exact"/>
        <w:ind w:firstLine="701"/>
      </w:pPr>
    </w:p>
    <w:p w:rsidR="007E147E" w:rsidRPr="004A6981" w:rsidRDefault="007E147E">
      <w:pPr>
        <w:pStyle w:val="Style20"/>
        <w:widowControl/>
        <w:spacing w:line="240" w:lineRule="exact"/>
        <w:ind w:firstLine="701"/>
      </w:pPr>
    </w:p>
    <w:p w:rsidR="0036326D" w:rsidRDefault="007E147E" w:rsidP="0036326D">
      <w:pPr>
        <w:pStyle w:val="Style20"/>
        <w:widowControl/>
        <w:spacing w:before="158"/>
        <w:ind w:firstLine="701"/>
        <w:rPr>
          <w:rStyle w:val="FontStyle24"/>
          <w:sz w:val="24"/>
          <w:szCs w:val="24"/>
        </w:rPr>
      </w:pPr>
      <w:r w:rsidRPr="004A6981">
        <w:rPr>
          <w:rStyle w:val="FontStyle24"/>
          <w:sz w:val="24"/>
          <w:szCs w:val="24"/>
        </w:rPr>
        <w:t>Настоящими правилами определены следующие способы определения границы прилегающей территории:</w:t>
      </w:r>
    </w:p>
    <w:p w:rsidR="007E147E" w:rsidRPr="004A6981" w:rsidRDefault="007E147E">
      <w:pPr>
        <w:pStyle w:val="Style17"/>
        <w:widowControl/>
        <w:tabs>
          <w:tab w:val="left" w:pos="1334"/>
        </w:tabs>
        <w:ind w:firstLine="739"/>
        <w:rPr>
          <w:rStyle w:val="FontStyle24"/>
          <w:sz w:val="24"/>
          <w:szCs w:val="24"/>
        </w:rPr>
      </w:pPr>
      <w:r w:rsidRPr="004A6981">
        <w:rPr>
          <w:rStyle w:val="FontStyle24"/>
          <w:sz w:val="24"/>
          <w:szCs w:val="24"/>
        </w:rPr>
        <w:t>1)</w:t>
      </w:r>
      <w:r w:rsidRPr="004A6981">
        <w:rPr>
          <w:rStyle w:val="FontStyle24"/>
          <w:sz w:val="24"/>
          <w:szCs w:val="24"/>
        </w:rPr>
        <w:tab/>
        <w:t>отображение на схеме границ прилегающей территории</w:t>
      </w:r>
      <w:r w:rsidRPr="004A6981">
        <w:rPr>
          <w:rStyle w:val="FontStyle24"/>
          <w:sz w:val="24"/>
          <w:szCs w:val="24"/>
        </w:rPr>
        <w:br/>
        <w:t>представляющей собой схематическое изображение границы прилегающей</w:t>
      </w:r>
      <w:r w:rsidRPr="004A6981">
        <w:rPr>
          <w:rStyle w:val="FontStyle24"/>
          <w:sz w:val="24"/>
          <w:szCs w:val="24"/>
        </w:rPr>
        <w:br/>
        <w:t>территории;</w:t>
      </w:r>
    </w:p>
    <w:p w:rsidR="007E147E" w:rsidRPr="004A6981" w:rsidRDefault="007E147E">
      <w:pPr>
        <w:pStyle w:val="Style17"/>
        <w:widowControl/>
        <w:tabs>
          <w:tab w:val="left" w:pos="1190"/>
        </w:tabs>
        <w:ind w:firstLine="701"/>
        <w:rPr>
          <w:rStyle w:val="FontStyle24"/>
          <w:sz w:val="24"/>
          <w:szCs w:val="24"/>
        </w:rPr>
      </w:pPr>
      <w:r w:rsidRPr="004A6981">
        <w:rPr>
          <w:rStyle w:val="FontStyle24"/>
          <w:sz w:val="24"/>
          <w:szCs w:val="24"/>
        </w:rPr>
        <w:t>2)</w:t>
      </w:r>
      <w:r w:rsidRPr="004A6981">
        <w:rPr>
          <w:rStyle w:val="FontStyle24"/>
          <w:sz w:val="24"/>
          <w:szCs w:val="24"/>
        </w:rPr>
        <w:tab/>
        <w:t>определение, при выезде на местность, расстояния в метрах</w:t>
      </w:r>
      <w:r w:rsidRPr="004A6981">
        <w:rPr>
          <w:rStyle w:val="FontStyle24"/>
          <w:sz w:val="24"/>
          <w:szCs w:val="24"/>
        </w:rPr>
        <w:br/>
        <w:t>от внутренней до внешней границы прилегающей территории, с учетом</w:t>
      </w:r>
      <w:r w:rsidRPr="004A6981">
        <w:rPr>
          <w:rStyle w:val="FontStyle24"/>
          <w:sz w:val="24"/>
          <w:szCs w:val="24"/>
        </w:rPr>
        <w:br/>
        <w:t>особенностей и нормативов установленных настоящими Правилами.</w:t>
      </w:r>
    </w:p>
    <w:p w:rsidR="007E147E" w:rsidRPr="004A6981" w:rsidRDefault="007E147E">
      <w:pPr>
        <w:pStyle w:val="Style20"/>
        <w:widowControl/>
        <w:ind w:firstLine="696"/>
        <w:rPr>
          <w:rStyle w:val="FontStyle24"/>
          <w:sz w:val="24"/>
          <w:szCs w:val="24"/>
        </w:rPr>
      </w:pPr>
      <w:r w:rsidRPr="004A6981">
        <w:rPr>
          <w:rStyle w:val="FontStyle24"/>
          <w:sz w:val="24"/>
          <w:szCs w:val="24"/>
        </w:rPr>
        <w:t xml:space="preserve">В целях контроля за соблюдением требований по надлежащему санитарному состоянию прилегающей территории уполномоченными лицами администрации </w:t>
      </w:r>
      <w:r w:rsidR="006748EE"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может быть использован любой из перечисленных способов определения границ прилегающей территории.</w:t>
      </w:r>
    </w:p>
    <w:p w:rsidR="007E147E" w:rsidRPr="004A6981" w:rsidRDefault="007E147E">
      <w:pPr>
        <w:pStyle w:val="Style20"/>
        <w:widowControl/>
        <w:ind w:firstLine="701"/>
        <w:rPr>
          <w:rStyle w:val="FontStyle24"/>
          <w:sz w:val="24"/>
          <w:szCs w:val="24"/>
        </w:rPr>
      </w:pPr>
      <w:r w:rsidRPr="004A6981">
        <w:rPr>
          <w:rStyle w:val="FontStyle24"/>
          <w:sz w:val="24"/>
          <w:szCs w:val="24"/>
        </w:rPr>
        <w:t xml:space="preserve">Подготовка схемы границ прилегающей территории осуществляется по инициативе администрации </w:t>
      </w:r>
      <w:r w:rsidR="00B17E5C" w:rsidRPr="004A6981">
        <w:rPr>
          <w:rStyle w:val="FontStyle24"/>
          <w:sz w:val="24"/>
          <w:szCs w:val="24"/>
        </w:rPr>
        <w:t xml:space="preserve">сельского поселения Кельтеевский сельсовет </w:t>
      </w:r>
      <w:r w:rsidR="006748EE"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собственников и (или) иных законных владельцев зданий, строений, сооружений, земельных участков, а также в случае возникновения спорной ситуации в процессе определения границы прилегающей территории способом, предусмотренным настоящими правилами.</w:t>
      </w:r>
    </w:p>
    <w:p w:rsidR="007E147E" w:rsidRPr="004A6981" w:rsidRDefault="007E147E">
      <w:pPr>
        <w:pStyle w:val="Style20"/>
        <w:widowControl/>
        <w:ind w:firstLine="701"/>
        <w:rPr>
          <w:rStyle w:val="FontStyle24"/>
          <w:sz w:val="24"/>
          <w:szCs w:val="24"/>
        </w:rPr>
      </w:pPr>
      <w:r w:rsidRPr="004A6981">
        <w:rPr>
          <w:rStyle w:val="FontStyle24"/>
          <w:sz w:val="24"/>
          <w:szCs w:val="24"/>
        </w:rPr>
        <w:t>Решение о подготовке схемы границ прилегающей территорий принимается Администрацией</w:t>
      </w:r>
      <w:r w:rsidR="00B17E5C"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6748EE"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pPr>
        <w:pStyle w:val="Style20"/>
        <w:widowControl/>
        <w:ind w:firstLine="701"/>
        <w:rPr>
          <w:rStyle w:val="FontStyle24"/>
          <w:sz w:val="24"/>
          <w:szCs w:val="24"/>
        </w:rPr>
      </w:pPr>
      <w:r w:rsidRPr="004A6981">
        <w:rPr>
          <w:rStyle w:val="FontStyle24"/>
          <w:sz w:val="24"/>
          <w:szCs w:val="24"/>
        </w:rPr>
        <w:lastRenderedPageBreak/>
        <w:t>В решении о подготовке проекта схемы границ прилегающих территорий должны содержаться:</w:t>
      </w:r>
    </w:p>
    <w:p w:rsidR="007E147E" w:rsidRPr="004A6981" w:rsidRDefault="007E147E" w:rsidP="007E147E">
      <w:pPr>
        <w:pStyle w:val="Style17"/>
        <w:widowControl/>
        <w:numPr>
          <w:ilvl w:val="0"/>
          <w:numId w:val="212"/>
        </w:numPr>
        <w:tabs>
          <w:tab w:val="left" w:pos="1051"/>
        </w:tabs>
        <w:ind w:firstLine="706"/>
        <w:rPr>
          <w:rStyle w:val="FontStyle24"/>
          <w:sz w:val="24"/>
          <w:szCs w:val="24"/>
        </w:rPr>
      </w:pPr>
      <w:r w:rsidRPr="004A6981">
        <w:rPr>
          <w:rStyle w:val="FontStyle24"/>
          <w:sz w:val="24"/>
          <w:szCs w:val="24"/>
        </w:rPr>
        <w:t>порядок и сроки проведения работ по подготовке проекта схемы границ прилегающих территорий;</w:t>
      </w:r>
    </w:p>
    <w:p w:rsidR="007E147E" w:rsidRPr="004A6981" w:rsidRDefault="007E147E" w:rsidP="007E147E">
      <w:pPr>
        <w:pStyle w:val="Style17"/>
        <w:widowControl/>
        <w:numPr>
          <w:ilvl w:val="0"/>
          <w:numId w:val="212"/>
        </w:numPr>
        <w:tabs>
          <w:tab w:val="left" w:pos="1051"/>
        </w:tabs>
        <w:ind w:firstLine="706"/>
        <w:rPr>
          <w:rStyle w:val="FontStyle24"/>
          <w:sz w:val="24"/>
          <w:szCs w:val="24"/>
        </w:rPr>
      </w:pPr>
      <w:r w:rsidRPr="004A6981">
        <w:rPr>
          <w:rStyle w:val="FontStyle24"/>
          <w:sz w:val="24"/>
          <w:szCs w:val="24"/>
        </w:rPr>
        <w:t>условия финансирования работ по подготовке проекта схемы границ прилегающих территорий.</w:t>
      </w:r>
    </w:p>
    <w:p w:rsidR="007E147E" w:rsidRPr="004A6981" w:rsidRDefault="007E147E">
      <w:pPr>
        <w:pStyle w:val="Style20"/>
        <w:widowControl/>
        <w:ind w:firstLine="706"/>
        <w:rPr>
          <w:rStyle w:val="FontStyle24"/>
          <w:sz w:val="24"/>
          <w:szCs w:val="24"/>
        </w:rPr>
      </w:pPr>
      <w:r w:rsidRPr="004A6981">
        <w:rPr>
          <w:rStyle w:val="FontStyle24"/>
          <w:sz w:val="24"/>
          <w:szCs w:val="24"/>
        </w:rPr>
        <w:t>Подготовка схемы границ прилегающей территории осуществляется Администрацией</w:t>
      </w:r>
      <w:r w:rsidR="000D52EF"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6748EE"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либо иным лицом по поручению органа местного самоуправления.</w:t>
      </w:r>
    </w:p>
    <w:p w:rsidR="007E147E" w:rsidRPr="004A6981" w:rsidRDefault="007E147E">
      <w:pPr>
        <w:pStyle w:val="Style20"/>
        <w:widowControl/>
        <w:ind w:firstLine="696"/>
        <w:rPr>
          <w:rStyle w:val="FontStyle24"/>
          <w:sz w:val="24"/>
          <w:szCs w:val="24"/>
        </w:rPr>
      </w:pPr>
      <w:r w:rsidRPr="004A6981">
        <w:rPr>
          <w:rStyle w:val="FontStyle24"/>
          <w:sz w:val="24"/>
          <w:szCs w:val="24"/>
        </w:rPr>
        <w:t>Подготовка проекта схемы границ прилегающих территорий осуществляется в форме электронного документа.</w:t>
      </w:r>
    </w:p>
    <w:p w:rsidR="007E147E" w:rsidRPr="004A6981" w:rsidRDefault="007E147E">
      <w:pPr>
        <w:pStyle w:val="Style20"/>
        <w:widowControl/>
        <w:ind w:right="10" w:firstLine="706"/>
        <w:rPr>
          <w:rStyle w:val="FontStyle24"/>
          <w:sz w:val="24"/>
          <w:szCs w:val="24"/>
        </w:rPr>
      </w:pPr>
      <w:r w:rsidRPr="004A6981">
        <w:rPr>
          <w:rStyle w:val="FontStyle24"/>
          <w:sz w:val="24"/>
          <w:szCs w:val="24"/>
        </w:rPr>
        <w:t>Подготовка схемы границ прилегающей территории в форме электронного документа производится с использованием технологических и программных средств.</w:t>
      </w:r>
    </w:p>
    <w:p w:rsidR="007E147E" w:rsidRPr="004A6981" w:rsidRDefault="007E147E">
      <w:pPr>
        <w:pStyle w:val="Style20"/>
        <w:widowControl/>
        <w:ind w:firstLine="701"/>
        <w:rPr>
          <w:rStyle w:val="FontStyle24"/>
          <w:sz w:val="24"/>
          <w:szCs w:val="24"/>
        </w:rPr>
      </w:pPr>
      <w:r w:rsidRPr="004A6981">
        <w:rPr>
          <w:rStyle w:val="FontStyle24"/>
          <w:sz w:val="24"/>
          <w:szCs w:val="24"/>
        </w:rPr>
        <w:t>Подготовка схемы границ одной, нескольких прилегающих территорий или всех прилегающих территорий могут быть подготовлены в форме одного или нескольких электронных документов.</w:t>
      </w:r>
    </w:p>
    <w:p w:rsidR="007E147E" w:rsidRPr="004A6981" w:rsidRDefault="007E147E">
      <w:pPr>
        <w:pStyle w:val="Style20"/>
        <w:widowControl/>
        <w:ind w:firstLine="701"/>
        <w:rPr>
          <w:rStyle w:val="FontStyle24"/>
          <w:sz w:val="24"/>
          <w:szCs w:val="24"/>
        </w:rPr>
      </w:pPr>
      <w:r w:rsidRPr="0036326D">
        <w:rPr>
          <w:rStyle w:val="FontStyle24"/>
          <w:sz w:val="24"/>
          <w:szCs w:val="24"/>
        </w:rPr>
        <w:t xml:space="preserve">Подготовка схемы границ прилегающей территории осуществляется без выезда на местность картографическим методом, путем определения в метрах и наложения границ прилегающей территории на имеющиеся данные ортофотоплана </w:t>
      </w:r>
      <w:r w:rsidR="0036326D" w:rsidRPr="0036326D">
        <w:rPr>
          <w:rStyle w:val="FontStyle24"/>
          <w:sz w:val="24"/>
          <w:szCs w:val="24"/>
        </w:rPr>
        <w:t xml:space="preserve">сельского поселения Кельтеевский сельсовет </w:t>
      </w:r>
      <w:r w:rsidR="006748EE" w:rsidRPr="0036326D">
        <w:rPr>
          <w:rStyle w:val="FontStyle24"/>
          <w:sz w:val="24"/>
          <w:szCs w:val="24"/>
        </w:rPr>
        <w:t xml:space="preserve">муниципального района Калтасинский район </w:t>
      </w:r>
      <w:r w:rsidRPr="0036326D">
        <w:rPr>
          <w:rStyle w:val="FontStyle24"/>
          <w:sz w:val="24"/>
          <w:szCs w:val="24"/>
        </w:rPr>
        <w:t>Республики Башкортостан и с</w:t>
      </w:r>
      <w:r w:rsidRPr="004A6981">
        <w:rPr>
          <w:rStyle w:val="FontStyle24"/>
          <w:sz w:val="24"/>
          <w:szCs w:val="24"/>
        </w:rPr>
        <w:t xml:space="preserve"> использованием данных государственного кадастрового учета о границах здания, строения, сооружения, земельного участка либо фактически огороженного земельного участка либо может быть также осуществлена с выездом на местность.</w:t>
      </w: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7E147E" w:rsidRPr="0036326D" w:rsidRDefault="007E147E">
      <w:pPr>
        <w:pStyle w:val="Style20"/>
        <w:widowControl/>
        <w:ind w:right="10" w:firstLine="701"/>
        <w:rPr>
          <w:rStyle w:val="FontStyle24"/>
          <w:sz w:val="24"/>
          <w:szCs w:val="24"/>
        </w:rPr>
      </w:pPr>
      <w:r w:rsidRPr="0036326D">
        <w:rPr>
          <w:rStyle w:val="FontStyle24"/>
          <w:sz w:val="24"/>
          <w:szCs w:val="24"/>
        </w:rPr>
        <w:t xml:space="preserve">Проект схемы границ одной, нескольких прилегающих территорий или всех прилегающих территорий утверждаются </w:t>
      </w:r>
      <w:r w:rsidR="0036326D" w:rsidRPr="0036326D">
        <w:rPr>
          <w:rStyle w:val="FontStyle24"/>
          <w:sz w:val="24"/>
          <w:szCs w:val="24"/>
        </w:rPr>
        <w:t>Г</w:t>
      </w:r>
      <w:r w:rsidRPr="0036326D">
        <w:rPr>
          <w:rStyle w:val="FontStyle24"/>
          <w:sz w:val="24"/>
          <w:szCs w:val="24"/>
        </w:rPr>
        <w:t>лав</w:t>
      </w:r>
      <w:r w:rsidR="0036326D" w:rsidRPr="0036326D">
        <w:rPr>
          <w:rStyle w:val="FontStyle24"/>
          <w:sz w:val="24"/>
          <w:szCs w:val="24"/>
        </w:rPr>
        <w:t>ой</w:t>
      </w:r>
      <w:r w:rsidRPr="0036326D">
        <w:rPr>
          <w:rStyle w:val="FontStyle24"/>
          <w:sz w:val="24"/>
          <w:szCs w:val="24"/>
        </w:rPr>
        <w:t xml:space="preserve"> </w:t>
      </w:r>
      <w:r w:rsidR="0036326D" w:rsidRPr="0036326D">
        <w:rPr>
          <w:rStyle w:val="FontStyle24"/>
          <w:sz w:val="24"/>
          <w:szCs w:val="24"/>
        </w:rPr>
        <w:t xml:space="preserve">сельского поселения Кельтеевский сельсовет </w:t>
      </w:r>
      <w:r w:rsidR="006748EE" w:rsidRPr="0036326D">
        <w:rPr>
          <w:rStyle w:val="FontStyle24"/>
          <w:sz w:val="24"/>
          <w:szCs w:val="24"/>
        </w:rPr>
        <w:t xml:space="preserve">муниципального района Калтасинский район </w:t>
      </w:r>
      <w:r w:rsidRPr="0036326D">
        <w:rPr>
          <w:rStyle w:val="FontStyle24"/>
          <w:sz w:val="24"/>
          <w:szCs w:val="24"/>
        </w:rPr>
        <w:t>Республики Башкортостан.</w:t>
      </w:r>
    </w:p>
    <w:p w:rsidR="007E147E" w:rsidRPr="004A6981" w:rsidRDefault="007E147E">
      <w:pPr>
        <w:pStyle w:val="Style20"/>
        <w:widowControl/>
        <w:ind w:firstLine="696"/>
        <w:rPr>
          <w:rStyle w:val="FontStyle24"/>
          <w:sz w:val="24"/>
          <w:szCs w:val="24"/>
        </w:rPr>
      </w:pPr>
      <w:r w:rsidRPr="0036326D">
        <w:rPr>
          <w:rStyle w:val="FontStyle24"/>
          <w:sz w:val="24"/>
          <w:szCs w:val="24"/>
        </w:rPr>
        <w:t>Проект схемы границ</w:t>
      </w:r>
      <w:r w:rsidRPr="004A6981">
        <w:rPr>
          <w:rStyle w:val="FontStyle24"/>
          <w:sz w:val="24"/>
          <w:szCs w:val="24"/>
        </w:rPr>
        <w:t xml:space="preserve"> прилегающей территории подлежит опубликованию в официальном печатном издании и размещению на официальном сайте </w:t>
      </w:r>
      <w:r w:rsidR="000D52EF" w:rsidRPr="004A6981">
        <w:rPr>
          <w:rStyle w:val="FontStyle24"/>
          <w:sz w:val="24"/>
          <w:szCs w:val="24"/>
        </w:rPr>
        <w:t xml:space="preserve">сельского поселения Кельтеевский сельсовет </w:t>
      </w:r>
      <w:r w:rsidRPr="004A6981">
        <w:rPr>
          <w:rStyle w:val="FontStyle24"/>
          <w:sz w:val="24"/>
          <w:szCs w:val="24"/>
        </w:rPr>
        <w:t xml:space="preserve">муниципального </w:t>
      </w:r>
      <w:r w:rsidR="000D52EF" w:rsidRPr="004A6981">
        <w:rPr>
          <w:rStyle w:val="FontStyle24"/>
          <w:sz w:val="24"/>
          <w:szCs w:val="24"/>
        </w:rPr>
        <w:t>района Калтасинский район РБ</w:t>
      </w:r>
      <w:r w:rsidRPr="004A6981">
        <w:rPr>
          <w:rStyle w:val="FontStyle24"/>
          <w:sz w:val="24"/>
          <w:szCs w:val="24"/>
        </w:rPr>
        <w:t xml:space="preserve"> в информационно -телекоммуникационной сети «Интернет».</w:t>
      </w:r>
    </w:p>
    <w:p w:rsidR="007E147E" w:rsidRDefault="007E147E">
      <w:pPr>
        <w:pStyle w:val="Style20"/>
        <w:widowControl/>
        <w:ind w:firstLine="696"/>
        <w:rPr>
          <w:rStyle w:val="FontStyle24"/>
        </w:rPr>
        <w:sectPr w:rsidR="007E147E" w:rsidSect="00AF6526">
          <w:pgSz w:w="11905" w:h="16837" w:code="9"/>
          <w:pgMar w:top="1134" w:right="567" w:bottom="1134" w:left="1701" w:header="720" w:footer="720" w:gutter="0"/>
          <w:cols w:space="60"/>
          <w:noEndnote/>
        </w:sectPr>
      </w:pPr>
    </w:p>
    <w:p w:rsidR="007E147E" w:rsidRDefault="007E147E">
      <w:pPr>
        <w:pStyle w:val="Style7"/>
        <w:widowControl/>
        <w:tabs>
          <w:tab w:val="left" w:leader="underscore" w:pos="9725"/>
        </w:tabs>
        <w:ind w:left="230"/>
        <w:rPr>
          <w:rStyle w:val="FontStyle24"/>
        </w:rPr>
      </w:pPr>
      <w:r>
        <w:rPr>
          <w:rStyle w:val="FontStyle24"/>
        </w:rPr>
        <w:lastRenderedPageBreak/>
        <w:t>Форма схемы прилегающей территории</w:t>
      </w:r>
      <w:r>
        <w:rPr>
          <w:rStyle w:val="FontStyle24"/>
        </w:rPr>
        <w:br/>
        <w:t>1</w:t>
      </w:r>
      <w:r>
        <w:rPr>
          <w:rStyle w:val="FontStyle24"/>
        </w:rPr>
        <w:tab/>
      </w:r>
    </w:p>
    <w:p w:rsidR="007E147E" w:rsidRDefault="007E147E">
      <w:pPr>
        <w:pStyle w:val="Style9"/>
        <w:widowControl/>
        <w:ind w:left="269"/>
        <w:jc w:val="both"/>
        <w:rPr>
          <w:rStyle w:val="FontStyle25"/>
        </w:rPr>
      </w:pPr>
      <w:r>
        <w:rPr>
          <w:rStyle w:val="FontStyle25"/>
        </w:rPr>
        <w:t>(адрес здания, строения, сооружения, земельного участка, кадастровый номер земельного участка)</w:t>
      </w:r>
    </w:p>
    <w:p w:rsidR="007E147E" w:rsidRDefault="007E147E">
      <w:pPr>
        <w:pStyle w:val="Style13"/>
        <w:widowControl/>
        <w:spacing w:line="240" w:lineRule="exact"/>
        <w:rPr>
          <w:sz w:val="20"/>
          <w:szCs w:val="20"/>
        </w:rPr>
      </w:pPr>
    </w:p>
    <w:p w:rsidR="007E147E" w:rsidRDefault="007E147E">
      <w:pPr>
        <w:pStyle w:val="Style13"/>
        <w:widowControl/>
        <w:spacing w:line="240" w:lineRule="exact"/>
        <w:rPr>
          <w:sz w:val="20"/>
          <w:szCs w:val="20"/>
        </w:rPr>
      </w:pPr>
    </w:p>
    <w:p w:rsidR="00793992" w:rsidRDefault="00793992">
      <w:pPr>
        <w:pStyle w:val="Style13"/>
        <w:widowControl/>
        <w:spacing w:line="240" w:lineRule="exact"/>
        <w:rPr>
          <w:sz w:val="20"/>
          <w:szCs w:val="20"/>
        </w:rPr>
      </w:pPr>
    </w:p>
    <w:p w:rsidR="00793992" w:rsidRDefault="004E572C">
      <w:pPr>
        <w:pStyle w:val="Style13"/>
        <w:widowControl/>
        <w:spacing w:line="240" w:lineRule="exact"/>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50165</wp:posOffset>
                </wp:positionV>
                <wp:extent cx="6096000" cy="4191000"/>
                <wp:effectExtent l="13335" t="12065" r="571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191000"/>
                        </a:xfrm>
                        <a:prstGeom prst="rect">
                          <a:avLst/>
                        </a:prstGeom>
                        <a:solidFill>
                          <a:srgbClr val="FFFFFF"/>
                        </a:solidFill>
                        <a:ln w="9525">
                          <a:solidFill>
                            <a:srgbClr val="000000"/>
                          </a:solidFill>
                          <a:miter lim="800000"/>
                          <a:headEnd/>
                          <a:tailEnd/>
                        </a:ln>
                      </wps:spPr>
                      <wps:txbx>
                        <w:txbxContent>
                          <w:p w:rsidR="00793992" w:rsidRPr="00793992" w:rsidRDefault="00793992" w:rsidP="00793992">
                            <w:pPr>
                              <w:pStyle w:val="Style13"/>
                              <w:widowControl/>
                              <w:spacing w:before="10" w:line="274" w:lineRule="exact"/>
                              <w:rPr>
                                <w:rStyle w:val="FontStyle26"/>
                                <w:sz w:val="20"/>
                                <w:szCs w:val="20"/>
                              </w:rPr>
                            </w:pPr>
                            <w:r w:rsidRPr="00793992">
                              <w:rPr>
                                <w:rStyle w:val="FontStyle26"/>
                                <w:sz w:val="20"/>
                                <w:szCs w:val="20"/>
                              </w:rPr>
                              <w:t>схематическое изображение границ здания, строения, сооружения, земельного участка либо фактически огороженного земельного участка и схематическое изображение границы территории, прилегающей соответственно к зданию, строению, сооружению, земельному участку, а также расстояние в метрах от объектов установленных в ч. 2 ст. 49 настоящих правил, наименования элементов благоустройства, расположенных между внутренней и внешней границами прилегающей территории.</w:t>
                            </w:r>
                          </w:p>
                          <w:p w:rsidR="00793992" w:rsidRPr="00793992" w:rsidRDefault="00793992">
                            <w:pPr>
                              <w:rPr>
                                <w:rStyle w:val="FontStyle26"/>
                                <w:sz w:val="20"/>
                                <w:szCs w:val="20"/>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Pr="00793992" w:rsidRDefault="00793992" w:rsidP="00793992">
                            <w:pPr>
                              <w:jc w:val="right"/>
                              <w:rPr>
                                <w:rStyle w:val="FontStyle26"/>
                                <w:sz w:val="20"/>
                                <w:szCs w:val="20"/>
                              </w:rPr>
                            </w:pPr>
                            <w:r w:rsidRPr="00793992">
                              <w:rPr>
                                <w:rStyle w:val="FontStyle26"/>
                                <w:sz w:val="20"/>
                                <w:szCs w:val="20"/>
                              </w:rPr>
                              <w:t xml:space="preserve">данные о лице, составившем схему масштаб карты-схемы </w:t>
                            </w:r>
                          </w:p>
                          <w:p w:rsidR="00793992" w:rsidRPr="00793992" w:rsidRDefault="00793992" w:rsidP="00793992">
                            <w:pPr>
                              <w:jc w:val="right"/>
                              <w:rPr>
                                <w:sz w:val="20"/>
                                <w:szCs w:val="20"/>
                              </w:rPr>
                            </w:pPr>
                            <w:r w:rsidRPr="00793992">
                              <w:rPr>
                                <w:rStyle w:val="FontStyle26"/>
                                <w:sz w:val="20"/>
                                <w:szCs w:val="20"/>
                              </w:rPr>
                              <w:t>границы прилегающей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3.95pt;width:480pt;height:3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">
                <v:textbox>
                  <w:txbxContent>
                    <w:p w:rsidR="00793992" w:rsidRPr="00793992" w:rsidRDefault="00793992" w:rsidP="00793992">
                      <w:pPr>
                        <w:pStyle w:val="Style13"/>
                        <w:widowControl/>
                        <w:spacing w:before="10" w:line="274" w:lineRule="exact"/>
                        <w:rPr>
                          <w:rStyle w:val="FontStyle26"/>
                          <w:sz w:val="20"/>
                          <w:szCs w:val="20"/>
                        </w:rPr>
                      </w:pPr>
                      <w:r w:rsidRPr="00793992">
                        <w:rPr>
                          <w:rStyle w:val="FontStyle26"/>
                          <w:sz w:val="20"/>
                          <w:szCs w:val="20"/>
                        </w:rPr>
                        <w:t>схематическое изображение границ здания, строения, сооружения, земельного участка либо фактически огороженного земельного участка и схематическое изображение границы территории, прилегающей соответственно к зданию, строению, сооружению, земельному участку, а также расстояние в метрах от объектов установленных в ч. 2 ст. 49 настоящих правил, наименования элементов благоустройства, расположенных между внутренней и внешней границами прилегающей территории.</w:t>
                      </w:r>
                    </w:p>
                    <w:p w:rsidR="00793992" w:rsidRPr="00793992" w:rsidRDefault="00793992">
                      <w:pPr>
                        <w:rPr>
                          <w:rStyle w:val="FontStyle26"/>
                          <w:sz w:val="20"/>
                          <w:szCs w:val="20"/>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Pr="00793992" w:rsidRDefault="00793992" w:rsidP="00793992">
                      <w:pPr>
                        <w:jc w:val="right"/>
                        <w:rPr>
                          <w:rStyle w:val="FontStyle26"/>
                          <w:sz w:val="20"/>
                          <w:szCs w:val="20"/>
                        </w:rPr>
                      </w:pPr>
                      <w:r w:rsidRPr="00793992">
                        <w:rPr>
                          <w:rStyle w:val="FontStyle26"/>
                          <w:sz w:val="20"/>
                          <w:szCs w:val="20"/>
                        </w:rPr>
                        <w:t xml:space="preserve">данные о лице, составившем схему масштаб карты-схемы </w:t>
                      </w:r>
                    </w:p>
                    <w:p w:rsidR="00793992" w:rsidRPr="00793992" w:rsidRDefault="00793992" w:rsidP="00793992">
                      <w:pPr>
                        <w:jc w:val="right"/>
                        <w:rPr>
                          <w:sz w:val="20"/>
                          <w:szCs w:val="20"/>
                        </w:rPr>
                      </w:pPr>
                      <w:r w:rsidRPr="00793992">
                        <w:rPr>
                          <w:rStyle w:val="FontStyle26"/>
                          <w:sz w:val="20"/>
                          <w:szCs w:val="20"/>
                        </w:rPr>
                        <w:t>границы прилегающей территории</w:t>
                      </w:r>
                    </w:p>
                  </w:txbxContent>
                </v:textbox>
              </v:shape>
            </w:pict>
          </mc:Fallback>
        </mc:AlternateContent>
      </w:r>
    </w:p>
    <w:p w:rsidR="00793992" w:rsidRDefault="00793992">
      <w:pPr>
        <w:pStyle w:val="Style13"/>
        <w:widowControl/>
        <w:spacing w:line="240" w:lineRule="exact"/>
        <w:rPr>
          <w:sz w:val="20"/>
          <w:szCs w:val="20"/>
        </w:rPr>
      </w:pPr>
    </w:p>
    <w:p w:rsidR="00793992" w:rsidRDefault="00793992">
      <w:pPr>
        <w:pStyle w:val="Style13"/>
        <w:widowControl/>
        <w:spacing w:line="240" w:lineRule="exact"/>
        <w:rPr>
          <w:sz w:val="20"/>
          <w:szCs w:val="20"/>
        </w:rPr>
      </w:pPr>
    </w:p>
    <w:p w:rsidR="00793992" w:rsidRDefault="00793992">
      <w:pPr>
        <w:pStyle w:val="Style13"/>
        <w:widowControl/>
        <w:spacing w:line="240" w:lineRule="exact"/>
        <w:rPr>
          <w:sz w:val="20"/>
          <w:szCs w:val="20"/>
        </w:rPr>
      </w:pPr>
    </w:p>
    <w:p w:rsidR="00793992" w:rsidRDefault="00793992">
      <w:pPr>
        <w:pStyle w:val="Style13"/>
        <w:widowControl/>
        <w:spacing w:line="240" w:lineRule="exact"/>
        <w:rPr>
          <w:sz w:val="20"/>
          <w:szCs w:val="20"/>
        </w:rPr>
      </w:pPr>
    </w:p>
    <w:p w:rsidR="00793992" w:rsidRDefault="00793992">
      <w:pPr>
        <w:pStyle w:val="Style13"/>
        <w:widowControl/>
        <w:spacing w:line="240" w:lineRule="exact"/>
        <w:rPr>
          <w:sz w:val="20"/>
          <w:szCs w:val="20"/>
        </w:rPr>
      </w:pPr>
    </w:p>
    <w:p w:rsidR="00793992" w:rsidRDefault="00793992">
      <w:pPr>
        <w:pStyle w:val="Style13"/>
        <w:widowControl/>
        <w:spacing w:line="240" w:lineRule="exact"/>
        <w:rPr>
          <w:sz w:val="20"/>
          <w:szCs w:val="20"/>
        </w:rPr>
      </w:pPr>
    </w:p>
    <w:p w:rsidR="00793992" w:rsidRDefault="00793992">
      <w:pPr>
        <w:pStyle w:val="Style13"/>
        <w:widowControl/>
        <w:spacing w:line="240" w:lineRule="exact"/>
        <w:rPr>
          <w:sz w:val="20"/>
          <w:szCs w:val="20"/>
        </w:rPr>
      </w:pPr>
    </w:p>
    <w:p w:rsidR="00793992" w:rsidRDefault="00793992">
      <w:pPr>
        <w:pStyle w:val="Style13"/>
        <w:widowControl/>
        <w:spacing w:line="240" w:lineRule="exact"/>
        <w:rPr>
          <w:sz w:val="20"/>
          <w:szCs w:val="20"/>
        </w:rPr>
      </w:pPr>
    </w:p>
    <w:p w:rsidR="00793992" w:rsidRDefault="00793992">
      <w:pPr>
        <w:pStyle w:val="Style13"/>
        <w:widowControl/>
        <w:spacing w:line="240" w:lineRule="exact"/>
        <w:rPr>
          <w:sz w:val="20"/>
          <w:szCs w:val="20"/>
        </w:rPr>
      </w:pPr>
    </w:p>
    <w:p w:rsidR="00793992" w:rsidRDefault="00793992">
      <w:pPr>
        <w:pStyle w:val="Style13"/>
        <w:widowControl/>
        <w:spacing w:line="240" w:lineRule="exact"/>
        <w:rPr>
          <w:sz w:val="20"/>
          <w:szCs w:val="20"/>
        </w:rPr>
      </w:pPr>
    </w:p>
    <w:p w:rsidR="00793992" w:rsidRDefault="00793992">
      <w:pPr>
        <w:pStyle w:val="Style13"/>
        <w:widowControl/>
        <w:spacing w:line="240" w:lineRule="exact"/>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before="192"/>
        <w:ind w:left="3533"/>
        <w:rPr>
          <w:rStyle w:val="FontStyle26"/>
        </w:rPr>
      </w:pPr>
    </w:p>
    <w:p w:rsidR="007E147E" w:rsidRDefault="007E147E">
      <w:pPr>
        <w:pStyle w:val="Style14"/>
        <w:widowControl/>
        <w:spacing w:line="240" w:lineRule="exact"/>
        <w:ind w:left="2184"/>
        <w:jc w:val="both"/>
        <w:rPr>
          <w:sz w:val="20"/>
          <w:szCs w:val="20"/>
        </w:rPr>
      </w:pPr>
    </w:p>
    <w:p w:rsidR="007E147E" w:rsidRDefault="007E147E">
      <w:pPr>
        <w:pStyle w:val="Style14"/>
        <w:widowControl/>
        <w:spacing w:line="240" w:lineRule="exact"/>
        <w:ind w:left="2184"/>
        <w:jc w:val="both"/>
        <w:rPr>
          <w:sz w:val="20"/>
          <w:szCs w:val="20"/>
        </w:rPr>
      </w:pPr>
    </w:p>
    <w:p w:rsidR="007E147E" w:rsidRDefault="007E147E">
      <w:pPr>
        <w:pStyle w:val="Style14"/>
        <w:widowControl/>
        <w:spacing w:line="240" w:lineRule="exact"/>
        <w:ind w:left="2184"/>
        <w:jc w:val="both"/>
        <w:rPr>
          <w:sz w:val="20"/>
          <w:szCs w:val="20"/>
        </w:rPr>
      </w:pPr>
    </w:p>
    <w:p w:rsidR="007E147E" w:rsidRDefault="007E147E">
      <w:pPr>
        <w:pStyle w:val="Style14"/>
        <w:widowControl/>
        <w:spacing w:line="240" w:lineRule="exact"/>
        <w:ind w:left="2184"/>
        <w:jc w:val="both"/>
        <w:rPr>
          <w:sz w:val="20"/>
          <w:szCs w:val="20"/>
        </w:rPr>
      </w:pPr>
    </w:p>
    <w:p w:rsidR="007E147E" w:rsidRDefault="00793992" w:rsidP="00793992">
      <w:pPr>
        <w:pStyle w:val="Style14"/>
        <w:widowControl/>
        <w:spacing w:line="240" w:lineRule="exact"/>
        <w:jc w:val="both"/>
        <w:rPr>
          <w:sz w:val="20"/>
          <w:szCs w:val="20"/>
        </w:rPr>
      </w:pPr>
      <w:r>
        <w:rPr>
          <w:sz w:val="20"/>
          <w:szCs w:val="20"/>
        </w:rPr>
        <w:t>_________________________________________________________________________________________________</w:t>
      </w:r>
    </w:p>
    <w:p w:rsidR="007E147E" w:rsidRDefault="007E147E">
      <w:pPr>
        <w:pStyle w:val="Style14"/>
        <w:widowControl/>
        <w:spacing w:before="211"/>
        <w:ind w:left="2184"/>
        <w:jc w:val="both"/>
        <w:rPr>
          <w:rStyle w:val="FontStyle26"/>
        </w:rPr>
      </w:pPr>
      <w:r>
        <w:rPr>
          <w:rStyle w:val="FontStyle26"/>
        </w:rPr>
        <w:t>(пояснения, картографические символы и обозначения)</w:t>
      </w:r>
    </w:p>
    <w:sectPr w:rsidR="007E147E">
      <w:headerReference w:type="default" r:id="rId27"/>
      <w:pgSz w:w="11905" w:h="16837"/>
      <w:pgMar w:top="979" w:right="636" w:bottom="1440" w:left="1505"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65C" w:rsidRDefault="00D3565C">
      <w:r>
        <w:separator/>
      </w:r>
    </w:p>
  </w:endnote>
  <w:endnote w:type="continuationSeparator" w:id="0">
    <w:p w:rsidR="00D3565C" w:rsidRDefault="00D3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65C" w:rsidRDefault="00D3565C">
      <w:r>
        <w:separator/>
      </w:r>
    </w:p>
  </w:footnote>
  <w:footnote w:type="continuationSeparator" w:id="0">
    <w:p w:rsidR="00D3565C" w:rsidRDefault="00D356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14" w:rsidRDefault="00962C14">
    <w:pPr>
      <w:pStyle w:val="Style5"/>
      <w:widowControl/>
      <w:ind w:left="4104" w:right="-490"/>
      <w:jc w:val="both"/>
      <w:rPr>
        <w:rStyle w:val="FontStyle23"/>
      </w:rPr>
    </w:pPr>
    <w:r>
      <w:rPr>
        <w:rStyle w:val="FontStyle23"/>
      </w:rPr>
      <w:fldChar w:fldCharType="begin"/>
    </w:r>
    <w:r>
      <w:rPr>
        <w:rStyle w:val="FontStyle23"/>
      </w:rPr>
      <w:instrText>PAGE</w:instrText>
    </w:r>
    <w:r>
      <w:rPr>
        <w:rStyle w:val="FontStyle23"/>
      </w:rPr>
      <w:fldChar w:fldCharType="separate"/>
    </w:r>
    <w:r w:rsidR="004E572C">
      <w:rPr>
        <w:rStyle w:val="FontStyle23"/>
        <w:noProof/>
      </w:rPr>
      <w:t>2</w:t>
    </w:r>
    <w:r>
      <w:rPr>
        <w:rStyle w:val="FontStyle23"/>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14" w:rsidRDefault="00962C14">
    <w:pPr>
      <w:widowControl/>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14" w:rsidRDefault="00962C14">
    <w:pPr>
      <w:pStyle w:val="Style5"/>
      <w:widowControl/>
      <w:ind w:left="4867"/>
      <w:jc w:val="both"/>
      <w:rPr>
        <w:rStyle w:val="FontStyle23"/>
      </w:rPr>
    </w:pPr>
    <w:r>
      <w:rPr>
        <w:rStyle w:val="FontStyle23"/>
      </w:rPr>
      <w:fldChar w:fldCharType="begin"/>
    </w:r>
    <w:r>
      <w:rPr>
        <w:rStyle w:val="FontStyle23"/>
      </w:rPr>
      <w:instrText>PAGE</w:instrText>
    </w:r>
    <w:r>
      <w:rPr>
        <w:rStyle w:val="FontStyle23"/>
      </w:rPr>
      <w:fldChar w:fldCharType="separate"/>
    </w:r>
    <w:r w:rsidR="004E572C">
      <w:rPr>
        <w:rStyle w:val="FontStyle23"/>
        <w:noProof/>
      </w:rPr>
      <w:t>87</w:t>
    </w:r>
    <w:r>
      <w:rPr>
        <w:rStyle w:val="FontStyle23"/>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50221A"/>
    <w:lvl w:ilvl="0">
      <w:numFmt w:val="bullet"/>
      <w:lvlText w:val="*"/>
      <w:lvlJc w:val="left"/>
    </w:lvl>
  </w:abstractNum>
  <w:abstractNum w:abstractNumId="1" w15:restartNumberingAfterBreak="0">
    <w:nsid w:val="00F60CA1"/>
    <w:multiLevelType w:val="singleLevel"/>
    <w:tmpl w:val="61627D56"/>
    <w:lvl w:ilvl="0">
      <w:start w:val="3"/>
      <w:numFmt w:val="decimal"/>
      <w:lvlText w:val="%1."/>
      <w:legacy w:legacy="1" w:legacySpace="0" w:legacyIndent="413"/>
      <w:lvlJc w:val="left"/>
      <w:rPr>
        <w:rFonts w:ascii="Times New Roman" w:hAnsi="Times New Roman" w:cs="Times New Roman" w:hint="default"/>
      </w:rPr>
    </w:lvl>
  </w:abstractNum>
  <w:abstractNum w:abstractNumId="2" w15:restartNumberingAfterBreak="0">
    <w:nsid w:val="016813E3"/>
    <w:multiLevelType w:val="singleLevel"/>
    <w:tmpl w:val="1DC8ECF0"/>
    <w:lvl w:ilvl="0">
      <w:start w:val="1"/>
      <w:numFmt w:val="decimal"/>
      <w:lvlText w:val="%1."/>
      <w:legacy w:legacy="1" w:legacySpace="0" w:legacyIndent="399"/>
      <w:lvlJc w:val="left"/>
      <w:rPr>
        <w:rFonts w:ascii="Times New Roman" w:hAnsi="Times New Roman" w:cs="Times New Roman" w:hint="default"/>
      </w:rPr>
    </w:lvl>
  </w:abstractNum>
  <w:abstractNum w:abstractNumId="3" w15:restartNumberingAfterBreak="0">
    <w:nsid w:val="03A92348"/>
    <w:multiLevelType w:val="singleLevel"/>
    <w:tmpl w:val="8398FF48"/>
    <w:lvl w:ilvl="0">
      <w:start w:val="14"/>
      <w:numFmt w:val="decimal"/>
      <w:lvlText w:val="%1."/>
      <w:legacy w:legacy="1" w:legacySpace="0" w:legacyIndent="509"/>
      <w:lvlJc w:val="left"/>
      <w:rPr>
        <w:rFonts w:ascii="Times New Roman" w:hAnsi="Times New Roman" w:cs="Times New Roman" w:hint="default"/>
      </w:rPr>
    </w:lvl>
  </w:abstractNum>
  <w:abstractNum w:abstractNumId="4" w15:restartNumberingAfterBreak="0">
    <w:nsid w:val="06602F1C"/>
    <w:multiLevelType w:val="singleLevel"/>
    <w:tmpl w:val="ECD897C0"/>
    <w:lvl w:ilvl="0">
      <w:start w:val="1"/>
      <w:numFmt w:val="decimal"/>
      <w:lvlText w:val="%1."/>
      <w:legacy w:legacy="1" w:legacySpace="0" w:legacyIndent="279"/>
      <w:lvlJc w:val="left"/>
      <w:rPr>
        <w:rFonts w:ascii="Times New Roman" w:hAnsi="Times New Roman" w:cs="Times New Roman" w:hint="default"/>
      </w:rPr>
    </w:lvl>
  </w:abstractNum>
  <w:abstractNum w:abstractNumId="5" w15:restartNumberingAfterBreak="0">
    <w:nsid w:val="09F93F99"/>
    <w:multiLevelType w:val="singleLevel"/>
    <w:tmpl w:val="02863DEA"/>
    <w:lvl w:ilvl="0">
      <w:start w:val="4"/>
      <w:numFmt w:val="decimal"/>
      <w:lvlText w:val="%1."/>
      <w:legacy w:legacy="1" w:legacySpace="0" w:legacyIndent="389"/>
      <w:lvlJc w:val="left"/>
      <w:rPr>
        <w:rFonts w:ascii="Times New Roman" w:hAnsi="Times New Roman" w:cs="Times New Roman" w:hint="default"/>
      </w:rPr>
    </w:lvl>
  </w:abstractNum>
  <w:abstractNum w:abstractNumId="6" w15:restartNumberingAfterBreak="0">
    <w:nsid w:val="0A504A9D"/>
    <w:multiLevelType w:val="singleLevel"/>
    <w:tmpl w:val="3BFEEC70"/>
    <w:lvl w:ilvl="0">
      <w:start w:val="8"/>
      <w:numFmt w:val="decimal"/>
      <w:lvlText w:val="%1."/>
      <w:legacy w:legacy="1" w:legacySpace="0" w:legacyIndent="403"/>
      <w:lvlJc w:val="left"/>
      <w:rPr>
        <w:rFonts w:ascii="Times New Roman" w:hAnsi="Times New Roman" w:cs="Times New Roman" w:hint="default"/>
      </w:rPr>
    </w:lvl>
  </w:abstractNum>
  <w:abstractNum w:abstractNumId="7" w15:restartNumberingAfterBreak="0">
    <w:nsid w:val="0AC02018"/>
    <w:multiLevelType w:val="singleLevel"/>
    <w:tmpl w:val="E1982904"/>
    <w:lvl w:ilvl="0">
      <w:start w:val="6"/>
      <w:numFmt w:val="decimal"/>
      <w:lvlText w:val="%1."/>
      <w:legacy w:legacy="1" w:legacySpace="0" w:legacyIndent="312"/>
      <w:lvlJc w:val="left"/>
      <w:rPr>
        <w:rFonts w:ascii="Times New Roman" w:hAnsi="Times New Roman" w:cs="Times New Roman" w:hint="default"/>
      </w:rPr>
    </w:lvl>
  </w:abstractNum>
  <w:abstractNum w:abstractNumId="8" w15:restartNumberingAfterBreak="0">
    <w:nsid w:val="0AC677FD"/>
    <w:multiLevelType w:val="singleLevel"/>
    <w:tmpl w:val="CEC87CCC"/>
    <w:lvl w:ilvl="0">
      <w:start w:val="10"/>
      <w:numFmt w:val="decimal"/>
      <w:lvlText w:val="%1)"/>
      <w:legacy w:legacy="1" w:legacySpace="0" w:legacyIndent="413"/>
      <w:lvlJc w:val="left"/>
      <w:rPr>
        <w:rFonts w:ascii="Times New Roman" w:hAnsi="Times New Roman" w:cs="Times New Roman" w:hint="default"/>
      </w:rPr>
    </w:lvl>
  </w:abstractNum>
  <w:abstractNum w:abstractNumId="9" w15:restartNumberingAfterBreak="0">
    <w:nsid w:val="0ACE31B4"/>
    <w:multiLevelType w:val="singleLevel"/>
    <w:tmpl w:val="09405602"/>
    <w:lvl w:ilvl="0">
      <w:start w:val="3"/>
      <w:numFmt w:val="decimal"/>
      <w:lvlText w:val="%1."/>
      <w:legacy w:legacy="1" w:legacySpace="0" w:legacyIndent="284"/>
      <w:lvlJc w:val="left"/>
      <w:rPr>
        <w:rFonts w:ascii="Times New Roman" w:hAnsi="Times New Roman" w:cs="Times New Roman" w:hint="default"/>
      </w:rPr>
    </w:lvl>
  </w:abstractNum>
  <w:abstractNum w:abstractNumId="10" w15:restartNumberingAfterBreak="0">
    <w:nsid w:val="0B8470A7"/>
    <w:multiLevelType w:val="singleLevel"/>
    <w:tmpl w:val="0378632C"/>
    <w:lvl w:ilvl="0">
      <w:start w:val="6"/>
      <w:numFmt w:val="decimal"/>
      <w:lvlText w:val="%1."/>
      <w:legacy w:legacy="1" w:legacySpace="0" w:legacyIndent="398"/>
      <w:lvlJc w:val="left"/>
      <w:rPr>
        <w:rFonts w:ascii="Times New Roman" w:hAnsi="Times New Roman" w:cs="Times New Roman" w:hint="default"/>
      </w:rPr>
    </w:lvl>
  </w:abstractNum>
  <w:abstractNum w:abstractNumId="11" w15:restartNumberingAfterBreak="0">
    <w:nsid w:val="0C7B0FA6"/>
    <w:multiLevelType w:val="singleLevel"/>
    <w:tmpl w:val="FFEA3810"/>
    <w:lvl w:ilvl="0">
      <w:start w:val="1"/>
      <w:numFmt w:val="decimal"/>
      <w:lvlText w:val="%1."/>
      <w:legacy w:legacy="1" w:legacySpace="0" w:legacyIndent="476"/>
      <w:lvlJc w:val="left"/>
      <w:rPr>
        <w:rFonts w:ascii="Times New Roman" w:hAnsi="Times New Roman" w:cs="Times New Roman" w:hint="default"/>
      </w:rPr>
    </w:lvl>
  </w:abstractNum>
  <w:abstractNum w:abstractNumId="12" w15:restartNumberingAfterBreak="0">
    <w:nsid w:val="0E046B75"/>
    <w:multiLevelType w:val="singleLevel"/>
    <w:tmpl w:val="6F322C14"/>
    <w:lvl w:ilvl="0">
      <w:start w:val="7"/>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10DD20BE"/>
    <w:multiLevelType w:val="singleLevel"/>
    <w:tmpl w:val="827E9390"/>
    <w:lvl w:ilvl="0">
      <w:start w:val="3"/>
      <w:numFmt w:val="decimal"/>
      <w:lvlText w:val="%1."/>
      <w:legacy w:legacy="1" w:legacySpace="0" w:legacyIndent="298"/>
      <w:lvlJc w:val="left"/>
      <w:rPr>
        <w:rFonts w:ascii="Times New Roman" w:hAnsi="Times New Roman" w:cs="Times New Roman" w:hint="default"/>
      </w:rPr>
    </w:lvl>
  </w:abstractNum>
  <w:abstractNum w:abstractNumId="14" w15:restartNumberingAfterBreak="0">
    <w:nsid w:val="12160B29"/>
    <w:multiLevelType w:val="singleLevel"/>
    <w:tmpl w:val="39D623B2"/>
    <w:lvl w:ilvl="0">
      <w:start w:val="2"/>
      <w:numFmt w:val="decimal"/>
      <w:lvlText w:val="%1."/>
      <w:legacy w:legacy="1" w:legacySpace="0" w:legacyIndent="288"/>
      <w:lvlJc w:val="left"/>
      <w:rPr>
        <w:rFonts w:ascii="Times New Roman" w:hAnsi="Times New Roman" w:cs="Times New Roman" w:hint="default"/>
      </w:rPr>
    </w:lvl>
  </w:abstractNum>
  <w:abstractNum w:abstractNumId="15" w15:restartNumberingAfterBreak="0">
    <w:nsid w:val="124B0C6F"/>
    <w:multiLevelType w:val="singleLevel"/>
    <w:tmpl w:val="74D45DA0"/>
    <w:lvl w:ilvl="0">
      <w:start w:val="2"/>
      <w:numFmt w:val="decimal"/>
      <w:lvlText w:val="%1."/>
      <w:legacy w:legacy="1" w:legacySpace="0" w:legacyIndent="298"/>
      <w:lvlJc w:val="left"/>
      <w:rPr>
        <w:rFonts w:ascii="Times New Roman" w:hAnsi="Times New Roman" w:cs="Times New Roman" w:hint="default"/>
      </w:rPr>
    </w:lvl>
  </w:abstractNum>
  <w:abstractNum w:abstractNumId="16" w15:restartNumberingAfterBreak="0">
    <w:nsid w:val="12FB5354"/>
    <w:multiLevelType w:val="singleLevel"/>
    <w:tmpl w:val="1FCACB60"/>
    <w:lvl w:ilvl="0">
      <w:start w:val="16"/>
      <w:numFmt w:val="decimal"/>
      <w:lvlText w:val="%1."/>
      <w:legacy w:legacy="1" w:legacySpace="0" w:legacyIndent="418"/>
      <w:lvlJc w:val="left"/>
      <w:rPr>
        <w:rFonts w:ascii="Times New Roman" w:hAnsi="Times New Roman" w:cs="Times New Roman" w:hint="default"/>
      </w:rPr>
    </w:lvl>
  </w:abstractNum>
  <w:abstractNum w:abstractNumId="17" w15:restartNumberingAfterBreak="0">
    <w:nsid w:val="179267AB"/>
    <w:multiLevelType w:val="singleLevel"/>
    <w:tmpl w:val="A79EE970"/>
    <w:lvl w:ilvl="0">
      <w:start w:val="5"/>
      <w:numFmt w:val="decimal"/>
      <w:lvlText w:val="%1."/>
      <w:legacy w:legacy="1" w:legacySpace="0" w:legacyIndent="567"/>
      <w:lvlJc w:val="left"/>
      <w:rPr>
        <w:rFonts w:ascii="Times New Roman" w:hAnsi="Times New Roman" w:cs="Times New Roman" w:hint="default"/>
      </w:rPr>
    </w:lvl>
  </w:abstractNum>
  <w:abstractNum w:abstractNumId="18" w15:restartNumberingAfterBreak="0">
    <w:nsid w:val="17A84FF9"/>
    <w:multiLevelType w:val="singleLevel"/>
    <w:tmpl w:val="7E48F6B2"/>
    <w:lvl w:ilvl="0">
      <w:start w:val="3"/>
      <w:numFmt w:val="decimal"/>
      <w:lvlText w:val="%1."/>
      <w:legacy w:legacy="1" w:legacySpace="0" w:legacyIndent="293"/>
      <w:lvlJc w:val="left"/>
      <w:rPr>
        <w:rFonts w:ascii="Times New Roman" w:hAnsi="Times New Roman" w:cs="Times New Roman" w:hint="default"/>
      </w:rPr>
    </w:lvl>
  </w:abstractNum>
  <w:abstractNum w:abstractNumId="19" w15:restartNumberingAfterBreak="0">
    <w:nsid w:val="18AE1371"/>
    <w:multiLevelType w:val="singleLevel"/>
    <w:tmpl w:val="F8DA8EFC"/>
    <w:lvl w:ilvl="0">
      <w:start w:val="2"/>
      <w:numFmt w:val="decimal"/>
      <w:lvlText w:val="%1."/>
      <w:legacy w:legacy="1" w:legacySpace="0" w:legacyIndent="327"/>
      <w:lvlJc w:val="left"/>
      <w:rPr>
        <w:rFonts w:ascii="Times New Roman" w:hAnsi="Times New Roman" w:cs="Times New Roman" w:hint="default"/>
      </w:rPr>
    </w:lvl>
  </w:abstractNum>
  <w:abstractNum w:abstractNumId="20" w15:restartNumberingAfterBreak="0">
    <w:nsid w:val="1D0A3F29"/>
    <w:multiLevelType w:val="singleLevel"/>
    <w:tmpl w:val="AA4E04B8"/>
    <w:lvl w:ilvl="0">
      <w:start w:val="4"/>
      <w:numFmt w:val="decimal"/>
      <w:lvlText w:val="%1."/>
      <w:legacy w:legacy="1" w:legacySpace="0" w:legacyIndent="284"/>
      <w:lvlJc w:val="left"/>
      <w:rPr>
        <w:rFonts w:ascii="Times New Roman" w:hAnsi="Times New Roman" w:cs="Times New Roman" w:hint="default"/>
      </w:rPr>
    </w:lvl>
  </w:abstractNum>
  <w:abstractNum w:abstractNumId="21" w15:restartNumberingAfterBreak="0">
    <w:nsid w:val="1D0D2AEF"/>
    <w:multiLevelType w:val="singleLevel"/>
    <w:tmpl w:val="8C14444A"/>
    <w:lvl w:ilvl="0">
      <w:start w:val="2"/>
      <w:numFmt w:val="decimal"/>
      <w:lvlText w:val="%1."/>
      <w:legacy w:legacy="1" w:legacySpace="0" w:legacyIndent="322"/>
      <w:lvlJc w:val="left"/>
      <w:rPr>
        <w:rFonts w:ascii="Times New Roman" w:hAnsi="Times New Roman" w:cs="Times New Roman" w:hint="default"/>
      </w:rPr>
    </w:lvl>
  </w:abstractNum>
  <w:abstractNum w:abstractNumId="22" w15:restartNumberingAfterBreak="0">
    <w:nsid w:val="1D1A2113"/>
    <w:multiLevelType w:val="singleLevel"/>
    <w:tmpl w:val="2348F3A6"/>
    <w:lvl w:ilvl="0">
      <w:start w:val="1"/>
      <w:numFmt w:val="decimal"/>
      <w:lvlText w:val="%1."/>
      <w:legacy w:legacy="1" w:legacySpace="0" w:legacyIndent="384"/>
      <w:lvlJc w:val="left"/>
      <w:rPr>
        <w:rFonts w:ascii="Times New Roman" w:hAnsi="Times New Roman" w:cs="Times New Roman" w:hint="default"/>
      </w:rPr>
    </w:lvl>
  </w:abstractNum>
  <w:abstractNum w:abstractNumId="23" w15:restartNumberingAfterBreak="0">
    <w:nsid w:val="1D8E0D65"/>
    <w:multiLevelType w:val="singleLevel"/>
    <w:tmpl w:val="F7D095CA"/>
    <w:lvl w:ilvl="0">
      <w:start w:val="2"/>
      <w:numFmt w:val="decimal"/>
      <w:lvlText w:val="%1)"/>
      <w:legacy w:legacy="1" w:legacySpace="0" w:legacyIndent="567"/>
      <w:lvlJc w:val="left"/>
      <w:rPr>
        <w:rFonts w:ascii="Times New Roman" w:hAnsi="Times New Roman" w:cs="Times New Roman" w:hint="default"/>
      </w:rPr>
    </w:lvl>
  </w:abstractNum>
  <w:abstractNum w:abstractNumId="24" w15:restartNumberingAfterBreak="0">
    <w:nsid w:val="1FB220C3"/>
    <w:multiLevelType w:val="singleLevel"/>
    <w:tmpl w:val="0A0E0A10"/>
    <w:lvl w:ilvl="0">
      <w:start w:val="3"/>
      <w:numFmt w:val="decimal"/>
      <w:lvlText w:val="%1)"/>
      <w:legacy w:legacy="1" w:legacySpace="0" w:legacyIndent="303"/>
      <w:lvlJc w:val="left"/>
      <w:rPr>
        <w:rFonts w:ascii="Times New Roman" w:hAnsi="Times New Roman" w:cs="Times New Roman" w:hint="default"/>
      </w:rPr>
    </w:lvl>
  </w:abstractNum>
  <w:abstractNum w:abstractNumId="25" w15:restartNumberingAfterBreak="0">
    <w:nsid w:val="1FC33515"/>
    <w:multiLevelType w:val="singleLevel"/>
    <w:tmpl w:val="2BF25AC2"/>
    <w:lvl w:ilvl="0">
      <w:start w:val="1"/>
      <w:numFmt w:val="decimal"/>
      <w:lvlText w:val="%1."/>
      <w:legacy w:legacy="1" w:legacySpace="0" w:legacyIndent="327"/>
      <w:lvlJc w:val="left"/>
      <w:rPr>
        <w:rFonts w:ascii="Times New Roman" w:hAnsi="Times New Roman" w:cs="Times New Roman" w:hint="default"/>
      </w:rPr>
    </w:lvl>
  </w:abstractNum>
  <w:abstractNum w:abstractNumId="26" w15:restartNumberingAfterBreak="0">
    <w:nsid w:val="207862BF"/>
    <w:multiLevelType w:val="singleLevel"/>
    <w:tmpl w:val="199A6F88"/>
    <w:lvl w:ilvl="0">
      <w:start w:val="6"/>
      <w:numFmt w:val="decimal"/>
      <w:lvlText w:val="%1."/>
      <w:legacy w:legacy="1" w:legacySpace="0" w:legacyIndent="432"/>
      <w:lvlJc w:val="left"/>
      <w:rPr>
        <w:rFonts w:ascii="Times New Roman" w:hAnsi="Times New Roman" w:cs="Times New Roman" w:hint="default"/>
      </w:rPr>
    </w:lvl>
  </w:abstractNum>
  <w:abstractNum w:abstractNumId="27" w15:restartNumberingAfterBreak="0">
    <w:nsid w:val="219B6745"/>
    <w:multiLevelType w:val="singleLevel"/>
    <w:tmpl w:val="F8DA8EFC"/>
    <w:lvl w:ilvl="0">
      <w:start w:val="2"/>
      <w:numFmt w:val="decimal"/>
      <w:lvlText w:val="%1."/>
      <w:legacy w:legacy="1" w:legacySpace="0" w:legacyIndent="394"/>
      <w:lvlJc w:val="left"/>
      <w:rPr>
        <w:rFonts w:ascii="Times New Roman" w:hAnsi="Times New Roman" w:cs="Times New Roman" w:hint="default"/>
      </w:rPr>
    </w:lvl>
  </w:abstractNum>
  <w:abstractNum w:abstractNumId="28" w15:restartNumberingAfterBreak="0">
    <w:nsid w:val="231801DC"/>
    <w:multiLevelType w:val="singleLevel"/>
    <w:tmpl w:val="11762658"/>
    <w:lvl w:ilvl="0">
      <w:start w:val="3"/>
      <w:numFmt w:val="decimal"/>
      <w:lvlText w:val="%1."/>
      <w:legacy w:legacy="1" w:legacySpace="0" w:legacyIndent="327"/>
      <w:lvlJc w:val="left"/>
      <w:rPr>
        <w:rFonts w:ascii="Times New Roman" w:hAnsi="Times New Roman" w:cs="Times New Roman" w:hint="default"/>
      </w:rPr>
    </w:lvl>
  </w:abstractNum>
  <w:abstractNum w:abstractNumId="29" w15:restartNumberingAfterBreak="0">
    <w:nsid w:val="23F773ED"/>
    <w:multiLevelType w:val="singleLevel"/>
    <w:tmpl w:val="549AF786"/>
    <w:lvl w:ilvl="0">
      <w:start w:val="2"/>
      <w:numFmt w:val="decimal"/>
      <w:lvlText w:val="%1."/>
      <w:legacy w:legacy="1" w:legacySpace="0" w:legacyIndent="614"/>
      <w:lvlJc w:val="left"/>
      <w:rPr>
        <w:rFonts w:ascii="Times New Roman" w:hAnsi="Times New Roman" w:cs="Times New Roman" w:hint="default"/>
      </w:rPr>
    </w:lvl>
  </w:abstractNum>
  <w:abstractNum w:abstractNumId="30" w15:restartNumberingAfterBreak="0">
    <w:nsid w:val="24285C95"/>
    <w:multiLevelType w:val="singleLevel"/>
    <w:tmpl w:val="FD6E14EA"/>
    <w:lvl w:ilvl="0">
      <w:start w:val="4"/>
      <w:numFmt w:val="decimal"/>
      <w:lvlText w:val="%1."/>
      <w:legacy w:legacy="1" w:legacySpace="0" w:legacyIndent="278"/>
      <w:lvlJc w:val="left"/>
      <w:rPr>
        <w:rFonts w:ascii="Times New Roman" w:hAnsi="Times New Roman" w:cs="Times New Roman" w:hint="default"/>
      </w:rPr>
    </w:lvl>
  </w:abstractNum>
  <w:abstractNum w:abstractNumId="31" w15:restartNumberingAfterBreak="0">
    <w:nsid w:val="243F4F50"/>
    <w:multiLevelType w:val="singleLevel"/>
    <w:tmpl w:val="ECCE2108"/>
    <w:lvl w:ilvl="0">
      <w:start w:val="1"/>
      <w:numFmt w:val="decimal"/>
      <w:lvlText w:val="%1."/>
      <w:legacy w:legacy="1" w:legacySpace="0" w:legacyIndent="308"/>
      <w:lvlJc w:val="left"/>
      <w:rPr>
        <w:rFonts w:ascii="Times New Roman" w:hAnsi="Times New Roman" w:cs="Times New Roman" w:hint="default"/>
      </w:rPr>
    </w:lvl>
  </w:abstractNum>
  <w:abstractNum w:abstractNumId="32" w15:restartNumberingAfterBreak="0">
    <w:nsid w:val="247F5215"/>
    <w:multiLevelType w:val="singleLevel"/>
    <w:tmpl w:val="71125178"/>
    <w:lvl w:ilvl="0">
      <w:start w:val="16"/>
      <w:numFmt w:val="decimal"/>
      <w:lvlText w:val="%1."/>
      <w:legacy w:legacy="1" w:legacySpace="0" w:legacyIndent="408"/>
      <w:lvlJc w:val="left"/>
      <w:rPr>
        <w:rFonts w:ascii="Times New Roman" w:hAnsi="Times New Roman" w:cs="Times New Roman" w:hint="default"/>
      </w:rPr>
    </w:lvl>
  </w:abstractNum>
  <w:abstractNum w:abstractNumId="33" w15:restartNumberingAfterBreak="0">
    <w:nsid w:val="24B4530D"/>
    <w:multiLevelType w:val="singleLevel"/>
    <w:tmpl w:val="BDD2B24E"/>
    <w:lvl w:ilvl="0">
      <w:start w:val="20"/>
      <w:numFmt w:val="decimal"/>
      <w:lvlText w:val="%1."/>
      <w:legacy w:legacy="1" w:legacySpace="0" w:legacyIndent="428"/>
      <w:lvlJc w:val="left"/>
      <w:rPr>
        <w:rFonts w:ascii="Times New Roman" w:hAnsi="Times New Roman" w:cs="Times New Roman" w:hint="default"/>
      </w:rPr>
    </w:lvl>
  </w:abstractNum>
  <w:abstractNum w:abstractNumId="34" w15:restartNumberingAfterBreak="0">
    <w:nsid w:val="250A28D3"/>
    <w:multiLevelType w:val="singleLevel"/>
    <w:tmpl w:val="C4FEFB0A"/>
    <w:lvl w:ilvl="0">
      <w:start w:val="6"/>
      <w:numFmt w:val="decimal"/>
      <w:lvlText w:val="%1."/>
      <w:legacy w:legacy="1" w:legacySpace="0" w:legacyIndent="364"/>
      <w:lvlJc w:val="left"/>
      <w:rPr>
        <w:rFonts w:ascii="Times New Roman" w:hAnsi="Times New Roman" w:cs="Times New Roman" w:hint="default"/>
      </w:rPr>
    </w:lvl>
  </w:abstractNum>
  <w:abstractNum w:abstractNumId="35" w15:restartNumberingAfterBreak="0">
    <w:nsid w:val="254F1286"/>
    <w:multiLevelType w:val="singleLevel"/>
    <w:tmpl w:val="83A25358"/>
    <w:lvl w:ilvl="0">
      <w:start w:val="14"/>
      <w:numFmt w:val="decimal"/>
      <w:lvlText w:val="%1."/>
      <w:legacy w:legacy="1" w:legacySpace="0" w:legacyIndent="389"/>
      <w:lvlJc w:val="left"/>
      <w:rPr>
        <w:rFonts w:ascii="Times New Roman" w:hAnsi="Times New Roman" w:cs="Times New Roman" w:hint="default"/>
      </w:rPr>
    </w:lvl>
  </w:abstractNum>
  <w:abstractNum w:abstractNumId="36" w15:restartNumberingAfterBreak="0">
    <w:nsid w:val="26815F37"/>
    <w:multiLevelType w:val="singleLevel"/>
    <w:tmpl w:val="16B683B2"/>
    <w:lvl w:ilvl="0">
      <w:start w:val="27"/>
      <w:numFmt w:val="decimal"/>
      <w:lvlText w:val="%1."/>
      <w:legacy w:legacy="1" w:legacySpace="0" w:legacyIndent="427"/>
      <w:lvlJc w:val="left"/>
      <w:rPr>
        <w:rFonts w:ascii="Times New Roman" w:hAnsi="Times New Roman" w:cs="Times New Roman" w:hint="default"/>
      </w:rPr>
    </w:lvl>
  </w:abstractNum>
  <w:abstractNum w:abstractNumId="37" w15:restartNumberingAfterBreak="0">
    <w:nsid w:val="269B2FEB"/>
    <w:multiLevelType w:val="singleLevel"/>
    <w:tmpl w:val="04CA27D2"/>
    <w:lvl w:ilvl="0">
      <w:start w:val="2"/>
      <w:numFmt w:val="decimal"/>
      <w:lvlText w:val="%1."/>
      <w:legacy w:legacy="1" w:legacySpace="0" w:legacyIndent="399"/>
      <w:lvlJc w:val="left"/>
      <w:rPr>
        <w:rFonts w:ascii="Times New Roman" w:hAnsi="Times New Roman" w:cs="Times New Roman" w:hint="default"/>
      </w:rPr>
    </w:lvl>
  </w:abstractNum>
  <w:abstractNum w:abstractNumId="38" w15:restartNumberingAfterBreak="0">
    <w:nsid w:val="26F007F7"/>
    <w:multiLevelType w:val="singleLevel"/>
    <w:tmpl w:val="64162254"/>
    <w:lvl w:ilvl="0">
      <w:start w:val="3"/>
      <w:numFmt w:val="decimal"/>
      <w:lvlText w:val="%1."/>
      <w:legacy w:legacy="1" w:legacySpace="0" w:legacyIndent="480"/>
      <w:lvlJc w:val="left"/>
      <w:rPr>
        <w:rFonts w:ascii="Times New Roman" w:hAnsi="Times New Roman" w:cs="Times New Roman" w:hint="default"/>
      </w:rPr>
    </w:lvl>
  </w:abstractNum>
  <w:abstractNum w:abstractNumId="39" w15:restartNumberingAfterBreak="0">
    <w:nsid w:val="27081053"/>
    <w:multiLevelType w:val="singleLevel"/>
    <w:tmpl w:val="F5BCBC52"/>
    <w:lvl w:ilvl="0">
      <w:start w:val="2"/>
      <w:numFmt w:val="decimal"/>
      <w:lvlText w:val="%1."/>
      <w:legacy w:legacy="1" w:legacySpace="0" w:legacyIndent="327"/>
      <w:lvlJc w:val="left"/>
      <w:rPr>
        <w:rFonts w:ascii="Times New Roman" w:hAnsi="Times New Roman" w:cs="Times New Roman" w:hint="default"/>
      </w:rPr>
    </w:lvl>
  </w:abstractNum>
  <w:abstractNum w:abstractNumId="40" w15:restartNumberingAfterBreak="0">
    <w:nsid w:val="278F49E2"/>
    <w:multiLevelType w:val="singleLevel"/>
    <w:tmpl w:val="6E6A49B0"/>
    <w:lvl w:ilvl="0">
      <w:start w:val="13"/>
      <w:numFmt w:val="decimal"/>
      <w:lvlText w:val="%1."/>
      <w:legacy w:legacy="1" w:legacySpace="0" w:legacyIndent="495"/>
      <w:lvlJc w:val="left"/>
      <w:rPr>
        <w:rFonts w:ascii="Times New Roman" w:hAnsi="Times New Roman" w:cs="Times New Roman" w:hint="default"/>
      </w:rPr>
    </w:lvl>
  </w:abstractNum>
  <w:abstractNum w:abstractNumId="41" w15:restartNumberingAfterBreak="0">
    <w:nsid w:val="27994EC7"/>
    <w:multiLevelType w:val="singleLevel"/>
    <w:tmpl w:val="FE489F6A"/>
    <w:lvl w:ilvl="0">
      <w:start w:val="1"/>
      <w:numFmt w:val="decimal"/>
      <w:lvlText w:val="%1."/>
      <w:legacy w:legacy="1" w:legacySpace="0" w:legacyIndent="388"/>
      <w:lvlJc w:val="left"/>
      <w:rPr>
        <w:rFonts w:ascii="Times New Roman" w:hAnsi="Times New Roman" w:cs="Times New Roman" w:hint="default"/>
      </w:rPr>
    </w:lvl>
  </w:abstractNum>
  <w:abstractNum w:abstractNumId="42" w15:restartNumberingAfterBreak="0">
    <w:nsid w:val="29172333"/>
    <w:multiLevelType w:val="singleLevel"/>
    <w:tmpl w:val="2698D7D6"/>
    <w:lvl w:ilvl="0">
      <w:start w:val="6"/>
      <w:numFmt w:val="decimal"/>
      <w:lvlText w:val="1.6.%1."/>
      <w:legacy w:legacy="1" w:legacySpace="0" w:legacyIndent="999"/>
      <w:lvlJc w:val="left"/>
      <w:rPr>
        <w:rFonts w:ascii="Times New Roman" w:hAnsi="Times New Roman" w:cs="Times New Roman" w:hint="default"/>
      </w:rPr>
    </w:lvl>
  </w:abstractNum>
  <w:abstractNum w:abstractNumId="43" w15:restartNumberingAfterBreak="0">
    <w:nsid w:val="29D918AA"/>
    <w:multiLevelType w:val="singleLevel"/>
    <w:tmpl w:val="C9A8B932"/>
    <w:lvl w:ilvl="0">
      <w:start w:val="13"/>
      <w:numFmt w:val="decimal"/>
      <w:lvlText w:val="%1."/>
      <w:legacy w:legacy="1" w:legacySpace="0" w:legacyIndent="504"/>
      <w:lvlJc w:val="left"/>
      <w:rPr>
        <w:rFonts w:ascii="Times New Roman" w:hAnsi="Times New Roman" w:cs="Times New Roman" w:hint="default"/>
      </w:rPr>
    </w:lvl>
  </w:abstractNum>
  <w:abstractNum w:abstractNumId="44" w15:restartNumberingAfterBreak="0">
    <w:nsid w:val="2A1C3351"/>
    <w:multiLevelType w:val="singleLevel"/>
    <w:tmpl w:val="E38048DC"/>
    <w:lvl w:ilvl="0">
      <w:start w:val="1"/>
      <w:numFmt w:val="decimal"/>
      <w:lvlText w:val="%1."/>
      <w:legacy w:legacy="1" w:legacySpace="0" w:legacyIndent="413"/>
      <w:lvlJc w:val="left"/>
      <w:rPr>
        <w:rFonts w:ascii="Times New Roman" w:hAnsi="Times New Roman" w:cs="Times New Roman" w:hint="default"/>
      </w:rPr>
    </w:lvl>
  </w:abstractNum>
  <w:abstractNum w:abstractNumId="45" w15:restartNumberingAfterBreak="0">
    <w:nsid w:val="2A1F13AB"/>
    <w:multiLevelType w:val="singleLevel"/>
    <w:tmpl w:val="596E56F2"/>
    <w:lvl w:ilvl="0">
      <w:start w:val="10"/>
      <w:numFmt w:val="decimal"/>
      <w:lvlText w:val="%1."/>
      <w:legacy w:legacy="1" w:legacySpace="0" w:legacyIndent="567"/>
      <w:lvlJc w:val="left"/>
      <w:rPr>
        <w:rFonts w:ascii="Times New Roman" w:hAnsi="Times New Roman" w:cs="Times New Roman" w:hint="default"/>
      </w:rPr>
    </w:lvl>
  </w:abstractNum>
  <w:abstractNum w:abstractNumId="46" w15:restartNumberingAfterBreak="0">
    <w:nsid w:val="2B1A3E62"/>
    <w:multiLevelType w:val="singleLevel"/>
    <w:tmpl w:val="0B9A97CE"/>
    <w:lvl w:ilvl="0">
      <w:start w:val="1"/>
      <w:numFmt w:val="decimal"/>
      <w:lvlText w:val="%1."/>
      <w:legacy w:legacy="1" w:legacySpace="0" w:legacyIndent="360"/>
      <w:lvlJc w:val="left"/>
      <w:rPr>
        <w:rFonts w:ascii="Times New Roman" w:hAnsi="Times New Roman" w:cs="Times New Roman" w:hint="default"/>
      </w:rPr>
    </w:lvl>
  </w:abstractNum>
  <w:abstractNum w:abstractNumId="47" w15:restartNumberingAfterBreak="0">
    <w:nsid w:val="2CEC1DF3"/>
    <w:multiLevelType w:val="singleLevel"/>
    <w:tmpl w:val="3C1200C8"/>
    <w:lvl w:ilvl="0">
      <w:start w:val="6"/>
      <w:numFmt w:val="decimal"/>
      <w:lvlText w:val="%1."/>
      <w:legacy w:legacy="1" w:legacySpace="0" w:legacyIndent="283"/>
      <w:lvlJc w:val="left"/>
      <w:rPr>
        <w:rFonts w:ascii="Times New Roman" w:hAnsi="Times New Roman" w:cs="Times New Roman" w:hint="default"/>
      </w:rPr>
    </w:lvl>
  </w:abstractNum>
  <w:abstractNum w:abstractNumId="48" w15:restartNumberingAfterBreak="0">
    <w:nsid w:val="2D1776F3"/>
    <w:multiLevelType w:val="singleLevel"/>
    <w:tmpl w:val="32D46F16"/>
    <w:lvl w:ilvl="0">
      <w:start w:val="1"/>
      <w:numFmt w:val="decimal"/>
      <w:lvlText w:val="%1."/>
      <w:legacy w:legacy="1" w:legacySpace="0" w:legacyIndent="375"/>
      <w:lvlJc w:val="left"/>
      <w:rPr>
        <w:rFonts w:ascii="Times New Roman" w:hAnsi="Times New Roman" w:cs="Times New Roman" w:hint="default"/>
      </w:rPr>
    </w:lvl>
  </w:abstractNum>
  <w:abstractNum w:abstractNumId="49" w15:restartNumberingAfterBreak="0">
    <w:nsid w:val="2D8171C0"/>
    <w:multiLevelType w:val="singleLevel"/>
    <w:tmpl w:val="39D623B2"/>
    <w:lvl w:ilvl="0">
      <w:start w:val="2"/>
      <w:numFmt w:val="decimal"/>
      <w:lvlText w:val="%1."/>
      <w:legacy w:legacy="1" w:legacySpace="0" w:legacyIndent="288"/>
      <w:lvlJc w:val="left"/>
      <w:rPr>
        <w:rFonts w:ascii="Times New Roman" w:hAnsi="Times New Roman" w:cs="Times New Roman" w:hint="default"/>
      </w:rPr>
    </w:lvl>
  </w:abstractNum>
  <w:abstractNum w:abstractNumId="50" w15:restartNumberingAfterBreak="0">
    <w:nsid w:val="2E1C2D64"/>
    <w:multiLevelType w:val="singleLevel"/>
    <w:tmpl w:val="1CD804FA"/>
    <w:lvl w:ilvl="0">
      <w:start w:val="4"/>
      <w:numFmt w:val="decimal"/>
      <w:lvlText w:val="%1."/>
      <w:legacy w:legacy="1" w:legacySpace="0" w:legacyIndent="437"/>
      <w:lvlJc w:val="left"/>
      <w:rPr>
        <w:rFonts w:ascii="Times New Roman" w:hAnsi="Times New Roman" w:cs="Times New Roman" w:hint="default"/>
      </w:rPr>
    </w:lvl>
  </w:abstractNum>
  <w:abstractNum w:abstractNumId="51" w15:restartNumberingAfterBreak="0">
    <w:nsid w:val="2EDD1527"/>
    <w:multiLevelType w:val="singleLevel"/>
    <w:tmpl w:val="7626FFBE"/>
    <w:lvl w:ilvl="0">
      <w:start w:val="7"/>
      <w:numFmt w:val="decimal"/>
      <w:lvlText w:val="%1."/>
      <w:legacy w:legacy="1" w:legacySpace="0" w:legacyIndent="274"/>
      <w:lvlJc w:val="left"/>
      <w:rPr>
        <w:rFonts w:ascii="Times New Roman" w:hAnsi="Times New Roman" w:cs="Times New Roman" w:hint="default"/>
      </w:rPr>
    </w:lvl>
  </w:abstractNum>
  <w:abstractNum w:abstractNumId="52" w15:restartNumberingAfterBreak="0">
    <w:nsid w:val="2F8241D0"/>
    <w:multiLevelType w:val="singleLevel"/>
    <w:tmpl w:val="2BF25AC2"/>
    <w:lvl w:ilvl="0">
      <w:start w:val="1"/>
      <w:numFmt w:val="decimal"/>
      <w:lvlText w:val="%1."/>
      <w:legacy w:legacy="1" w:legacySpace="0" w:legacyIndent="327"/>
      <w:lvlJc w:val="left"/>
      <w:rPr>
        <w:rFonts w:ascii="Times New Roman" w:hAnsi="Times New Roman" w:cs="Times New Roman" w:hint="default"/>
      </w:rPr>
    </w:lvl>
  </w:abstractNum>
  <w:abstractNum w:abstractNumId="53" w15:restartNumberingAfterBreak="0">
    <w:nsid w:val="2FE06159"/>
    <w:multiLevelType w:val="singleLevel"/>
    <w:tmpl w:val="E392F7C2"/>
    <w:lvl w:ilvl="0">
      <w:start w:val="1"/>
      <w:numFmt w:val="decimal"/>
      <w:lvlText w:val="%1)"/>
      <w:legacy w:legacy="1" w:legacySpace="0" w:legacyIndent="345"/>
      <w:lvlJc w:val="left"/>
      <w:rPr>
        <w:rFonts w:ascii="Times New Roman" w:hAnsi="Times New Roman" w:cs="Times New Roman" w:hint="default"/>
      </w:rPr>
    </w:lvl>
  </w:abstractNum>
  <w:abstractNum w:abstractNumId="54" w15:restartNumberingAfterBreak="0">
    <w:nsid w:val="30392AA0"/>
    <w:multiLevelType w:val="singleLevel"/>
    <w:tmpl w:val="0F046C78"/>
    <w:lvl w:ilvl="0">
      <w:start w:val="21"/>
      <w:numFmt w:val="decimal"/>
      <w:lvlText w:val="%1."/>
      <w:legacy w:legacy="1" w:legacySpace="0" w:legacyIndent="557"/>
      <w:lvlJc w:val="left"/>
      <w:rPr>
        <w:rFonts w:ascii="Times New Roman" w:hAnsi="Times New Roman" w:cs="Times New Roman" w:hint="default"/>
      </w:rPr>
    </w:lvl>
  </w:abstractNum>
  <w:abstractNum w:abstractNumId="55" w15:restartNumberingAfterBreak="0">
    <w:nsid w:val="30A314C7"/>
    <w:multiLevelType w:val="singleLevel"/>
    <w:tmpl w:val="D424EE60"/>
    <w:lvl w:ilvl="0">
      <w:start w:val="5"/>
      <w:numFmt w:val="decimal"/>
      <w:lvlText w:val="%1)"/>
      <w:legacy w:legacy="1" w:legacySpace="0" w:legacyIndent="393"/>
      <w:lvlJc w:val="left"/>
      <w:rPr>
        <w:rFonts w:ascii="Times New Roman" w:hAnsi="Times New Roman" w:cs="Times New Roman" w:hint="default"/>
      </w:rPr>
    </w:lvl>
  </w:abstractNum>
  <w:abstractNum w:abstractNumId="56" w15:restartNumberingAfterBreak="0">
    <w:nsid w:val="30E75BAA"/>
    <w:multiLevelType w:val="singleLevel"/>
    <w:tmpl w:val="BD4482CC"/>
    <w:lvl w:ilvl="0">
      <w:start w:val="2"/>
      <w:numFmt w:val="decimal"/>
      <w:lvlText w:val="%1."/>
      <w:legacy w:legacy="1" w:legacySpace="0" w:legacyIndent="317"/>
      <w:lvlJc w:val="left"/>
      <w:rPr>
        <w:rFonts w:ascii="Times New Roman" w:hAnsi="Times New Roman" w:cs="Times New Roman" w:hint="default"/>
      </w:rPr>
    </w:lvl>
  </w:abstractNum>
  <w:abstractNum w:abstractNumId="57" w15:restartNumberingAfterBreak="0">
    <w:nsid w:val="335A3009"/>
    <w:multiLevelType w:val="singleLevel"/>
    <w:tmpl w:val="E392F7C2"/>
    <w:lvl w:ilvl="0">
      <w:start w:val="1"/>
      <w:numFmt w:val="decimal"/>
      <w:lvlText w:val="%1)"/>
      <w:legacy w:legacy="1" w:legacySpace="0" w:legacyIndent="345"/>
      <w:lvlJc w:val="left"/>
      <w:rPr>
        <w:rFonts w:ascii="Times New Roman" w:hAnsi="Times New Roman" w:cs="Times New Roman" w:hint="default"/>
      </w:rPr>
    </w:lvl>
  </w:abstractNum>
  <w:abstractNum w:abstractNumId="58" w15:restartNumberingAfterBreak="0">
    <w:nsid w:val="33B5675F"/>
    <w:multiLevelType w:val="singleLevel"/>
    <w:tmpl w:val="0B9A97CE"/>
    <w:lvl w:ilvl="0">
      <w:start w:val="1"/>
      <w:numFmt w:val="decimal"/>
      <w:lvlText w:val="%1."/>
      <w:legacy w:legacy="1" w:legacySpace="0" w:legacyIndent="417"/>
      <w:lvlJc w:val="left"/>
      <w:rPr>
        <w:rFonts w:ascii="Times New Roman" w:hAnsi="Times New Roman" w:cs="Times New Roman" w:hint="default"/>
      </w:rPr>
    </w:lvl>
  </w:abstractNum>
  <w:abstractNum w:abstractNumId="59" w15:restartNumberingAfterBreak="0">
    <w:nsid w:val="33DD5C56"/>
    <w:multiLevelType w:val="singleLevel"/>
    <w:tmpl w:val="2C7C0686"/>
    <w:lvl w:ilvl="0">
      <w:start w:val="1"/>
      <w:numFmt w:val="decimal"/>
      <w:lvlText w:val="%1."/>
      <w:legacy w:legacy="1" w:legacySpace="0" w:legacyIndent="389"/>
      <w:lvlJc w:val="left"/>
      <w:rPr>
        <w:rFonts w:ascii="Times New Roman" w:hAnsi="Times New Roman" w:cs="Times New Roman" w:hint="default"/>
      </w:rPr>
    </w:lvl>
  </w:abstractNum>
  <w:abstractNum w:abstractNumId="60" w15:restartNumberingAfterBreak="0">
    <w:nsid w:val="33EA548B"/>
    <w:multiLevelType w:val="singleLevel"/>
    <w:tmpl w:val="31BAFBC2"/>
    <w:lvl w:ilvl="0">
      <w:start w:val="5"/>
      <w:numFmt w:val="decimal"/>
      <w:lvlText w:val="%1."/>
      <w:legacy w:legacy="1" w:legacySpace="0" w:legacyIndent="307"/>
      <w:lvlJc w:val="left"/>
      <w:rPr>
        <w:rFonts w:ascii="Times New Roman" w:hAnsi="Times New Roman" w:cs="Times New Roman" w:hint="default"/>
      </w:rPr>
    </w:lvl>
  </w:abstractNum>
  <w:abstractNum w:abstractNumId="61" w15:restartNumberingAfterBreak="0">
    <w:nsid w:val="35FD5F86"/>
    <w:multiLevelType w:val="singleLevel"/>
    <w:tmpl w:val="C5A27A32"/>
    <w:lvl w:ilvl="0">
      <w:start w:val="19"/>
      <w:numFmt w:val="decimal"/>
      <w:lvlText w:val="%1."/>
      <w:legacy w:legacy="1" w:legacySpace="0" w:legacyIndent="428"/>
      <w:lvlJc w:val="left"/>
      <w:rPr>
        <w:rFonts w:ascii="Times New Roman" w:hAnsi="Times New Roman" w:cs="Times New Roman" w:hint="default"/>
      </w:rPr>
    </w:lvl>
  </w:abstractNum>
  <w:abstractNum w:abstractNumId="62" w15:restartNumberingAfterBreak="0">
    <w:nsid w:val="374051A9"/>
    <w:multiLevelType w:val="singleLevel"/>
    <w:tmpl w:val="1F541EE4"/>
    <w:lvl w:ilvl="0">
      <w:start w:val="2"/>
      <w:numFmt w:val="decimal"/>
      <w:lvlText w:val="%1)"/>
      <w:legacy w:legacy="1" w:legacySpace="0" w:legacyIndent="302"/>
      <w:lvlJc w:val="left"/>
      <w:rPr>
        <w:rFonts w:ascii="Times New Roman" w:hAnsi="Times New Roman" w:cs="Times New Roman" w:hint="default"/>
      </w:rPr>
    </w:lvl>
  </w:abstractNum>
  <w:abstractNum w:abstractNumId="63" w15:restartNumberingAfterBreak="0">
    <w:nsid w:val="376137BF"/>
    <w:multiLevelType w:val="singleLevel"/>
    <w:tmpl w:val="D09EBFA0"/>
    <w:lvl w:ilvl="0">
      <w:start w:val="11"/>
      <w:numFmt w:val="decimal"/>
      <w:lvlText w:val="%1."/>
      <w:legacy w:legacy="1" w:legacySpace="0" w:legacyIndent="399"/>
      <w:lvlJc w:val="left"/>
      <w:rPr>
        <w:rFonts w:ascii="Times New Roman" w:hAnsi="Times New Roman" w:cs="Times New Roman" w:hint="default"/>
      </w:rPr>
    </w:lvl>
  </w:abstractNum>
  <w:abstractNum w:abstractNumId="64" w15:restartNumberingAfterBreak="0">
    <w:nsid w:val="38320381"/>
    <w:multiLevelType w:val="singleLevel"/>
    <w:tmpl w:val="23EA4B46"/>
    <w:lvl w:ilvl="0">
      <w:start w:val="1"/>
      <w:numFmt w:val="decimal"/>
      <w:lvlText w:val="%1."/>
      <w:legacy w:legacy="1" w:legacySpace="0" w:legacyIndent="461"/>
      <w:lvlJc w:val="left"/>
      <w:rPr>
        <w:rFonts w:ascii="Times New Roman" w:hAnsi="Times New Roman" w:cs="Times New Roman" w:hint="default"/>
      </w:rPr>
    </w:lvl>
  </w:abstractNum>
  <w:abstractNum w:abstractNumId="65" w15:restartNumberingAfterBreak="0">
    <w:nsid w:val="38677DEF"/>
    <w:multiLevelType w:val="singleLevel"/>
    <w:tmpl w:val="3CACFF06"/>
    <w:lvl w:ilvl="0">
      <w:start w:val="4"/>
      <w:numFmt w:val="decimal"/>
      <w:lvlText w:val="%1."/>
      <w:legacy w:legacy="1" w:legacySpace="0" w:legacyIndent="336"/>
      <w:lvlJc w:val="left"/>
      <w:rPr>
        <w:rFonts w:ascii="Times New Roman" w:hAnsi="Times New Roman" w:cs="Times New Roman" w:hint="default"/>
      </w:rPr>
    </w:lvl>
  </w:abstractNum>
  <w:abstractNum w:abstractNumId="66" w15:restartNumberingAfterBreak="0">
    <w:nsid w:val="3A075550"/>
    <w:multiLevelType w:val="singleLevel"/>
    <w:tmpl w:val="5D38A04A"/>
    <w:lvl w:ilvl="0">
      <w:start w:val="4"/>
      <w:numFmt w:val="decimal"/>
      <w:lvlText w:val="11.%1"/>
      <w:legacy w:legacy="1" w:legacySpace="0" w:legacyIndent="576"/>
      <w:lvlJc w:val="left"/>
      <w:rPr>
        <w:rFonts w:ascii="Times New Roman" w:hAnsi="Times New Roman" w:cs="Times New Roman" w:hint="default"/>
      </w:rPr>
    </w:lvl>
  </w:abstractNum>
  <w:abstractNum w:abstractNumId="67" w15:restartNumberingAfterBreak="0">
    <w:nsid w:val="3AD672B4"/>
    <w:multiLevelType w:val="singleLevel"/>
    <w:tmpl w:val="65EC87D2"/>
    <w:lvl w:ilvl="0">
      <w:start w:val="2"/>
      <w:numFmt w:val="decimal"/>
      <w:lvlText w:val="%1."/>
      <w:legacy w:legacy="1" w:legacySpace="0" w:legacyIndent="417"/>
      <w:lvlJc w:val="left"/>
      <w:rPr>
        <w:rFonts w:ascii="Times New Roman" w:hAnsi="Times New Roman" w:cs="Times New Roman" w:hint="default"/>
      </w:rPr>
    </w:lvl>
  </w:abstractNum>
  <w:abstractNum w:abstractNumId="68" w15:restartNumberingAfterBreak="0">
    <w:nsid w:val="3AE77EE4"/>
    <w:multiLevelType w:val="singleLevel"/>
    <w:tmpl w:val="A2F03B3C"/>
    <w:lvl w:ilvl="0">
      <w:start w:val="6"/>
      <w:numFmt w:val="decimal"/>
      <w:lvlText w:val="%1."/>
      <w:legacy w:legacy="1" w:legacySpace="0" w:legacyIndent="418"/>
      <w:lvlJc w:val="left"/>
      <w:rPr>
        <w:rFonts w:ascii="Times New Roman" w:hAnsi="Times New Roman" w:cs="Times New Roman" w:hint="default"/>
      </w:rPr>
    </w:lvl>
  </w:abstractNum>
  <w:abstractNum w:abstractNumId="69" w15:restartNumberingAfterBreak="0">
    <w:nsid w:val="3B38026D"/>
    <w:multiLevelType w:val="singleLevel"/>
    <w:tmpl w:val="7C740A1E"/>
    <w:lvl w:ilvl="0">
      <w:start w:val="3"/>
      <w:numFmt w:val="decimal"/>
      <w:lvlText w:val="%1."/>
      <w:legacy w:legacy="1" w:legacySpace="0" w:legacyIndent="274"/>
      <w:lvlJc w:val="left"/>
      <w:rPr>
        <w:rFonts w:ascii="Times New Roman" w:hAnsi="Times New Roman" w:cs="Times New Roman" w:hint="default"/>
      </w:rPr>
    </w:lvl>
  </w:abstractNum>
  <w:abstractNum w:abstractNumId="70" w15:restartNumberingAfterBreak="0">
    <w:nsid w:val="3BBA0994"/>
    <w:multiLevelType w:val="singleLevel"/>
    <w:tmpl w:val="2642FBB8"/>
    <w:lvl w:ilvl="0">
      <w:start w:val="12"/>
      <w:numFmt w:val="decimal"/>
      <w:lvlText w:val="1.6.%1."/>
      <w:legacy w:legacy="1" w:legacySpace="0" w:legacyIndent="811"/>
      <w:lvlJc w:val="left"/>
      <w:rPr>
        <w:rFonts w:ascii="Times New Roman" w:hAnsi="Times New Roman" w:cs="Times New Roman" w:hint="default"/>
      </w:rPr>
    </w:lvl>
  </w:abstractNum>
  <w:abstractNum w:abstractNumId="71" w15:restartNumberingAfterBreak="0">
    <w:nsid w:val="3CE3003B"/>
    <w:multiLevelType w:val="singleLevel"/>
    <w:tmpl w:val="1BEA5CF6"/>
    <w:lvl w:ilvl="0">
      <w:start w:val="3"/>
      <w:numFmt w:val="decimal"/>
      <w:lvlText w:val="1.7.%1."/>
      <w:legacy w:legacy="1" w:legacySpace="0" w:legacyIndent="840"/>
      <w:lvlJc w:val="left"/>
      <w:rPr>
        <w:rFonts w:ascii="Times New Roman" w:hAnsi="Times New Roman" w:cs="Times New Roman" w:hint="default"/>
      </w:rPr>
    </w:lvl>
  </w:abstractNum>
  <w:abstractNum w:abstractNumId="72" w15:restartNumberingAfterBreak="0">
    <w:nsid w:val="3D260F7F"/>
    <w:multiLevelType w:val="singleLevel"/>
    <w:tmpl w:val="767A96EC"/>
    <w:lvl w:ilvl="0">
      <w:start w:val="3"/>
      <w:numFmt w:val="decimal"/>
      <w:lvlText w:val="%1."/>
      <w:legacy w:legacy="1" w:legacySpace="0" w:legacyIndent="408"/>
      <w:lvlJc w:val="left"/>
      <w:rPr>
        <w:rFonts w:ascii="Times New Roman" w:hAnsi="Times New Roman" w:cs="Times New Roman" w:hint="default"/>
      </w:rPr>
    </w:lvl>
  </w:abstractNum>
  <w:abstractNum w:abstractNumId="73" w15:restartNumberingAfterBreak="0">
    <w:nsid w:val="3DAA5A5E"/>
    <w:multiLevelType w:val="singleLevel"/>
    <w:tmpl w:val="03DEDCCC"/>
    <w:lvl w:ilvl="0">
      <w:start w:val="6"/>
      <w:numFmt w:val="decimal"/>
      <w:lvlText w:val="%1."/>
      <w:legacy w:legacy="1" w:legacySpace="0" w:legacyIndent="451"/>
      <w:lvlJc w:val="left"/>
      <w:rPr>
        <w:rFonts w:ascii="Times New Roman" w:hAnsi="Times New Roman" w:cs="Times New Roman" w:hint="default"/>
      </w:rPr>
    </w:lvl>
  </w:abstractNum>
  <w:abstractNum w:abstractNumId="74" w15:restartNumberingAfterBreak="0">
    <w:nsid w:val="3EE76BE3"/>
    <w:multiLevelType w:val="singleLevel"/>
    <w:tmpl w:val="3EE089D0"/>
    <w:lvl w:ilvl="0">
      <w:start w:val="1"/>
      <w:numFmt w:val="decimal"/>
      <w:lvlText w:val="1.6.%1."/>
      <w:legacy w:legacy="1" w:legacySpace="0" w:legacyIndent="667"/>
      <w:lvlJc w:val="left"/>
      <w:rPr>
        <w:rFonts w:ascii="Times New Roman" w:hAnsi="Times New Roman" w:cs="Times New Roman" w:hint="default"/>
      </w:rPr>
    </w:lvl>
  </w:abstractNum>
  <w:abstractNum w:abstractNumId="75" w15:restartNumberingAfterBreak="0">
    <w:nsid w:val="4054191E"/>
    <w:multiLevelType w:val="singleLevel"/>
    <w:tmpl w:val="7F045C6E"/>
    <w:lvl w:ilvl="0">
      <w:start w:val="22"/>
      <w:numFmt w:val="decimal"/>
      <w:lvlText w:val="%1."/>
      <w:legacy w:legacy="1" w:legacySpace="0" w:legacyIndent="532"/>
      <w:lvlJc w:val="left"/>
      <w:rPr>
        <w:rFonts w:ascii="Times New Roman" w:hAnsi="Times New Roman" w:cs="Times New Roman" w:hint="default"/>
      </w:rPr>
    </w:lvl>
  </w:abstractNum>
  <w:abstractNum w:abstractNumId="76" w15:restartNumberingAfterBreak="0">
    <w:nsid w:val="40F5492A"/>
    <w:multiLevelType w:val="singleLevel"/>
    <w:tmpl w:val="3D14BBA6"/>
    <w:lvl w:ilvl="0">
      <w:start w:val="10"/>
      <w:numFmt w:val="decimal"/>
      <w:lvlText w:val="%1."/>
      <w:legacy w:legacy="1" w:legacySpace="0" w:legacyIndent="495"/>
      <w:lvlJc w:val="left"/>
      <w:rPr>
        <w:rFonts w:ascii="Times New Roman" w:hAnsi="Times New Roman" w:cs="Times New Roman" w:hint="default"/>
      </w:rPr>
    </w:lvl>
  </w:abstractNum>
  <w:abstractNum w:abstractNumId="77" w15:restartNumberingAfterBreak="0">
    <w:nsid w:val="419C3364"/>
    <w:multiLevelType w:val="singleLevel"/>
    <w:tmpl w:val="6AAEF82A"/>
    <w:lvl w:ilvl="0">
      <w:start w:val="4"/>
      <w:numFmt w:val="decimal"/>
      <w:lvlText w:val="%1."/>
      <w:legacy w:legacy="1" w:legacySpace="0" w:legacyIndent="302"/>
      <w:lvlJc w:val="left"/>
      <w:rPr>
        <w:rFonts w:ascii="Times New Roman" w:hAnsi="Times New Roman" w:cs="Times New Roman" w:hint="default"/>
      </w:rPr>
    </w:lvl>
  </w:abstractNum>
  <w:abstractNum w:abstractNumId="78" w15:restartNumberingAfterBreak="0">
    <w:nsid w:val="42296EBF"/>
    <w:multiLevelType w:val="singleLevel"/>
    <w:tmpl w:val="B3A6765A"/>
    <w:lvl w:ilvl="0">
      <w:start w:val="1"/>
      <w:numFmt w:val="decimal"/>
      <w:lvlText w:val="%1."/>
      <w:legacy w:legacy="1" w:legacySpace="0" w:legacyIndent="471"/>
      <w:lvlJc w:val="left"/>
      <w:rPr>
        <w:rFonts w:ascii="Times New Roman" w:hAnsi="Times New Roman" w:cs="Times New Roman" w:hint="default"/>
      </w:rPr>
    </w:lvl>
  </w:abstractNum>
  <w:abstractNum w:abstractNumId="79" w15:restartNumberingAfterBreak="0">
    <w:nsid w:val="427E30EC"/>
    <w:multiLevelType w:val="singleLevel"/>
    <w:tmpl w:val="09405602"/>
    <w:lvl w:ilvl="0">
      <w:start w:val="3"/>
      <w:numFmt w:val="decimal"/>
      <w:lvlText w:val="%1."/>
      <w:legacy w:legacy="1" w:legacySpace="0" w:legacyIndent="284"/>
      <w:lvlJc w:val="left"/>
      <w:rPr>
        <w:rFonts w:ascii="Times New Roman" w:hAnsi="Times New Roman" w:cs="Times New Roman" w:hint="default"/>
      </w:rPr>
    </w:lvl>
  </w:abstractNum>
  <w:abstractNum w:abstractNumId="80" w15:restartNumberingAfterBreak="0">
    <w:nsid w:val="428653BD"/>
    <w:multiLevelType w:val="singleLevel"/>
    <w:tmpl w:val="9EB29EC4"/>
    <w:lvl w:ilvl="0">
      <w:start w:val="5"/>
      <w:numFmt w:val="decimal"/>
      <w:lvlText w:val="%1."/>
      <w:legacy w:legacy="1" w:legacySpace="0" w:legacyIndent="437"/>
      <w:lvlJc w:val="left"/>
      <w:rPr>
        <w:rFonts w:ascii="Times New Roman" w:hAnsi="Times New Roman" w:cs="Times New Roman" w:hint="default"/>
      </w:rPr>
    </w:lvl>
  </w:abstractNum>
  <w:abstractNum w:abstractNumId="81" w15:restartNumberingAfterBreak="0">
    <w:nsid w:val="429D376D"/>
    <w:multiLevelType w:val="singleLevel"/>
    <w:tmpl w:val="2348F3A6"/>
    <w:lvl w:ilvl="0">
      <w:start w:val="1"/>
      <w:numFmt w:val="decimal"/>
      <w:lvlText w:val="%1."/>
      <w:legacy w:legacy="1" w:legacySpace="0" w:legacyIndent="384"/>
      <w:lvlJc w:val="left"/>
      <w:rPr>
        <w:rFonts w:ascii="Times New Roman" w:hAnsi="Times New Roman" w:cs="Times New Roman" w:hint="default"/>
      </w:rPr>
    </w:lvl>
  </w:abstractNum>
  <w:abstractNum w:abstractNumId="82" w15:restartNumberingAfterBreak="0">
    <w:nsid w:val="434C03E0"/>
    <w:multiLevelType w:val="singleLevel"/>
    <w:tmpl w:val="95C09200"/>
    <w:lvl w:ilvl="0">
      <w:start w:val="11"/>
      <w:numFmt w:val="decimal"/>
      <w:lvlText w:val="%1."/>
      <w:legacy w:legacy="1" w:legacySpace="0" w:legacyIndent="504"/>
      <w:lvlJc w:val="left"/>
      <w:rPr>
        <w:rFonts w:ascii="Times New Roman" w:hAnsi="Times New Roman" w:cs="Times New Roman" w:hint="default"/>
      </w:rPr>
    </w:lvl>
  </w:abstractNum>
  <w:abstractNum w:abstractNumId="83" w15:restartNumberingAfterBreak="0">
    <w:nsid w:val="468347BB"/>
    <w:multiLevelType w:val="singleLevel"/>
    <w:tmpl w:val="37E0F6E0"/>
    <w:lvl w:ilvl="0">
      <w:start w:val="5"/>
      <w:numFmt w:val="decimal"/>
      <w:lvlText w:val="%1."/>
      <w:legacy w:legacy="1" w:legacySpace="0" w:legacyIndent="279"/>
      <w:lvlJc w:val="left"/>
      <w:rPr>
        <w:rFonts w:ascii="Times New Roman" w:hAnsi="Times New Roman" w:cs="Times New Roman" w:hint="default"/>
      </w:rPr>
    </w:lvl>
  </w:abstractNum>
  <w:abstractNum w:abstractNumId="84" w15:restartNumberingAfterBreak="0">
    <w:nsid w:val="474323EB"/>
    <w:multiLevelType w:val="singleLevel"/>
    <w:tmpl w:val="39D623B2"/>
    <w:lvl w:ilvl="0">
      <w:start w:val="2"/>
      <w:numFmt w:val="decimal"/>
      <w:lvlText w:val="%1."/>
      <w:legacy w:legacy="1" w:legacySpace="0" w:legacyIndent="288"/>
      <w:lvlJc w:val="left"/>
      <w:rPr>
        <w:rFonts w:ascii="Times New Roman" w:hAnsi="Times New Roman" w:cs="Times New Roman" w:hint="default"/>
      </w:rPr>
    </w:lvl>
  </w:abstractNum>
  <w:abstractNum w:abstractNumId="85" w15:restartNumberingAfterBreak="0">
    <w:nsid w:val="475670D7"/>
    <w:multiLevelType w:val="singleLevel"/>
    <w:tmpl w:val="85741B32"/>
    <w:lvl w:ilvl="0">
      <w:start w:val="23"/>
      <w:numFmt w:val="decimal"/>
      <w:lvlText w:val="%1."/>
      <w:legacy w:legacy="1" w:legacySpace="0" w:legacyIndent="648"/>
      <w:lvlJc w:val="left"/>
      <w:rPr>
        <w:rFonts w:ascii="Times New Roman" w:hAnsi="Times New Roman" w:cs="Times New Roman" w:hint="default"/>
      </w:rPr>
    </w:lvl>
  </w:abstractNum>
  <w:abstractNum w:abstractNumId="86" w15:restartNumberingAfterBreak="0">
    <w:nsid w:val="47E00DC9"/>
    <w:multiLevelType w:val="multilevel"/>
    <w:tmpl w:val="09C8A0E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87" w15:restartNumberingAfterBreak="0">
    <w:nsid w:val="47F71BBA"/>
    <w:multiLevelType w:val="singleLevel"/>
    <w:tmpl w:val="D7E041D0"/>
    <w:lvl w:ilvl="0">
      <w:start w:val="18"/>
      <w:numFmt w:val="decimal"/>
      <w:lvlText w:val="%1."/>
      <w:legacy w:legacy="1" w:legacySpace="0" w:legacyIndent="428"/>
      <w:lvlJc w:val="left"/>
      <w:rPr>
        <w:rFonts w:ascii="Times New Roman" w:hAnsi="Times New Roman" w:cs="Times New Roman" w:hint="default"/>
      </w:rPr>
    </w:lvl>
  </w:abstractNum>
  <w:abstractNum w:abstractNumId="88" w15:restartNumberingAfterBreak="0">
    <w:nsid w:val="488F4A8F"/>
    <w:multiLevelType w:val="singleLevel"/>
    <w:tmpl w:val="387C3CDA"/>
    <w:lvl w:ilvl="0">
      <w:start w:val="10"/>
      <w:numFmt w:val="decimal"/>
      <w:lvlText w:val="%1."/>
      <w:legacy w:legacy="1" w:legacySpace="0" w:legacyIndent="643"/>
      <w:lvlJc w:val="left"/>
      <w:rPr>
        <w:rFonts w:ascii="Times New Roman" w:hAnsi="Times New Roman" w:cs="Times New Roman" w:hint="default"/>
      </w:rPr>
    </w:lvl>
  </w:abstractNum>
  <w:abstractNum w:abstractNumId="89" w15:restartNumberingAfterBreak="0">
    <w:nsid w:val="48925F43"/>
    <w:multiLevelType w:val="singleLevel"/>
    <w:tmpl w:val="9758AC58"/>
    <w:lvl w:ilvl="0">
      <w:start w:val="2"/>
      <w:numFmt w:val="decimal"/>
      <w:lvlText w:val="%1."/>
      <w:legacy w:legacy="1" w:legacySpace="0" w:legacyIndent="374"/>
      <w:lvlJc w:val="left"/>
      <w:rPr>
        <w:rFonts w:ascii="Times New Roman" w:hAnsi="Times New Roman" w:cs="Times New Roman" w:hint="default"/>
      </w:rPr>
    </w:lvl>
  </w:abstractNum>
  <w:abstractNum w:abstractNumId="90" w15:restartNumberingAfterBreak="0">
    <w:nsid w:val="4BE9762C"/>
    <w:multiLevelType w:val="singleLevel"/>
    <w:tmpl w:val="4C70C27C"/>
    <w:lvl w:ilvl="0">
      <w:start w:val="7"/>
      <w:numFmt w:val="decimal"/>
      <w:lvlText w:val="%1."/>
      <w:legacy w:legacy="1" w:legacySpace="0" w:legacyIndent="389"/>
      <w:lvlJc w:val="left"/>
      <w:rPr>
        <w:rFonts w:ascii="Times New Roman" w:hAnsi="Times New Roman" w:cs="Times New Roman" w:hint="default"/>
      </w:rPr>
    </w:lvl>
  </w:abstractNum>
  <w:abstractNum w:abstractNumId="91" w15:restartNumberingAfterBreak="0">
    <w:nsid w:val="4D7018E7"/>
    <w:multiLevelType w:val="singleLevel"/>
    <w:tmpl w:val="239A1C58"/>
    <w:lvl w:ilvl="0">
      <w:start w:val="34"/>
      <w:numFmt w:val="decimal"/>
      <w:lvlText w:val="%1."/>
      <w:legacy w:legacy="1" w:legacySpace="0" w:legacyIndent="490"/>
      <w:lvlJc w:val="left"/>
      <w:rPr>
        <w:rFonts w:ascii="Times New Roman" w:hAnsi="Times New Roman" w:cs="Times New Roman" w:hint="default"/>
      </w:rPr>
    </w:lvl>
  </w:abstractNum>
  <w:abstractNum w:abstractNumId="92" w15:restartNumberingAfterBreak="0">
    <w:nsid w:val="503673F9"/>
    <w:multiLevelType w:val="singleLevel"/>
    <w:tmpl w:val="C78CEFAC"/>
    <w:lvl w:ilvl="0">
      <w:start w:val="1"/>
      <w:numFmt w:val="decimal"/>
      <w:lvlText w:val="%1."/>
      <w:legacy w:legacy="1" w:legacySpace="0" w:legacyIndent="345"/>
      <w:lvlJc w:val="left"/>
      <w:rPr>
        <w:rFonts w:ascii="Times New Roman" w:hAnsi="Times New Roman" w:cs="Times New Roman" w:hint="default"/>
      </w:rPr>
    </w:lvl>
  </w:abstractNum>
  <w:abstractNum w:abstractNumId="93" w15:restartNumberingAfterBreak="0">
    <w:nsid w:val="506F6D3E"/>
    <w:multiLevelType w:val="singleLevel"/>
    <w:tmpl w:val="4B3A5AD8"/>
    <w:lvl w:ilvl="0">
      <w:start w:val="17"/>
      <w:numFmt w:val="decimal"/>
      <w:lvlText w:val="%1."/>
      <w:legacy w:legacy="1" w:legacySpace="0" w:legacyIndent="428"/>
      <w:lvlJc w:val="left"/>
      <w:rPr>
        <w:rFonts w:ascii="Times New Roman" w:hAnsi="Times New Roman" w:cs="Times New Roman" w:hint="default"/>
      </w:rPr>
    </w:lvl>
  </w:abstractNum>
  <w:abstractNum w:abstractNumId="94" w15:restartNumberingAfterBreak="0">
    <w:nsid w:val="5290352B"/>
    <w:multiLevelType w:val="singleLevel"/>
    <w:tmpl w:val="FE0A6776"/>
    <w:lvl w:ilvl="0">
      <w:start w:val="5"/>
      <w:numFmt w:val="decimal"/>
      <w:lvlText w:val="%1."/>
      <w:legacy w:legacy="1" w:legacySpace="0" w:legacyIndent="360"/>
      <w:lvlJc w:val="left"/>
      <w:rPr>
        <w:rFonts w:ascii="Times New Roman" w:hAnsi="Times New Roman" w:cs="Times New Roman" w:hint="default"/>
      </w:rPr>
    </w:lvl>
  </w:abstractNum>
  <w:abstractNum w:abstractNumId="95" w15:restartNumberingAfterBreak="0">
    <w:nsid w:val="54AF0C66"/>
    <w:multiLevelType w:val="singleLevel"/>
    <w:tmpl w:val="CEEE0348"/>
    <w:lvl w:ilvl="0">
      <w:start w:val="1"/>
      <w:numFmt w:val="decimal"/>
      <w:lvlText w:val="%1."/>
      <w:legacy w:legacy="1" w:legacySpace="0" w:legacyIndent="298"/>
      <w:lvlJc w:val="left"/>
      <w:rPr>
        <w:rFonts w:ascii="Times New Roman" w:hAnsi="Times New Roman" w:cs="Times New Roman" w:hint="default"/>
      </w:rPr>
    </w:lvl>
  </w:abstractNum>
  <w:abstractNum w:abstractNumId="96" w15:restartNumberingAfterBreak="0">
    <w:nsid w:val="553F1AED"/>
    <w:multiLevelType w:val="singleLevel"/>
    <w:tmpl w:val="64046FA0"/>
    <w:lvl w:ilvl="0">
      <w:start w:val="5"/>
      <w:numFmt w:val="decimal"/>
      <w:lvlText w:val="%1."/>
      <w:legacy w:legacy="1" w:legacySpace="0" w:legacyIndent="288"/>
      <w:lvlJc w:val="left"/>
      <w:rPr>
        <w:rFonts w:ascii="Times New Roman" w:hAnsi="Times New Roman" w:cs="Times New Roman" w:hint="default"/>
      </w:rPr>
    </w:lvl>
  </w:abstractNum>
  <w:abstractNum w:abstractNumId="97" w15:restartNumberingAfterBreak="0">
    <w:nsid w:val="565B20E5"/>
    <w:multiLevelType w:val="singleLevel"/>
    <w:tmpl w:val="6E005B60"/>
    <w:lvl w:ilvl="0">
      <w:start w:val="12"/>
      <w:numFmt w:val="decimal"/>
      <w:lvlText w:val="11.%1"/>
      <w:legacy w:legacy="1" w:legacySpace="0" w:legacyIndent="744"/>
      <w:lvlJc w:val="left"/>
      <w:rPr>
        <w:rFonts w:ascii="Times New Roman" w:hAnsi="Times New Roman" w:cs="Times New Roman" w:hint="default"/>
      </w:rPr>
    </w:lvl>
  </w:abstractNum>
  <w:abstractNum w:abstractNumId="98" w15:restartNumberingAfterBreak="0">
    <w:nsid w:val="56A716D9"/>
    <w:multiLevelType w:val="singleLevel"/>
    <w:tmpl w:val="5470CC80"/>
    <w:lvl w:ilvl="0">
      <w:start w:val="1"/>
      <w:numFmt w:val="decimal"/>
      <w:lvlText w:val="%1."/>
      <w:legacy w:legacy="1" w:legacySpace="0" w:legacyIndent="284"/>
      <w:lvlJc w:val="left"/>
      <w:rPr>
        <w:rFonts w:ascii="Times New Roman" w:hAnsi="Times New Roman" w:cs="Times New Roman" w:hint="default"/>
      </w:rPr>
    </w:lvl>
  </w:abstractNum>
  <w:abstractNum w:abstractNumId="99" w15:restartNumberingAfterBreak="0">
    <w:nsid w:val="57192BFC"/>
    <w:multiLevelType w:val="singleLevel"/>
    <w:tmpl w:val="6FD24334"/>
    <w:lvl w:ilvl="0">
      <w:start w:val="1"/>
      <w:numFmt w:val="decimal"/>
      <w:lvlText w:val="%1."/>
      <w:legacy w:legacy="1" w:legacySpace="0" w:legacyIndent="288"/>
      <w:lvlJc w:val="left"/>
      <w:rPr>
        <w:rFonts w:ascii="Times New Roman" w:hAnsi="Times New Roman" w:cs="Times New Roman" w:hint="default"/>
      </w:rPr>
    </w:lvl>
  </w:abstractNum>
  <w:abstractNum w:abstractNumId="100" w15:restartNumberingAfterBreak="0">
    <w:nsid w:val="581E3710"/>
    <w:multiLevelType w:val="singleLevel"/>
    <w:tmpl w:val="481603BA"/>
    <w:lvl w:ilvl="0">
      <w:start w:val="11"/>
      <w:numFmt w:val="decimal"/>
      <w:lvlText w:val="%1."/>
      <w:legacy w:legacy="1" w:legacySpace="0" w:legacyIndent="389"/>
      <w:lvlJc w:val="left"/>
      <w:rPr>
        <w:rFonts w:ascii="Times New Roman" w:hAnsi="Times New Roman" w:cs="Times New Roman" w:hint="default"/>
      </w:rPr>
    </w:lvl>
  </w:abstractNum>
  <w:abstractNum w:abstractNumId="101" w15:restartNumberingAfterBreak="0">
    <w:nsid w:val="59B36408"/>
    <w:multiLevelType w:val="singleLevel"/>
    <w:tmpl w:val="A9D82F26"/>
    <w:lvl w:ilvl="0">
      <w:start w:val="3"/>
      <w:numFmt w:val="decimal"/>
      <w:lvlText w:val="%1."/>
      <w:legacy w:legacy="1" w:legacySpace="0" w:legacyIndent="356"/>
      <w:lvlJc w:val="left"/>
      <w:rPr>
        <w:rFonts w:ascii="Times New Roman" w:hAnsi="Times New Roman" w:cs="Times New Roman" w:hint="default"/>
      </w:rPr>
    </w:lvl>
  </w:abstractNum>
  <w:abstractNum w:abstractNumId="102" w15:restartNumberingAfterBreak="0">
    <w:nsid w:val="59C52663"/>
    <w:multiLevelType w:val="singleLevel"/>
    <w:tmpl w:val="A3D468AA"/>
    <w:lvl w:ilvl="0">
      <w:start w:val="15"/>
      <w:numFmt w:val="decimal"/>
      <w:lvlText w:val="%1."/>
      <w:legacy w:legacy="1" w:legacySpace="0" w:legacyIndent="389"/>
      <w:lvlJc w:val="left"/>
      <w:rPr>
        <w:rFonts w:ascii="Times New Roman" w:hAnsi="Times New Roman" w:cs="Times New Roman" w:hint="default"/>
      </w:rPr>
    </w:lvl>
  </w:abstractNum>
  <w:abstractNum w:abstractNumId="103" w15:restartNumberingAfterBreak="0">
    <w:nsid w:val="5A3E3D9B"/>
    <w:multiLevelType w:val="singleLevel"/>
    <w:tmpl w:val="5D18B6D8"/>
    <w:lvl w:ilvl="0">
      <w:start w:val="25"/>
      <w:numFmt w:val="decimal"/>
      <w:lvlText w:val="%1."/>
      <w:legacy w:legacy="1" w:legacySpace="0" w:legacyIndent="436"/>
      <w:lvlJc w:val="left"/>
      <w:rPr>
        <w:rFonts w:ascii="Times New Roman" w:hAnsi="Times New Roman" w:cs="Times New Roman" w:hint="default"/>
      </w:rPr>
    </w:lvl>
  </w:abstractNum>
  <w:abstractNum w:abstractNumId="104" w15:restartNumberingAfterBreak="0">
    <w:nsid w:val="5A7215FE"/>
    <w:multiLevelType w:val="singleLevel"/>
    <w:tmpl w:val="EFDEE128"/>
    <w:lvl w:ilvl="0">
      <w:start w:val="6"/>
      <w:numFmt w:val="decimal"/>
      <w:lvlText w:val="%1."/>
      <w:legacy w:legacy="1" w:legacySpace="0" w:legacyIndent="360"/>
      <w:lvlJc w:val="left"/>
      <w:rPr>
        <w:rFonts w:ascii="Times New Roman" w:hAnsi="Times New Roman" w:cs="Times New Roman" w:hint="default"/>
      </w:rPr>
    </w:lvl>
  </w:abstractNum>
  <w:abstractNum w:abstractNumId="105" w15:restartNumberingAfterBreak="0">
    <w:nsid w:val="5C04486D"/>
    <w:multiLevelType w:val="singleLevel"/>
    <w:tmpl w:val="8E4A10EC"/>
    <w:lvl w:ilvl="0">
      <w:start w:val="1"/>
      <w:numFmt w:val="decimal"/>
      <w:lvlText w:val="%1."/>
      <w:legacy w:legacy="1" w:legacySpace="0" w:legacyIndent="332"/>
      <w:lvlJc w:val="left"/>
      <w:rPr>
        <w:rFonts w:ascii="Times New Roman" w:hAnsi="Times New Roman" w:cs="Times New Roman" w:hint="default"/>
      </w:rPr>
    </w:lvl>
  </w:abstractNum>
  <w:abstractNum w:abstractNumId="106" w15:restartNumberingAfterBreak="0">
    <w:nsid w:val="5C503FC7"/>
    <w:multiLevelType w:val="singleLevel"/>
    <w:tmpl w:val="08420656"/>
    <w:lvl w:ilvl="0">
      <w:start w:val="19"/>
      <w:numFmt w:val="decimal"/>
      <w:lvlText w:val="%1."/>
      <w:legacy w:legacy="1" w:legacySpace="0" w:legacyIndent="476"/>
      <w:lvlJc w:val="left"/>
      <w:rPr>
        <w:rFonts w:ascii="Times New Roman" w:hAnsi="Times New Roman" w:cs="Times New Roman" w:hint="default"/>
      </w:rPr>
    </w:lvl>
  </w:abstractNum>
  <w:abstractNum w:abstractNumId="107" w15:restartNumberingAfterBreak="0">
    <w:nsid w:val="61513A7C"/>
    <w:multiLevelType w:val="singleLevel"/>
    <w:tmpl w:val="6FD24334"/>
    <w:lvl w:ilvl="0">
      <w:start w:val="1"/>
      <w:numFmt w:val="decimal"/>
      <w:lvlText w:val="%1."/>
      <w:legacy w:legacy="1" w:legacySpace="0" w:legacyIndent="288"/>
      <w:lvlJc w:val="left"/>
      <w:rPr>
        <w:rFonts w:ascii="Times New Roman" w:hAnsi="Times New Roman" w:cs="Times New Roman" w:hint="default"/>
      </w:rPr>
    </w:lvl>
  </w:abstractNum>
  <w:abstractNum w:abstractNumId="108" w15:restartNumberingAfterBreak="0">
    <w:nsid w:val="638061B3"/>
    <w:multiLevelType w:val="singleLevel"/>
    <w:tmpl w:val="912AA098"/>
    <w:lvl w:ilvl="0">
      <w:start w:val="1"/>
      <w:numFmt w:val="decimal"/>
      <w:lvlText w:val="%1."/>
      <w:legacy w:legacy="1" w:legacySpace="0" w:legacyIndent="380"/>
      <w:lvlJc w:val="left"/>
      <w:rPr>
        <w:rFonts w:ascii="Times New Roman" w:hAnsi="Times New Roman" w:cs="Times New Roman" w:hint="default"/>
      </w:rPr>
    </w:lvl>
  </w:abstractNum>
  <w:abstractNum w:abstractNumId="109" w15:restartNumberingAfterBreak="0">
    <w:nsid w:val="658445A6"/>
    <w:multiLevelType w:val="singleLevel"/>
    <w:tmpl w:val="77EAEF2A"/>
    <w:lvl w:ilvl="0">
      <w:start w:val="13"/>
      <w:numFmt w:val="decimal"/>
      <w:lvlText w:val="%1."/>
      <w:legacy w:legacy="1" w:legacySpace="0" w:legacyIndent="413"/>
      <w:lvlJc w:val="left"/>
      <w:rPr>
        <w:rFonts w:ascii="Times New Roman" w:hAnsi="Times New Roman" w:cs="Times New Roman" w:hint="default"/>
      </w:rPr>
    </w:lvl>
  </w:abstractNum>
  <w:abstractNum w:abstractNumId="110" w15:restartNumberingAfterBreak="0">
    <w:nsid w:val="66D251F5"/>
    <w:multiLevelType w:val="singleLevel"/>
    <w:tmpl w:val="BF441928"/>
    <w:lvl w:ilvl="0">
      <w:start w:val="5"/>
      <w:numFmt w:val="decimal"/>
      <w:lvlText w:val="%1."/>
      <w:legacy w:legacy="1" w:legacySpace="0" w:legacyIndent="278"/>
      <w:lvlJc w:val="left"/>
      <w:rPr>
        <w:rFonts w:ascii="Times New Roman" w:hAnsi="Times New Roman" w:cs="Times New Roman" w:hint="default"/>
      </w:rPr>
    </w:lvl>
  </w:abstractNum>
  <w:abstractNum w:abstractNumId="111" w15:restartNumberingAfterBreak="0">
    <w:nsid w:val="673C2A3A"/>
    <w:multiLevelType w:val="singleLevel"/>
    <w:tmpl w:val="8C14444A"/>
    <w:lvl w:ilvl="0">
      <w:start w:val="2"/>
      <w:numFmt w:val="decimal"/>
      <w:lvlText w:val="%1."/>
      <w:legacy w:legacy="1" w:legacySpace="0" w:legacyIndent="384"/>
      <w:lvlJc w:val="left"/>
      <w:rPr>
        <w:rFonts w:ascii="Times New Roman" w:hAnsi="Times New Roman" w:cs="Times New Roman" w:hint="default"/>
      </w:rPr>
    </w:lvl>
  </w:abstractNum>
  <w:abstractNum w:abstractNumId="112" w15:restartNumberingAfterBreak="0">
    <w:nsid w:val="67AC0B82"/>
    <w:multiLevelType w:val="singleLevel"/>
    <w:tmpl w:val="4C70C27C"/>
    <w:lvl w:ilvl="0">
      <w:start w:val="7"/>
      <w:numFmt w:val="decimal"/>
      <w:lvlText w:val="%1."/>
      <w:legacy w:legacy="1" w:legacySpace="0" w:legacyIndent="389"/>
      <w:lvlJc w:val="left"/>
      <w:rPr>
        <w:rFonts w:ascii="Times New Roman" w:hAnsi="Times New Roman" w:cs="Times New Roman" w:hint="default"/>
      </w:rPr>
    </w:lvl>
  </w:abstractNum>
  <w:abstractNum w:abstractNumId="113" w15:restartNumberingAfterBreak="0">
    <w:nsid w:val="67BD1BB0"/>
    <w:multiLevelType w:val="singleLevel"/>
    <w:tmpl w:val="BF3E54B0"/>
    <w:lvl w:ilvl="0">
      <w:start w:val="1"/>
      <w:numFmt w:val="decimal"/>
      <w:lvlText w:val="%1."/>
      <w:legacy w:legacy="1" w:legacySpace="0" w:legacyIndent="634"/>
      <w:lvlJc w:val="left"/>
      <w:rPr>
        <w:rFonts w:ascii="Times New Roman" w:hAnsi="Times New Roman" w:cs="Times New Roman" w:hint="default"/>
      </w:rPr>
    </w:lvl>
  </w:abstractNum>
  <w:abstractNum w:abstractNumId="114" w15:restartNumberingAfterBreak="0">
    <w:nsid w:val="69437203"/>
    <w:multiLevelType w:val="singleLevel"/>
    <w:tmpl w:val="67EEAD6E"/>
    <w:lvl w:ilvl="0">
      <w:start w:val="12"/>
      <w:numFmt w:val="decimal"/>
      <w:lvlText w:val="%1."/>
      <w:legacy w:legacy="1" w:legacySpace="0" w:legacyIndent="442"/>
      <w:lvlJc w:val="left"/>
      <w:rPr>
        <w:rFonts w:ascii="Times New Roman" w:hAnsi="Times New Roman" w:cs="Times New Roman" w:hint="default"/>
      </w:rPr>
    </w:lvl>
  </w:abstractNum>
  <w:abstractNum w:abstractNumId="115" w15:restartNumberingAfterBreak="0">
    <w:nsid w:val="6AB44142"/>
    <w:multiLevelType w:val="singleLevel"/>
    <w:tmpl w:val="6CBC019A"/>
    <w:lvl w:ilvl="0">
      <w:start w:val="10"/>
      <w:numFmt w:val="decimal"/>
      <w:lvlText w:val="%1."/>
      <w:legacy w:legacy="1" w:legacySpace="0" w:legacyIndent="389"/>
      <w:lvlJc w:val="left"/>
      <w:rPr>
        <w:rFonts w:ascii="Times New Roman" w:hAnsi="Times New Roman" w:cs="Times New Roman" w:hint="default"/>
      </w:rPr>
    </w:lvl>
  </w:abstractNum>
  <w:abstractNum w:abstractNumId="116" w15:restartNumberingAfterBreak="0">
    <w:nsid w:val="6B2401CB"/>
    <w:multiLevelType w:val="singleLevel"/>
    <w:tmpl w:val="F15601C4"/>
    <w:lvl w:ilvl="0">
      <w:start w:val="3"/>
      <w:numFmt w:val="decimal"/>
      <w:lvlText w:val="%1."/>
      <w:legacy w:legacy="1" w:legacySpace="0" w:legacyIndent="288"/>
      <w:lvlJc w:val="left"/>
      <w:rPr>
        <w:rFonts w:ascii="Times New Roman" w:hAnsi="Times New Roman" w:cs="Times New Roman" w:hint="default"/>
      </w:rPr>
    </w:lvl>
  </w:abstractNum>
  <w:abstractNum w:abstractNumId="117" w15:restartNumberingAfterBreak="0">
    <w:nsid w:val="6B6C4F39"/>
    <w:multiLevelType w:val="singleLevel"/>
    <w:tmpl w:val="1722C32E"/>
    <w:lvl w:ilvl="0">
      <w:start w:val="3"/>
      <w:numFmt w:val="decimal"/>
      <w:lvlText w:val="%1."/>
      <w:legacy w:legacy="1" w:legacySpace="0" w:legacyIndent="404"/>
      <w:lvlJc w:val="left"/>
      <w:rPr>
        <w:rFonts w:ascii="Times New Roman" w:hAnsi="Times New Roman" w:cs="Times New Roman" w:hint="default"/>
      </w:rPr>
    </w:lvl>
  </w:abstractNum>
  <w:abstractNum w:abstractNumId="118" w15:restartNumberingAfterBreak="0">
    <w:nsid w:val="6CCB6EAA"/>
    <w:multiLevelType w:val="singleLevel"/>
    <w:tmpl w:val="5C802450"/>
    <w:lvl w:ilvl="0">
      <w:start w:val="3"/>
      <w:numFmt w:val="decimal"/>
      <w:lvlText w:val="%1."/>
      <w:legacy w:legacy="1" w:legacySpace="0" w:legacyIndent="341"/>
      <w:lvlJc w:val="left"/>
      <w:rPr>
        <w:rFonts w:ascii="Times New Roman" w:hAnsi="Times New Roman" w:cs="Times New Roman" w:hint="default"/>
      </w:rPr>
    </w:lvl>
  </w:abstractNum>
  <w:abstractNum w:abstractNumId="119" w15:restartNumberingAfterBreak="0">
    <w:nsid w:val="6CE737F9"/>
    <w:multiLevelType w:val="singleLevel"/>
    <w:tmpl w:val="26E20626"/>
    <w:lvl w:ilvl="0">
      <w:start w:val="3"/>
      <w:numFmt w:val="decimal"/>
      <w:lvlText w:val="%1."/>
      <w:legacy w:legacy="1" w:legacySpace="0" w:legacyIndent="278"/>
      <w:lvlJc w:val="left"/>
      <w:rPr>
        <w:rFonts w:ascii="Times New Roman" w:hAnsi="Times New Roman" w:cs="Times New Roman" w:hint="default"/>
      </w:rPr>
    </w:lvl>
  </w:abstractNum>
  <w:abstractNum w:abstractNumId="120" w15:restartNumberingAfterBreak="0">
    <w:nsid w:val="6D8C5600"/>
    <w:multiLevelType w:val="singleLevel"/>
    <w:tmpl w:val="0908B766"/>
    <w:lvl w:ilvl="0">
      <w:start w:val="15"/>
      <w:numFmt w:val="decimal"/>
      <w:lvlText w:val="%1."/>
      <w:legacy w:legacy="1" w:legacySpace="0" w:legacyIndent="494"/>
      <w:lvlJc w:val="left"/>
      <w:rPr>
        <w:rFonts w:ascii="Times New Roman" w:hAnsi="Times New Roman" w:cs="Times New Roman" w:hint="default"/>
      </w:rPr>
    </w:lvl>
  </w:abstractNum>
  <w:abstractNum w:abstractNumId="121" w15:restartNumberingAfterBreak="0">
    <w:nsid w:val="6E65763B"/>
    <w:multiLevelType w:val="singleLevel"/>
    <w:tmpl w:val="FFD2B61E"/>
    <w:lvl w:ilvl="0">
      <w:start w:val="12"/>
      <w:numFmt w:val="decimal"/>
      <w:lvlText w:val="%1."/>
      <w:legacy w:legacy="1" w:legacySpace="0" w:legacyIndent="466"/>
      <w:lvlJc w:val="left"/>
      <w:rPr>
        <w:rFonts w:ascii="Times New Roman" w:hAnsi="Times New Roman" w:cs="Times New Roman" w:hint="default"/>
      </w:rPr>
    </w:lvl>
  </w:abstractNum>
  <w:abstractNum w:abstractNumId="122" w15:restartNumberingAfterBreak="0">
    <w:nsid w:val="6E7C69C3"/>
    <w:multiLevelType w:val="singleLevel"/>
    <w:tmpl w:val="32D46F16"/>
    <w:lvl w:ilvl="0">
      <w:start w:val="1"/>
      <w:numFmt w:val="decimal"/>
      <w:lvlText w:val="%1."/>
      <w:legacy w:legacy="1" w:legacySpace="0" w:legacyIndent="288"/>
      <w:lvlJc w:val="left"/>
      <w:rPr>
        <w:rFonts w:ascii="Times New Roman" w:hAnsi="Times New Roman" w:cs="Times New Roman" w:hint="default"/>
      </w:rPr>
    </w:lvl>
  </w:abstractNum>
  <w:abstractNum w:abstractNumId="123" w15:restartNumberingAfterBreak="0">
    <w:nsid w:val="6ECF5CFC"/>
    <w:multiLevelType w:val="singleLevel"/>
    <w:tmpl w:val="61627D56"/>
    <w:lvl w:ilvl="0">
      <w:start w:val="3"/>
      <w:numFmt w:val="decimal"/>
      <w:lvlText w:val="%1."/>
      <w:legacy w:legacy="1" w:legacySpace="0" w:legacyIndent="413"/>
      <w:lvlJc w:val="left"/>
      <w:rPr>
        <w:rFonts w:ascii="Times New Roman" w:hAnsi="Times New Roman" w:cs="Times New Roman" w:hint="default"/>
      </w:rPr>
    </w:lvl>
  </w:abstractNum>
  <w:abstractNum w:abstractNumId="124" w15:restartNumberingAfterBreak="0">
    <w:nsid w:val="6EDF36FB"/>
    <w:multiLevelType w:val="singleLevel"/>
    <w:tmpl w:val="05AE30D6"/>
    <w:lvl w:ilvl="0">
      <w:start w:val="1"/>
      <w:numFmt w:val="decimal"/>
      <w:lvlText w:val="%1."/>
      <w:legacy w:legacy="1" w:legacySpace="0" w:legacyIndent="302"/>
      <w:lvlJc w:val="left"/>
      <w:rPr>
        <w:rFonts w:ascii="Times New Roman" w:hAnsi="Times New Roman" w:cs="Times New Roman" w:hint="default"/>
      </w:rPr>
    </w:lvl>
  </w:abstractNum>
  <w:abstractNum w:abstractNumId="125" w15:restartNumberingAfterBreak="0">
    <w:nsid w:val="70275B41"/>
    <w:multiLevelType w:val="singleLevel"/>
    <w:tmpl w:val="4BFA0B18"/>
    <w:lvl w:ilvl="0">
      <w:start w:val="2"/>
      <w:numFmt w:val="decimal"/>
      <w:lvlText w:val="%1."/>
      <w:legacy w:legacy="1" w:legacySpace="0" w:legacyIndent="456"/>
      <w:lvlJc w:val="left"/>
      <w:rPr>
        <w:rFonts w:ascii="Times New Roman" w:hAnsi="Times New Roman" w:cs="Times New Roman" w:hint="default"/>
      </w:rPr>
    </w:lvl>
  </w:abstractNum>
  <w:abstractNum w:abstractNumId="126" w15:restartNumberingAfterBreak="0">
    <w:nsid w:val="705534A5"/>
    <w:multiLevelType w:val="singleLevel"/>
    <w:tmpl w:val="A336E778"/>
    <w:lvl w:ilvl="0">
      <w:start w:val="28"/>
      <w:numFmt w:val="decimal"/>
      <w:lvlText w:val="%1."/>
      <w:legacy w:legacy="1" w:legacySpace="0" w:legacyIndent="677"/>
      <w:lvlJc w:val="left"/>
      <w:rPr>
        <w:rFonts w:ascii="Times New Roman" w:hAnsi="Times New Roman" w:cs="Times New Roman" w:hint="default"/>
      </w:rPr>
    </w:lvl>
  </w:abstractNum>
  <w:abstractNum w:abstractNumId="127" w15:restartNumberingAfterBreak="0">
    <w:nsid w:val="70AF364E"/>
    <w:multiLevelType w:val="singleLevel"/>
    <w:tmpl w:val="09405602"/>
    <w:lvl w:ilvl="0">
      <w:start w:val="3"/>
      <w:numFmt w:val="decimal"/>
      <w:lvlText w:val="%1."/>
      <w:legacy w:legacy="1" w:legacySpace="0" w:legacyIndent="284"/>
      <w:lvlJc w:val="left"/>
      <w:rPr>
        <w:rFonts w:ascii="Times New Roman" w:hAnsi="Times New Roman" w:cs="Times New Roman" w:hint="default"/>
      </w:rPr>
    </w:lvl>
  </w:abstractNum>
  <w:abstractNum w:abstractNumId="128" w15:restartNumberingAfterBreak="0">
    <w:nsid w:val="72311C4E"/>
    <w:multiLevelType w:val="singleLevel"/>
    <w:tmpl w:val="210AF8E2"/>
    <w:lvl w:ilvl="0">
      <w:start w:val="10"/>
      <w:numFmt w:val="decimal"/>
      <w:lvlText w:val="1.6.%1."/>
      <w:legacy w:legacy="1" w:legacySpace="0" w:legacyIndent="1085"/>
      <w:lvlJc w:val="left"/>
      <w:rPr>
        <w:rFonts w:ascii="Times New Roman" w:hAnsi="Times New Roman" w:cs="Times New Roman" w:hint="default"/>
      </w:rPr>
    </w:lvl>
  </w:abstractNum>
  <w:abstractNum w:abstractNumId="129" w15:restartNumberingAfterBreak="0">
    <w:nsid w:val="737235E5"/>
    <w:multiLevelType w:val="singleLevel"/>
    <w:tmpl w:val="A0CADFB4"/>
    <w:lvl w:ilvl="0">
      <w:start w:val="10"/>
      <w:numFmt w:val="decimal"/>
      <w:lvlText w:val="%1."/>
      <w:legacy w:legacy="1" w:legacySpace="0" w:legacyIndent="413"/>
      <w:lvlJc w:val="left"/>
      <w:rPr>
        <w:rFonts w:ascii="Times New Roman" w:hAnsi="Times New Roman" w:cs="Times New Roman" w:hint="default"/>
      </w:rPr>
    </w:lvl>
  </w:abstractNum>
  <w:abstractNum w:abstractNumId="130" w15:restartNumberingAfterBreak="0">
    <w:nsid w:val="73AD1796"/>
    <w:multiLevelType w:val="singleLevel"/>
    <w:tmpl w:val="28FA5588"/>
    <w:lvl w:ilvl="0">
      <w:start w:val="1"/>
      <w:numFmt w:val="decimal"/>
      <w:lvlText w:val="%1."/>
      <w:legacy w:legacy="1" w:legacySpace="0" w:legacyIndent="283"/>
      <w:lvlJc w:val="left"/>
      <w:rPr>
        <w:rFonts w:ascii="Times New Roman" w:hAnsi="Times New Roman" w:cs="Times New Roman" w:hint="default"/>
      </w:rPr>
    </w:lvl>
  </w:abstractNum>
  <w:abstractNum w:abstractNumId="131" w15:restartNumberingAfterBreak="0">
    <w:nsid w:val="743B4F8B"/>
    <w:multiLevelType w:val="singleLevel"/>
    <w:tmpl w:val="8684D48A"/>
    <w:lvl w:ilvl="0">
      <w:start w:val="16"/>
      <w:numFmt w:val="decimal"/>
      <w:lvlText w:val="%1."/>
      <w:legacy w:legacy="1" w:legacySpace="0" w:legacyIndent="552"/>
      <w:lvlJc w:val="left"/>
      <w:rPr>
        <w:rFonts w:ascii="Times New Roman" w:hAnsi="Times New Roman" w:cs="Times New Roman" w:hint="default"/>
      </w:rPr>
    </w:lvl>
  </w:abstractNum>
  <w:abstractNum w:abstractNumId="132" w15:restartNumberingAfterBreak="0">
    <w:nsid w:val="745E1961"/>
    <w:multiLevelType w:val="singleLevel"/>
    <w:tmpl w:val="919C9B70"/>
    <w:lvl w:ilvl="0">
      <w:start w:val="10"/>
      <w:numFmt w:val="decimal"/>
      <w:lvlText w:val="11.%1"/>
      <w:legacy w:legacy="1" w:legacySpace="0" w:legacyIndent="826"/>
      <w:lvlJc w:val="left"/>
      <w:rPr>
        <w:rFonts w:ascii="Times New Roman" w:hAnsi="Times New Roman" w:cs="Times New Roman" w:hint="default"/>
      </w:rPr>
    </w:lvl>
  </w:abstractNum>
  <w:abstractNum w:abstractNumId="133" w15:restartNumberingAfterBreak="0">
    <w:nsid w:val="747E4983"/>
    <w:multiLevelType w:val="singleLevel"/>
    <w:tmpl w:val="E9C6F774"/>
    <w:lvl w:ilvl="0">
      <w:start w:val="4"/>
      <w:numFmt w:val="decimal"/>
      <w:lvlText w:val="%1)"/>
      <w:legacy w:legacy="1" w:legacySpace="0" w:legacyIndent="355"/>
      <w:lvlJc w:val="left"/>
      <w:rPr>
        <w:rFonts w:ascii="Times New Roman" w:hAnsi="Times New Roman" w:cs="Times New Roman" w:hint="default"/>
      </w:rPr>
    </w:lvl>
  </w:abstractNum>
  <w:abstractNum w:abstractNumId="134" w15:restartNumberingAfterBreak="0">
    <w:nsid w:val="77195AB7"/>
    <w:multiLevelType w:val="singleLevel"/>
    <w:tmpl w:val="C696FB06"/>
    <w:lvl w:ilvl="0">
      <w:start w:val="7"/>
      <w:numFmt w:val="decimal"/>
      <w:lvlText w:val="%1."/>
      <w:legacy w:legacy="1" w:legacySpace="0" w:legacyIndent="312"/>
      <w:lvlJc w:val="left"/>
      <w:rPr>
        <w:rFonts w:ascii="Times New Roman" w:hAnsi="Times New Roman" w:cs="Times New Roman" w:hint="default"/>
      </w:rPr>
    </w:lvl>
  </w:abstractNum>
  <w:abstractNum w:abstractNumId="135" w15:restartNumberingAfterBreak="0">
    <w:nsid w:val="78E825B0"/>
    <w:multiLevelType w:val="singleLevel"/>
    <w:tmpl w:val="1E78659C"/>
    <w:lvl w:ilvl="0">
      <w:start w:val="3"/>
      <w:numFmt w:val="decimal"/>
      <w:lvlText w:val="1.%1."/>
      <w:legacy w:legacy="1" w:legacySpace="0" w:legacyIndent="480"/>
      <w:lvlJc w:val="left"/>
      <w:rPr>
        <w:rFonts w:ascii="Times New Roman" w:hAnsi="Times New Roman" w:cs="Times New Roman" w:hint="default"/>
      </w:rPr>
    </w:lvl>
  </w:abstractNum>
  <w:abstractNum w:abstractNumId="136" w15:restartNumberingAfterBreak="0">
    <w:nsid w:val="7B2E6241"/>
    <w:multiLevelType w:val="singleLevel"/>
    <w:tmpl w:val="28FA5588"/>
    <w:lvl w:ilvl="0">
      <w:start w:val="1"/>
      <w:numFmt w:val="decimal"/>
      <w:lvlText w:val="%1."/>
      <w:legacy w:legacy="1" w:legacySpace="0" w:legacyIndent="283"/>
      <w:lvlJc w:val="left"/>
      <w:rPr>
        <w:rFonts w:ascii="Times New Roman" w:hAnsi="Times New Roman" w:cs="Times New Roman" w:hint="default"/>
      </w:rPr>
    </w:lvl>
  </w:abstractNum>
  <w:abstractNum w:abstractNumId="137" w15:restartNumberingAfterBreak="0">
    <w:nsid w:val="7B9422D7"/>
    <w:multiLevelType w:val="singleLevel"/>
    <w:tmpl w:val="E1982904"/>
    <w:lvl w:ilvl="0">
      <w:start w:val="6"/>
      <w:numFmt w:val="decimal"/>
      <w:lvlText w:val="%1."/>
      <w:legacy w:legacy="1" w:legacySpace="0" w:legacyIndent="312"/>
      <w:lvlJc w:val="left"/>
      <w:rPr>
        <w:rFonts w:ascii="Times New Roman" w:hAnsi="Times New Roman" w:cs="Times New Roman" w:hint="default"/>
      </w:rPr>
    </w:lvl>
  </w:abstractNum>
  <w:abstractNum w:abstractNumId="138" w15:restartNumberingAfterBreak="0">
    <w:nsid w:val="7C2A2759"/>
    <w:multiLevelType w:val="singleLevel"/>
    <w:tmpl w:val="9C560D02"/>
    <w:lvl w:ilvl="0">
      <w:start w:val="2"/>
      <w:numFmt w:val="decimal"/>
      <w:lvlText w:val="5.%1."/>
      <w:legacy w:legacy="1" w:legacySpace="0" w:legacyIndent="663"/>
      <w:lvlJc w:val="left"/>
      <w:rPr>
        <w:rFonts w:ascii="Times New Roman" w:hAnsi="Times New Roman" w:cs="Times New Roman" w:hint="default"/>
      </w:rPr>
    </w:lvl>
  </w:abstractNum>
  <w:abstractNum w:abstractNumId="139" w15:restartNumberingAfterBreak="0">
    <w:nsid w:val="7C410F53"/>
    <w:multiLevelType w:val="singleLevel"/>
    <w:tmpl w:val="09405602"/>
    <w:lvl w:ilvl="0">
      <w:start w:val="3"/>
      <w:numFmt w:val="decimal"/>
      <w:lvlText w:val="%1."/>
      <w:legacy w:legacy="1" w:legacySpace="0" w:legacyIndent="284"/>
      <w:lvlJc w:val="left"/>
      <w:rPr>
        <w:rFonts w:ascii="Times New Roman" w:hAnsi="Times New Roman" w:cs="Times New Roman" w:hint="default"/>
      </w:rPr>
    </w:lvl>
  </w:abstractNum>
  <w:abstractNum w:abstractNumId="140" w15:restartNumberingAfterBreak="0">
    <w:nsid w:val="7D55755C"/>
    <w:multiLevelType w:val="singleLevel"/>
    <w:tmpl w:val="267E1EFE"/>
    <w:lvl w:ilvl="0">
      <w:start w:val="8"/>
      <w:numFmt w:val="decimal"/>
      <w:lvlText w:val="%1."/>
      <w:legacy w:legacy="1" w:legacySpace="0" w:legacyIndent="346"/>
      <w:lvlJc w:val="left"/>
      <w:rPr>
        <w:rFonts w:ascii="Times New Roman" w:hAnsi="Times New Roman" w:cs="Times New Roman" w:hint="default"/>
      </w:rPr>
    </w:lvl>
  </w:abstractNum>
  <w:abstractNum w:abstractNumId="141" w15:restartNumberingAfterBreak="0">
    <w:nsid w:val="7D93475F"/>
    <w:multiLevelType w:val="singleLevel"/>
    <w:tmpl w:val="8F006ED8"/>
    <w:lvl w:ilvl="0">
      <w:start w:val="8"/>
      <w:numFmt w:val="decimal"/>
      <w:lvlText w:val="%1."/>
      <w:legacy w:legacy="1" w:legacySpace="0" w:legacyIndent="293"/>
      <w:lvlJc w:val="left"/>
      <w:rPr>
        <w:rFonts w:ascii="Times New Roman" w:hAnsi="Times New Roman" w:cs="Times New Roman" w:hint="default"/>
      </w:rPr>
    </w:lvl>
  </w:abstractNum>
  <w:abstractNum w:abstractNumId="142" w15:restartNumberingAfterBreak="0">
    <w:nsid w:val="7EFE1C31"/>
    <w:multiLevelType w:val="singleLevel"/>
    <w:tmpl w:val="9B20ABEE"/>
    <w:lvl w:ilvl="0">
      <w:start w:val="2"/>
      <w:numFmt w:val="decimal"/>
      <w:lvlText w:val="%1."/>
      <w:legacy w:legacy="1" w:legacySpace="0" w:legacyIndent="303"/>
      <w:lvlJc w:val="left"/>
      <w:rPr>
        <w:rFonts w:ascii="Times New Roman" w:hAnsi="Times New Roman" w:cs="Times New Roman" w:hint="default"/>
      </w:rPr>
    </w:lvl>
  </w:abstractNum>
  <w:num w:numId="1">
    <w:abstractNumId w:val="99"/>
  </w:num>
  <w:num w:numId="2">
    <w:abstractNumId w:val="89"/>
  </w:num>
  <w:num w:numId="3">
    <w:abstractNumId w:val="0"/>
    <w:lvlOverride w:ilvl="0">
      <w:lvl w:ilvl="0">
        <w:numFmt w:val="bullet"/>
        <w:lvlText w:val="-"/>
        <w:legacy w:legacy="1" w:legacySpace="0" w:legacyIndent="154"/>
        <w:lvlJc w:val="left"/>
        <w:rPr>
          <w:rFonts w:ascii="Times New Roman" w:hAnsi="Times New Roman" w:hint="default"/>
        </w:rPr>
      </w:lvl>
    </w:lvlOverride>
  </w:num>
  <w:num w:numId="4">
    <w:abstractNumId w:val="0"/>
    <w:lvlOverride w:ilvl="0">
      <w:lvl w:ilvl="0">
        <w:numFmt w:val="bullet"/>
        <w:lvlText w:val="-"/>
        <w:legacy w:legacy="1" w:legacySpace="0" w:legacyIndent="327"/>
        <w:lvlJc w:val="left"/>
        <w:rPr>
          <w:rFonts w:ascii="Times New Roman" w:hAnsi="Times New Roman" w:hint="default"/>
        </w:rPr>
      </w:lvl>
    </w:lvlOverride>
  </w:num>
  <w:num w:numId="5">
    <w:abstractNumId w:val="108"/>
  </w:num>
  <w:num w:numId="6">
    <w:abstractNumId w:val="73"/>
  </w:num>
  <w:num w:numId="7">
    <w:abstractNumId w:val="0"/>
    <w:lvlOverride w:ilvl="0">
      <w:lvl w:ilvl="0">
        <w:numFmt w:val="bullet"/>
        <w:lvlText w:val="-"/>
        <w:legacy w:legacy="1" w:legacySpace="0" w:legacyIndent="158"/>
        <w:lvlJc w:val="left"/>
        <w:rPr>
          <w:rFonts w:ascii="Times New Roman" w:hAnsi="Times New Roman" w:hint="default"/>
        </w:rPr>
      </w:lvl>
    </w:lvlOverride>
  </w:num>
  <w:num w:numId="8">
    <w:abstractNumId w:val="0"/>
    <w:lvlOverride w:ilvl="0">
      <w:lvl w:ilvl="0">
        <w:numFmt w:val="bullet"/>
        <w:lvlText w:val="-"/>
        <w:legacy w:legacy="1" w:legacySpace="0" w:legacyIndent="159"/>
        <w:lvlJc w:val="left"/>
        <w:rPr>
          <w:rFonts w:ascii="Times New Roman" w:hAnsi="Times New Roman" w:hint="default"/>
        </w:rPr>
      </w:lvl>
    </w:lvlOverride>
  </w:num>
  <w:num w:numId="9">
    <w:abstractNumId w:val="140"/>
  </w:num>
  <w:num w:numId="10">
    <w:abstractNumId w:val="76"/>
  </w:num>
  <w:num w:numId="11">
    <w:abstractNumId w:val="40"/>
  </w:num>
  <w:num w:numId="12">
    <w:abstractNumId w:val="0"/>
    <w:lvlOverride w:ilvl="0">
      <w:lvl w:ilvl="0">
        <w:numFmt w:val="bullet"/>
        <w:lvlText w:val="-"/>
        <w:legacy w:legacy="1" w:legacySpace="0" w:legacyIndent="163"/>
        <w:lvlJc w:val="left"/>
        <w:rPr>
          <w:rFonts w:ascii="Times New Roman" w:hAnsi="Times New Roman" w:hint="default"/>
        </w:rPr>
      </w:lvl>
    </w:lvlOverride>
  </w:num>
  <w:num w:numId="13">
    <w:abstractNumId w:val="0"/>
    <w:lvlOverride w:ilvl="0">
      <w:lvl w:ilvl="0">
        <w:numFmt w:val="bullet"/>
        <w:lvlText w:val="-"/>
        <w:legacy w:legacy="1" w:legacySpace="0" w:legacyIndent="308"/>
        <w:lvlJc w:val="left"/>
        <w:rPr>
          <w:rFonts w:ascii="Times New Roman" w:hAnsi="Times New Roman" w:hint="default"/>
        </w:rPr>
      </w:lvl>
    </w:lvlOverride>
  </w:num>
  <w:num w:numId="14">
    <w:abstractNumId w:val="46"/>
  </w:num>
  <w:num w:numId="15">
    <w:abstractNumId w:val="46"/>
    <w:lvlOverride w:ilvl="0">
      <w:lvl w:ilvl="0">
        <w:start w:val="1"/>
        <w:numFmt w:val="decimal"/>
        <w:lvlText w:val="%1."/>
        <w:legacy w:legacy="1" w:legacySpace="0" w:legacyIndent="417"/>
        <w:lvlJc w:val="left"/>
        <w:rPr>
          <w:rFonts w:ascii="Times New Roman" w:hAnsi="Times New Roman" w:cs="Times New Roman" w:hint="default"/>
        </w:rPr>
      </w:lvl>
    </w:lvlOverride>
  </w:num>
  <w:num w:numId="16">
    <w:abstractNumId w:val="17"/>
  </w:num>
  <w:num w:numId="17">
    <w:abstractNumId w:val="141"/>
  </w:num>
  <w:num w:numId="18">
    <w:abstractNumId w:val="101"/>
  </w:num>
  <w:num w:numId="19">
    <w:abstractNumId w:val="101"/>
    <w:lvlOverride w:ilvl="0">
      <w:lvl w:ilvl="0">
        <w:start w:val="3"/>
        <w:numFmt w:val="decimal"/>
        <w:lvlText w:val="%1."/>
        <w:legacy w:legacy="1" w:legacySpace="0" w:legacyIndent="461"/>
        <w:lvlJc w:val="left"/>
        <w:rPr>
          <w:rFonts w:ascii="Times New Roman" w:hAnsi="Times New Roman" w:cs="Times New Roman" w:hint="default"/>
        </w:rPr>
      </w:lvl>
    </w:lvlOverride>
  </w:num>
  <w:num w:numId="20">
    <w:abstractNumId w:val="101"/>
    <w:lvlOverride w:ilvl="0">
      <w:lvl w:ilvl="0">
        <w:start w:val="3"/>
        <w:numFmt w:val="decimal"/>
        <w:lvlText w:val="%1."/>
        <w:legacy w:legacy="1" w:legacySpace="0" w:legacyIndent="273"/>
        <w:lvlJc w:val="left"/>
        <w:rPr>
          <w:rFonts w:ascii="Times New Roman" w:hAnsi="Times New Roman" w:cs="Times New Roman" w:hint="default"/>
        </w:rPr>
      </w:lvl>
    </w:lvlOverride>
  </w:num>
  <w:num w:numId="21">
    <w:abstractNumId w:val="7"/>
  </w:num>
  <w:num w:numId="22">
    <w:abstractNumId w:val="134"/>
  </w:num>
  <w:num w:numId="23">
    <w:abstractNumId w:val="0"/>
    <w:lvlOverride w:ilvl="0">
      <w:lvl w:ilvl="0">
        <w:numFmt w:val="bullet"/>
        <w:lvlText w:val="-"/>
        <w:legacy w:legacy="1" w:legacySpace="0" w:legacyIndent="384"/>
        <w:lvlJc w:val="left"/>
        <w:rPr>
          <w:rFonts w:ascii="Times New Roman" w:hAnsi="Times New Roman" w:hint="default"/>
        </w:rPr>
      </w:lvl>
    </w:lvlOverride>
  </w:num>
  <w:num w:numId="24">
    <w:abstractNumId w:val="0"/>
    <w:lvlOverride w:ilvl="0">
      <w:lvl w:ilvl="0">
        <w:numFmt w:val="bullet"/>
        <w:lvlText w:val="-"/>
        <w:legacy w:legacy="1" w:legacySpace="0" w:legacyIndent="375"/>
        <w:lvlJc w:val="left"/>
        <w:rPr>
          <w:rFonts w:ascii="Times New Roman" w:hAnsi="Times New Roman" w:hint="default"/>
        </w:rPr>
      </w:lvl>
    </w:lvlOverride>
  </w:num>
  <w:num w:numId="25">
    <w:abstractNumId w:val="105"/>
  </w:num>
  <w:num w:numId="26">
    <w:abstractNumId w:val="79"/>
  </w:num>
  <w:num w:numId="27">
    <w:abstractNumId w:val="142"/>
  </w:num>
  <w:num w:numId="28">
    <w:abstractNumId w:val="142"/>
    <w:lvlOverride w:ilvl="0">
      <w:lvl w:ilvl="0">
        <w:start w:val="2"/>
        <w:numFmt w:val="decimal"/>
        <w:lvlText w:val="%1."/>
        <w:legacy w:legacy="1" w:legacySpace="0" w:legacyIndent="307"/>
        <w:lvlJc w:val="left"/>
        <w:rPr>
          <w:rFonts w:ascii="Times New Roman" w:hAnsi="Times New Roman" w:cs="Times New Roman" w:hint="default"/>
        </w:rPr>
      </w:lvl>
    </w:lvlOverride>
  </w:num>
  <w:num w:numId="29">
    <w:abstractNumId w:val="60"/>
  </w:num>
  <w:num w:numId="30">
    <w:abstractNumId w:val="60"/>
    <w:lvlOverride w:ilvl="0">
      <w:lvl w:ilvl="0">
        <w:start w:val="5"/>
        <w:numFmt w:val="decimal"/>
        <w:lvlText w:val="%1."/>
        <w:legacy w:legacy="1" w:legacySpace="0" w:legacyIndent="351"/>
        <w:lvlJc w:val="left"/>
        <w:rPr>
          <w:rFonts w:ascii="Times New Roman" w:hAnsi="Times New Roman" w:cs="Times New Roman" w:hint="default"/>
        </w:rPr>
      </w:lvl>
    </w:lvlOverride>
  </w:num>
  <w:num w:numId="31">
    <w:abstractNumId w:val="125"/>
  </w:num>
  <w:num w:numId="32">
    <w:abstractNumId w:val="119"/>
  </w:num>
  <w:num w:numId="33">
    <w:abstractNumId w:val="119"/>
    <w:lvlOverride w:ilvl="0">
      <w:lvl w:ilvl="0">
        <w:start w:val="3"/>
        <w:numFmt w:val="decimal"/>
        <w:lvlText w:val="%1."/>
        <w:legacy w:legacy="1" w:legacySpace="0" w:legacyIndent="279"/>
        <w:lvlJc w:val="left"/>
        <w:rPr>
          <w:rFonts w:ascii="Times New Roman" w:hAnsi="Times New Roman" w:cs="Times New Roman" w:hint="default"/>
        </w:rPr>
      </w:lvl>
    </w:lvlOverride>
  </w:num>
  <w:num w:numId="34">
    <w:abstractNumId w:val="34"/>
  </w:num>
  <w:num w:numId="35">
    <w:abstractNumId w:val="21"/>
  </w:num>
  <w:num w:numId="36">
    <w:abstractNumId w:val="21"/>
    <w:lvlOverride w:ilvl="0">
      <w:lvl w:ilvl="0">
        <w:start w:val="2"/>
        <w:numFmt w:val="decimal"/>
        <w:lvlText w:val="%1."/>
        <w:legacy w:legacy="1" w:legacySpace="0" w:legacyIndent="384"/>
        <w:lvlJc w:val="left"/>
        <w:rPr>
          <w:rFonts w:ascii="Times New Roman" w:hAnsi="Times New Roman" w:cs="Times New Roman" w:hint="default"/>
        </w:rPr>
      </w:lvl>
    </w:lvlOverride>
  </w:num>
  <w:num w:numId="37">
    <w:abstractNumId w:val="45"/>
  </w:num>
  <w:num w:numId="38">
    <w:abstractNumId w:val="45"/>
    <w:lvlOverride w:ilvl="0">
      <w:lvl w:ilvl="0">
        <w:start w:val="10"/>
        <w:numFmt w:val="decimal"/>
        <w:lvlText w:val="%1."/>
        <w:legacy w:legacy="1" w:legacySpace="0" w:legacyIndent="663"/>
        <w:lvlJc w:val="left"/>
        <w:rPr>
          <w:rFonts w:ascii="Times New Roman" w:hAnsi="Times New Roman" w:cs="Times New Roman" w:hint="default"/>
        </w:rPr>
      </w:lvl>
    </w:lvlOverride>
  </w:num>
  <w:num w:numId="39">
    <w:abstractNumId w:val="121"/>
  </w:num>
  <w:num w:numId="40">
    <w:abstractNumId w:val="121"/>
    <w:lvlOverride w:ilvl="0">
      <w:lvl w:ilvl="0">
        <w:start w:val="12"/>
        <w:numFmt w:val="decimal"/>
        <w:lvlText w:val="%1."/>
        <w:legacy w:legacy="1" w:legacySpace="0" w:legacyIndent="596"/>
        <w:lvlJc w:val="left"/>
        <w:rPr>
          <w:rFonts w:ascii="Times New Roman" w:hAnsi="Times New Roman" w:cs="Times New Roman" w:hint="default"/>
        </w:rPr>
      </w:lvl>
    </w:lvlOverride>
  </w:num>
  <w:num w:numId="41">
    <w:abstractNumId w:val="121"/>
    <w:lvlOverride w:ilvl="0">
      <w:lvl w:ilvl="0">
        <w:start w:val="12"/>
        <w:numFmt w:val="decimal"/>
        <w:lvlText w:val="%1."/>
        <w:legacy w:legacy="1" w:legacySpace="0" w:legacyIndent="504"/>
        <w:lvlJc w:val="left"/>
        <w:rPr>
          <w:rFonts w:ascii="Times New Roman" w:hAnsi="Times New Roman" w:cs="Times New Roman" w:hint="default"/>
        </w:rPr>
      </w:lvl>
    </w:lvlOverride>
  </w:num>
  <w:num w:numId="42">
    <w:abstractNumId w:val="32"/>
  </w:num>
  <w:num w:numId="43">
    <w:abstractNumId w:val="106"/>
  </w:num>
  <w:num w:numId="44">
    <w:abstractNumId w:val="75"/>
  </w:num>
  <w:num w:numId="45">
    <w:abstractNumId w:val="75"/>
    <w:lvlOverride w:ilvl="0">
      <w:lvl w:ilvl="0">
        <w:start w:val="22"/>
        <w:numFmt w:val="decimal"/>
        <w:lvlText w:val="%1."/>
        <w:legacy w:legacy="1" w:legacySpace="0" w:legacyIndent="596"/>
        <w:lvlJc w:val="left"/>
        <w:rPr>
          <w:rFonts w:ascii="Times New Roman" w:hAnsi="Times New Roman" w:cs="Times New Roman" w:hint="default"/>
        </w:rPr>
      </w:lvl>
    </w:lvlOverride>
  </w:num>
  <w:num w:numId="46">
    <w:abstractNumId w:val="36"/>
  </w:num>
  <w:num w:numId="47">
    <w:abstractNumId w:val="126"/>
  </w:num>
  <w:num w:numId="48">
    <w:abstractNumId w:val="126"/>
    <w:lvlOverride w:ilvl="0">
      <w:lvl w:ilvl="0">
        <w:start w:val="28"/>
        <w:numFmt w:val="decimal"/>
        <w:lvlText w:val="%1."/>
        <w:legacy w:legacy="1" w:legacySpace="0" w:legacyIndent="552"/>
        <w:lvlJc w:val="left"/>
        <w:rPr>
          <w:rFonts w:ascii="Times New Roman" w:hAnsi="Times New Roman" w:cs="Times New Roman" w:hint="default"/>
        </w:rPr>
      </w:lvl>
    </w:lvlOverride>
  </w:num>
  <w:num w:numId="49">
    <w:abstractNumId w:val="91"/>
  </w:num>
  <w:num w:numId="50">
    <w:abstractNumId w:val="107"/>
  </w:num>
  <w:num w:numId="51">
    <w:abstractNumId w:val="84"/>
  </w:num>
  <w:num w:numId="52">
    <w:abstractNumId w:val="117"/>
  </w:num>
  <w:num w:numId="53">
    <w:abstractNumId w:val="117"/>
    <w:lvlOverride w:ilvl="0">
      <w:lvl w:ilvl="0">
        <w:start w:val="5"/>
        <w:numFmt w:val="decimal"/>
        <w:lvlText w:val="%1."/>
        <w:legacy w:legacy="1" w:legacySpace="0" w:legacyIndent="461"/>
        <w:lvlJc w:val="left"/>
        <w:rPr>
          <w:rFonts w:ascii="Times New Roman" w:hAnsi="Times New Roman" w:cs="Times New Roman" w:hint="default"/>
        </w:rPr>
      </w:lvl>
    </w:lvlOverride>
  </w:num>
  <w:num w:numId="54">
    <w:abstractNumId w:val="25"/>
  </w:num>
  <w:num w:numId="55">
    <w:abstractNumId w:val="39"/>
  </w:num>
  <w:num w:numId="56">
    <w:abstractNumId w:val="38"/>
  </w:num>
  <w:num w:numId="57">
    <w:abstractNumId w:val="47"/>
  </w:num>
  <w:num w:numId="58">
    <w:abstractNumId w:val="41"/>
  </w:num>
  <w:num w:numId="59">
    <w:abstractNumId w:val="26"/>
  </w:num>
  <w:num w:numId="60">
    <w:abstractNumId w:val="11"/>
  </w:num>
  <w:num w:numId="61">
    <w:abstractNumId w:val="18"/>
  </w:num>
  <w:num w:numId="62">
    <w:abstractNumId w:val="94"/>
  </w:num>
  <w:num w:numId="63">
    <w:abstractNumId w:val="104"/>
  </w:num>
  <w:num w:numId="64">
    <w:abstractNumId w:val="44"/>
  </w:num>
  <w:num w:numId="65">
    <w:abstractNumId w:val="65"/>
  </w:num>
  <w:num w:numId="66">
    <w:abstractNumId w:val="65"/>
    <w:lvlOverride w:ilvl="0">
      <w:lvl w:ilvl="0">
        <w:start w:val="4"/>
        <w:numFmt w:val="decimal"/>
        <w:lvlText w:val="%1."/>
        <w:legacy w:legacy="1" w:legacySpace="0" w:legacyIndent="452"/>
        <w:lvlJc w:val="left"/>
        <w:rPr>
          <w:rFonts w:ascii="Times New Roman" w:hAnsi="Times New Roman" w:cs="Times New Roman" w:hint="default"/>
        </w:rPr>
      </w:lvl>
    </w:lvlOverride>
  </w:num>
  <w:num w:numId="67">
    <w:abstractNumId w:val="15"/>
  </w:num>
  <w:num w:numId="68">
    <w:abstractNumId w:val="56"/>
  </w:num>
  <w:num w:numId="69">
    <w:abstractNumId w:val="13"/>
  </w:num>
  <w:num w:numId="70">
    <w:abstractNumId w:val="13"/>
    <w:lvlOverride w:ilvl="0">
      <w:lvl w:ilvl="0">
        <w:start w:val="3"/>
        <w:numFmt w:val="decimal"/>
        <w:lvlText w:val="%1."/>
        <w:legacy w:legacy="1" w:legacySpace="0" w:legacyIndent="384"/>
        <w:lvlJc w:val="left"/>
        <w:rPr>
          <w:rFonts w:ascii="Times New Roman" w:hAnsi="Times New Roman" w:cs="Times New Roman" w:hint="default"/>
        </w:rPr>
      </w:lvl>
    </w:lvlOverride>
  </w:num>
  <w:num w:numId="71">
    <w:abstractNumId w:val="13"/>
    <w:lvlOverride w:ilvl="0">
      <w:lvl w:ilvl="0">
        <w:start w:val="3"/>
        <w:numFmt w:val="decimal"/>
        <w:lvlText w:val="%1."/>
        <w:legacy w:legacy="1" w:legacySpace="0" w:legacyIndent="279"/>
        <w:lvlJc w:val="left"/>
        <w:rPr>
          <w:rFonts w:ascii="Times New Roman" w:hAnsi="Times New Roman" w:cs="Times New Roman" w:hint="default"/>
        </w:rPr>
      </w:lvl>
    </w:lvlOverride>
  </w:num>
  <w:num w:numId="72">
    <w:abstractNumId w:val="58"/>
  </w:num>
  <w:num w:numId="73">
    <w:abstractNumId w:val="67"/>
  </w:num>
  <w:num w:numId="74">
    <w:abstractNumId w:val="130"/>
  </w:num>
  <w:num w:numId="75">
    <w:abstractNumId w:val="92"/>
  </w:num>
  <w:num w:numId="76">
    <w:abstractNumId w:val="27"/>
  </w:num>
  <w:num w:numId="77">
    <w:abstractNumId w:val="27"/>
    <w:lvlOverride w:ilvl="0">
      <w:lvl w:ilvl="0">
        <w:start w:val="2"/>
        <w:numFmt w:val="decimal"/>
        <w:lvlText w:val="%1."/>
        <w:legacy w:legacy="1" w:legacySpace="0" w:legacyIndent="484"/>
        <w:lvlJc w:val="left"/>
        <w:rPr>
          <w:rFonts w:ascii="Times New Roman" w:hAnsi="Times New Roman" w:cs="Times New Roman" w:hint="default"/>
        </w:rPr>
      </w:lvl>
    </w:lvlOverride>
  </w:num>
  <w:num w:numId="78">
    <w:abstractNumId w:val="27"/>
    <w:lvlOverride w:ilvl="0">
      <w:lvl w:ilvl="0">
        <w:start w:val="2"/>
        <w:numFmt w:val="decimal"/>
        <w:lvlText w:val="%1."/>
        <w:legacy w:legacy="1" w:legacySpace="0" w:legacyIndent="327"/>
        <w:lvlJc w:val="left"/>
        <w:rPr>
          <w:rFonts w:ascii="Times New Roman" w:hAnsi="Times New Roman" w:cs="Times New Roman" w:hint="default"/>
        </w:rPr>
      </w:lvl>
    </w:lvlOverride>
  </w:num>
  <w:num w:numId="79">
    <w:abstractNumId w:val="124"/>
  </w:num>
  <w:num w:numId="80">
    <w:abstractNumId w:val="1"/>
  </w:num>
  <w:num w:numId="81">
    <w:abstractNumId w:val="98"/>
  </w:num>
  <w:num w:numId="82">
    <w:abstractNumId w:val="127"/>
  </w:num>
  <w:num w:numId="83">
    <w:abstractNumId w:val="2"/>
  </w:num>
  <w:num w:numId="84">
    <w:abstractNumId w:val="37"/>
  </w:num>
  <w:num w:numId="85">
    <w:abstractNumId w:val="5"/>
  </w:num>
  <w:num w:numId="86">
    <w:abstractNumId w:val="112"/>
  </w:num>
  <w:num w:numId="87">
    <w:abstractNumId w:val="112"/>
    <w:lvlOverride w:ilvl="0">
      <w:lvl w:ilvl="0">
        <w:start w:val="7"/>
        <w:numFmt w:val="decimal"/>
        <w:lvlText w:val="%1."/>
        <w:legacy w:legacy="1" w:legacySpace="0" w:legacyIndent="288"/>
        <w:lvlJc w:val="left"/>
        <w:rPr>
          <w:rFonts w:ascii="Times New Roman" w:hAnsi="Times New Roman" w:cs="Times New Roman" w:hint="default"/>
        </w:rPr>
      </w:lvl>
    </w:lvlOverride>
  </w:num>
  <w:num w:numId="88">
    <w:abstractNumId w:val="59"/>
  </w:num>
  <w:num w:numId="89">
    <w:abstractNumId w:val="83"/>
  </w:num>
  <w:num w:numId="90">
    <w:abstractNumId w:val="90"/>
  </w:num>
  <w:num w:numId="91">
    <w:abstractNumId w:val="0"/>
    <w:lvlOverride w:ilvl="0">
      <w:lvl w:ilvl="0">
        <w:numFmt w:val="bullet"/>
        <w:lvlText w:val="-"/>
        <w:legacy w:legacy="1" w:legacySpace="0" w:legacyIndent="260"/>
        <w:lvlJc w:val="left"/>
        <w:rPr>
          <w:rFonts w:ascii="Times New Roman" w:hAnsi="Times New Roman" w:hint="default"/>
        </w:rPr>
      </w:lvl>
    </w:lvlOverride>
  </w:num>
  <w:num w:numId="92">
    <w:abstractNumId w:val="0"/>
    <w:lvlOverride w:ilvl="0">
      <w:lvl w:ilvl="0">
        <w:numFmt w:val="bullet"/>
        <w:lvlText w:val="-"/>
        <w:legacy w:legacy="1" w:legacySpace="0" w:legacyIndent="284"/>
        <w:lvlJc w:val="left"/>
        <w:rPr>
          <w:rFonts w:ascii="Times New Roman" w:hAnsi="Times New Roman" w:hint="default"/>
        </w:rPr>
      </w:lvl>
    </w:lvlOverride>
  </w:num>
  <w:num w:numId="93">
    <w:abstractNumId w:val="9"/>
  </w:num>
  <w:num w:numId="94">
    <w:abstractNumId w:val="138"/>
  </w:num>
  <w:num w:numId="95">
    <w:abstractNumId w:val="138"/>
    <w:lvlOverride w:ilvl="0">
      <w:lvl w:ilvl="0">
        <w:start w:val="2"/>
        <w:numFmt w:val="decimal"/>
        <w:lvlText w:val="5.%1."/>
        <w:legacy w:legacy="1" w:legacySpace="0" w:legacyIndent="552"/>
        <w:lvlJc w:val="left"/>
        <w:rPr>
          <w:rFonts w:ascii="Times New Roman" w:hAnsi="Times New Roman" w:cs="Times New Roman" w:hint="default"/>
        </w:rPr>
      </w:lvl>
    </w:lvlOverride>
  </w:num>
  <w:num w:numId="96">
    <w:abstractNumId w:val="30"/>
  </w:num>
  <w:num w:numId="97">
    <w:abstractNumId w:val="110"/>
  </w:num>
  <w:num w:numId="98">
    <w:abstractNumId w:val="81"/>
  </w:num>
  <w:num w:numId="99">
    <w:abstractNumId w:val="111"/>
  </w:num>
  <w:num w:numId="100">
    <w:abstractNumId w:val="116"/>
  </w:num>
  <w:num w:numId="101">
    <w:abstractNumId w:val="137"/>
  </w:num>
  <w:num w:numId="102">
    <w:abstractNumId w:val="137"/>
    <w:lvlOverride w:ilvl="0">
      <w:lvl w:ilvl="0">
        <w:start w:val="6"/>
        <w:numFmt w:val="decimal"/>
        <w:lvlText w:val="%1."/>
        <w:legacy w:legacy="1" w:legacySpace="0" w:legacyIndent="413"/>
        <w:lvlJc w:val="left"/>
        <w:rPr>
          <w:rFonts w:ascii="Times New Roman" w:hAnsi="Times New Roman" w:cs="Times New Roman" w:hint="default"/>
        </w:rPr>
      </w:lvl>
    </w:lvlOverride>
  </w:num>
  <w:num w:numId="103">
    <w:abstractNumId w:val="129"/>
  </w:num>
  <w:num w:numId="104">
    <w:abstractNumId w:val="82"/>
  </w:num>
  <w:num w:numId="105">
    <w:abstractNumId w:val="82"/>
    <w:lvlOverride w:ilvl="0">
      <w:lvl w:ilvl="0">
        <w:start w:val="11"/>
        <w:numFmt w:val="decimal"/>
        <w:lvlText w:val="%1."/>
        <w:legacy w:legacy="1" w:legacySpace="0" w:legacyIndent="629"/>
        <w:lvlJc w:val="left"/>
        <w:rPr>
          <w:rFonts w:ascii="Times New Roman" w:hAnsi="Times New Roman" w:cs="Times New Roman" w:hint="default"/>
        </w:rPr>
      </w:lvl>
    </w:lvlOverride>
  </w:num>
  <w:num w:numId="106">
    <w:abstractNumId w:val="82"/>
    <w:lvlOverride w:ilvl="0">
      <w:lvl w:ilvl="0">
        <w:start w:val="13"/>
        <w:numFmt w:val="decimal"/>
        <w:lvlText w:val="%1."/>
        <w:legacy w:legacy="1" w:legacySpace="0" w:legacyIndent="428"/>
        <w:lvlJc w:val="left"/>
        <w:rPr>
          <w:rFonts w:ascii="Times New Roman" w:hAnsi="Times New Roman" w:cs="Times New Roman" w:hint="default"/>
        </w:rPr>
      </w:lvl>
    </w:lvlOverride>
  </w:num>
  <w:num w:numId="107">
    <w:abstractNumId w:val="64"/>
  </w:num>
  <w:num w:numId="108">
    <w:abstractNumId w:val="29"/>
  </w:num>
  <w:num w:numId="109">
    <w:abstractNumId w:val="62"/>
  </w:num>
  <w:num w:numId="110">
    <w:abstractNumId w:val="55"/>
    <w:lvlOverride w:ilvl="0">
      <w:lvl w:ilvl="0">
        <w:start w:val="6"/>
        <w:numFmt w:val="decimal"/>
        <w:lvlText w:val="%1)"/>
        <w:legacy w:legacy="1" w:legacySpace="0" w:legacyIndent="484"/>
        <w:lvlJc w:val="left"/>
        <w:rPr>
          <w:rFonts w:ascii="Times New Roman" w:hAnsi="Times New Roman" w:cs="Times New Roman" w:hint="default"/>
        </w:rPr>
      </w:lvl>
    </w:lvlOverride>
  </w:num>
  <w:num w:numId="111">
    <w:abstractNumId w:val="55"/>
    <w:lvlOverride w:ilvl="0">
      <w:lvl w:ilvl="0">
        <w:start w:val="6"/>
        <w:numFmt w:val="decimal"/>
        <w:lvlText w:val="%1)"/>
        <w:legacy w:legacy="1" w:legacySpace="0" w:legacyIndent="384"/>
        <w:lvlJc w:val="left"/>
        <w:rPr>
          <w:rFonts w:ascii="Times New Roman" w:hAnsi="Times New Roman" w:cs="Times New Roman" w:hint="default"/>
        </w:rPr>
      </w:lvl>
    </w:lvlOverride>
  </w:num>
  <w:num w:numId="112">
    <w:abstractNumId w:val="8"/>
  </w:num>
  <w:num w:numId="113">
    <w:abstractNumId w:val="8"/>
    <w:lvlOverride w:ilvl="0">
      <w:lvl w:ilvl="0">
        <w:start w:val="10"/>
        <w:numFmt w:val="decimal"/>
        <w:lvlText w:val="%1)"/>
        <w:legacy w:legacy="1" w:legacySpace="0" w:legacyIndent="518"/>
        <w:lvlJc w:val="left"/>
        <w:rPr>
          <w:rFonts w:ascii="Times New Roman" w:hAnsi="Times New Roman" w:cs="Times New Roman" w:hint="default"/>
        </w:rPr>
      </w:lvl>
    </w:lvlOverride>
  </w:num>
  <w:num w:numId="114">
    <w:abstractNumId w:val="23"/>
  </w:num>
  <w:num w:numId="115">
    <w:abstractNumId w:val="133"/>
  </w:num>
  <w:num w:numId="116">
    <w:abstractNumId w:val="118"/>
  </w:num>
  <w:num w:numId="117">
    <w:abstractNumId w:val="50"/>
  </w:num>
  <w:num w:numId="118">
    <w:abstractNumId w:val="53"/>
  </w:num>
  <w:num w:numId="119">
    <w:abstractNumId w:val="80"/>
  </w:num>
  <w:num w:numId="120">
    <w:abstractNumId w:val="24"/>
  </w:num>
  <w:num w:numId="121">
    <w:abstractNumId w:val="69"/>
  </w:num>
  <w:num w:numId="122">
    <w:abstractNumId w:val="69"/>
    <w:lvlOverride w:ilvl="0">
      <w:lvl w:ilvl="0">
        <w:start w:val="3"/>
        <w:numFmt w:val="decimal"/>
        <w:lvlText w:val="%1."/>
        <w:legacy w:legacy="1" w:legacySpace="0" w:legacyIndent="288"/>
        <w:lvlJc w:val="left"/>
        <w:rPr>
          <w:rFonts w:ascii="Times New Roman" w:hAnsi="Times New Roman" w:cs="Times New Roman" w:hint="default"/>
        </w:rPr>
      </w:lvl>
    </w:lvlOverride>
  </w:num>
  <w:num w:numId="123">
    <w:abstractNumId w:val="88"/>
  </w:num>
  <w:num w:numId="124">
    <w:abstractNumId w:val="88"/>
    <w:lvlOverride w:ilvl="0">
      <w:lvl w:ilvl="0">
        <w:start w:val="10"/>
        <w:numFmt w:val="decimal"/>
        <w:lvlText w:val="%1."/>
        <w:legacy w:legacy="1" w:legacySpace="0" w:legacyIndent="523"/>
        <w:lvlJc w:val="left"/>
        <w:rPr>
          <w:rFonts w:ascii="Times New Roman" w:hAnsi="Times New Roman" w:cs="Times New Roman" w:hint="default"/>
        </w:rPr>
      </w:lvl>
    </w:lvlOverride>
  </w:num>
  <w:num w:numId="125">
    <w:abstractNumId w:val="109"/>
  </w:num>
  <w:num w:numId="126">
    <w:abstractNumId w:val="131"/>
  </w:num>
  <w:num w:numId="127">
    <w:abstractNumId w:val="61"/>
  </w:num>
  <w:num w:numId="128">
    <w:abstractNumId w:val="54"/>
  </w:num>
  <w:num w:numId="129">
    <w:abstractNumId w:val="85"/>
  </w:num>
  <w:num w:numId="130">
    <w:abstractNumId w:val="103"/>
  </w:num>
  <w:num w:numId="131">
    <w:abstractNumId w:val="139"/>
  </w:num>
  <w:num w:numId="132">
    <w:abstractNumId w:val="20"/>
  </w:num>
  <w:num w:numId="133">
    <w:abstractNumId w:val="20"/>
    <w:lvlOverride w:ilvl="0">
      <w:lvl w:ilvl="0">
        <w:start w:val="4"/>
        <w:numFmt w:val="decimal"/>
        <w:lvlText w:val="%1."/>
        <w:legacy w:legacy="1" w:legacySpace="0" w:legacyIndent="384"/>
        <w:lvlJc w:val="left"/>
        <w:rPr>
          <w:rFonts w:ascii="Times New Roman" w:hAnsi="Times New Roman" w:cs="Times New Roman" w:hint="default"/>
        </w:rPr>
      </w:lvl>
    </w:lvlOverride>
  </w:num>
  <w:num w:numId="134">
    <w:abstractNumId w:val="20"/>
    <w:lvlOverride w:ilvl="0">
      <w:lvl w:ilvl="0">
        <w:start w:val="4"/>
        <w:numFmt w:val="decimal"/>
        <w:lvlText w:val="%1."/>
        <w:legacy w:legacy="1" w:legacySpace="0" w:legacyIndent="278"/>
        <w:lvlJc w:val="left"/>
        <w:rPr>
          <w:rFonts w:ascii="Times New Roman" w:hAnsi="Times New Roman" w:cs="Times New Roman" w:hint="default"/>
        </w:rPr>
      </w:lvl>
    </w:lvlOverride>
  </w:num>
  <w:num w:numId="135">
    <w:abstractNumId w:val="52"/>
  </w:num>
  <w:num w:numId="136">
    <w:abstractNumId w:val="19"/>
  </w:num>
  <w:num w:numId="137">
    <w:abstractNumId w:val="28"/>
  </w:num>
  <w:num w:numId="138">
    <w:abstractNumId w:val="78"/>
  </w:num>
  <w:num w:numId="139">
    <w:abstractNumId w:val="113"/>
  </w:num>
  <w:num w:numId="140">
    <w:abstractNumId w:val="113"/>
    <w:lvlOverride w:ilvl="0">
      <w:lvl w:ilvl="0">
        <w:start w:val="1"/>
        <w:numFmt w:val="decimal"/>
        <w:lvlText w:val="%1."/>
        <w:legacy w:legacy="1" w:legacySpace="0" w:legacyIndent="537"/>
        <w:lvlJc w:val="left"/>
        <w:rPr>
          <w:rFonts w:ascii="Times New Roman" w:hAnsi="Times New Roman" w:cs="Times New Roman" w:hint="default"/>
        </w:rPr>
      </w:lvl>
    </w:lvlOverride>
  </w:num>
  <w:num w:numId="141">
    <w:abstractNumId w:val="51"/>
  </w:num>
  <w:num w:numId="142">
    <w:abstractNumId w:val="0"/>
    <w:lvlOverride w:ilvl="0">
      <w:lvl w:ilvl="0">
        <w:numFmt w:val="bullet"/>
        <w:lvlText w:val="-"/>
        <w:legacy w:legacy="1" w:legacySpace="0" w:legacyIndent="298"/>
        <w:lvlJc w:val="left"/>
        <w:rPr>
          <w:rFonts w:ascii="Times New Roman" w:hAnsi="Times New Roman" w:hint="default"/>
        </w:rPr>
      </w:lvl>
    </w:lvlOverride>
  </w:num>
  <w:num w:numId="143">
    <w:abstractNumId w:val="115"/>
  </w:num>
  <w:num w:numId="144">
    <w:abstractNumId w:val="100"/>
  </w:num>
  <w:num w:numId="145">
    <w:abstractNumId w:val="0"/>
    <w:lvlOverride w:ilvl="0">
      <w:lvl w:ilvl="0">
        <w:numFmt w:val="bullet"/>
        <w:lvlText w:val="-"/>
        <w:legacy w:legacy="1" w:legacySpace="0" w:legacyIndent="394"/>
        <w:lvlJc w:val="left"/>
        <w:rPr>
          <w:rFonts w:ascii="Times New Roman" w:hAnsi="Times New Roman" w:hint="default"/>
        </w:rPr>
      </w:lvl>
    </w:lvlOverride>
  </w:num>
  <w:num w:numId="146">
    <w:abstractNumId w:val="0"/>
    <w:lvlOverride w:ilvl="0">
      <w:lvl w:ilvl="0">
        <w:numFmt w:val="bullet"/>
        <w:lvlText w:val="-"/>
        <w:legacy w:legacy="1" w:legacySpace="0" w:legacyIndent="173"/>
        <w:lvlJc w:val="left"/>
        <w:rPr>
          <w:rFonts w:ascii="Times New Roman" w:hAnsi="Times New Roman" w:hint="default"/>
        </w:rPr>
      </w:lvl>
    </w:lvlOverride>
  </w:num>
  <w:num w:numId="147">
    <w:abstractNumId w:val="43"/>
  </w:num>
  <w:num w:numId="148">
    <w:abstractNumId w:val="35"/>
  </w:num>
  <w:num w:numId="149">
    <w:abstractNumId w:val="0"/>
    <w:lvlOverride w:ilvl="0">
      <w:lvl w:ilvl="0">
        <w:numFmt w:val="bullet"/>
        <w:lvlText w:val="-"/>
        <w:legacy w:legacy="1" w:legacySpace="0" w:legacyIndent="269"/>
        <w:lvlJc w:val="left"/>
        <w:rPr>
          <w:rFonts w:ascii="Times New Roman" w:hAnsi="Times New Roman" w:hint="default"/>
        </w:rPr>
      </w:lvl>
    </w:lvlOverride>
  </w:num>
  <w:num w:numId="150">
    <w:abstractNumId w:val="0"/>
    <w:lvlOverride w:ilvl="0">
      <w:lvl w:ilvl="0">
        <w:numFmt w:val="bullet"/>
        <w:lvlText w:val="-"/>
        <w:legacy w:legacy="1" w:legacySpace="0" w:legacyIndent="177"/>
        <w:lvlJc w:val="left"/>
        <w:rPr>
          <w:rFonts w:ascii="Times New Roman" w:hAnsi="Times New Roman" w:hint="default"/>
        </w:rPr>
      </w:lvl>
    </w:lvlOverride>
  </w:num>
  <w:num w:numId="151">
    <w:abstractNumId w:val="0"/>
    <w:lvlOverride w:ilvl="0">
      <w:lvl w:ilvl="0">
        <w:numFmt w:val="bullet"/>
        <w:lvlText w:val="-"/>
        <w:legacy w:legacy="1" w:legacySpace="0" w:legacyIndent="178"/>
        <w:lvlJc w:val="left"/>
        <w:rPr>
          <w:rFonts w:ascii="Times New Roman" w:hAnsi="Times New Roman" w:hint="default"/>
        </w:rPr>
      </w:lvl>
    </w:lvlOverride>
  </w:num>
  <w:num w:numId="152">
    <w:abstractNumId w:val="102"/>
  </w:num>
  <w:num w:numId="153">
    <w:abstractNumId w:val="0"/>
    <w:lvlOverride w:ilvl="0">
      <w:lvl w:ilvl="0">
        <w:numFmt w:val="bullet"/>
        <w:lvlText w:val="-"/>
        <w:legacy w:legacy="1" w:legacySpace="0" w:legacyIndent="317"/>
        <w:lvlJc w:val="left"/>
        <w:rPr>
          <w:rFonts w:ascii="Times New Roman" w:hAnsi="Times New Roman" w:hint="default"/>
        </w:rPr>
      </w:lvl>
    </w:lvlOverride>
  </w:num>
  <w:num w:numId="154">
    <w:abstractNumId w:val="102"/>
    <w:lvlOverride w:ilvl="0">
      <w:lvl w:ilvl="0">
        <w:start w:val="16"/>
        <w:numFmt w:val="decimal"/>
        <w:lvlText w:val="%1."/>
        <w:legacy w:legacy="1" w:legacySpace="0" w:legacyIndent="389"/>
        <w:lvlJc w:val="left"/>
        <w:rPr>
          <w:rFonts w:ascii="Times New Roman" w:hAnsi="Times New Roman" w:cs="Times New Roman" w:hint="default"/>
        </w:rPr>
      </w:lvl>
    </w:lvlOverride>
  </w:num>
  <w:num w:numId="155">
    <w:abstractNumId w:val="95"/>
  </w:num>
  <w:num w:numId="156">
    <w:abstractNumId w:val="49"/>
  </w:num>
  <w:num w:numId="157">
    <w:abstractNumId w:val="96"/>
  </w:num>
  <w:num w:numId="158">
    <w:abstractNumId w:val="4"/>
  </w:num>
  <w:num w:numId="159">
    <w:abstractNumId w:val="0"/>
    <w:lvlOverride w:ilvl="0">
      <w:lvl w:ilvl="0">
        <w:numFmt w:val="bullet"/>
        <w:lvlText w:val="-"/>
        <w:legacy w:legacy="1" w:legacySpace="0" w:legacyIndent="408"/>
        <w:lvlJc w:val="left"/>
        <w:rPr>
          <w:rFonts w:ascii="Times New Roman" w:hAnsi="Times New Roman" w:hint="default"/>
        </w:rPr>
      </w:lvl>
    </w:lvlOverride>
  </w:num>
  <w:num w:numId="160">
    <w:abstractNumId w:val="0"/>
    <w:lvlOverride w:ilvl="0">
      <w:lvl w:ilvl="0">
        <w:numFmt w:val="bullet"/>
        <w:lvlText w:val="-"/>
        <w:legacy w:legacy="1" w:legacySpace="0" w:legacyIndent="216"/>
        <w:lvlJc w:val="left"/>
        <w:rPr>
          <w:rFonts w:ascii="Times New Roman" w:hAnsi="Times New Roman" w:hint="default"/>
        </w:rPr>
      </w:lvl>
    </w:lvlOverride>
  </w:num>
  <w:num w:numId="161">
    <w:abstractNumId w:val="0"/>
    <w:lvlOverride w:ilvl="0">
      <w:lvl w:ilvl="0">
        <w:numFmt w:val="bullet"/>
        <w:lvlText w:val="-"/>
        <w:legacy w:legacy="1" w:legacySpace="0" w:legacyIndent="370"/>
        <w:lvlJc w:val="left"/>
        <w:rPr>
          <w:rFonts w:ascii="Times New Roman" w:hAnsi="Times New Roman" w:hint="default"/>
        </w:rPr>
      </w:lvl>
    </w:lvlOverride>
  </w:num>
  <w:num w:numId="162">
    <w:abstractNumId w:val="6"/>
  </w:num>
  <w:num w:numId="163">
    <w:abstractNumId w:val="6"/>
    <w:lvlOverride w:ilvl="0">
      <w:lvl w:ilvl="0">
        <w:start w:val="8"/>
        <w:numFmt w:val="decimal"/>
        <w:lvlText w:val="%1."/>
        <w:legacy w:legacy="1" w:legacySpace="0" w:legacyIndent="533"/>
        <w:lvlJc w:val="left"/>
        <w:rPr>
          <w:rFonts w:ascii="Times New Roman" w:hAnsi="Times New Roman" w:cs="Times New Roman" w:hint="default"/>
        </w:rPr>
      </w:lvl>
    </w:lvlOverride>
  </w:num>
  <w:num w:numId="164">
    <w:abstractNumId w:val="31"/>
  </w:num>
  <w:num w:numId="165">
    <w:abstractNumId w:val="68"/>
  </w:num>
  <w:num w:numId="166">
    <w:abstractNumId w:val="68"/>
    <w:lvlOverride w:ilvl="0">
      <w:lvl w:ilvl="0">
        <w:start w:val="6"/>
        <w:numFmt w:val="decimal"/>
        <w:lvlText w:val="%1."/>
        <w:legacy w:legacy="1" w:legacySpace="0" w:legacyIndent="533"/>
        <w:lvlJc w:val="left"/>
        <w:rPr>
          <w:rFonts w:ascii="Times New Roman" w:hAnsi="Times New Roman" w:cs="Times New Roman" w:hint="default"/>
        </w:rPr>
      </w:lvl>
    </w:lvlOverride>
  </w:num>
  <w:num w:numId="167">
    <w:abstractNumId w:val="136"/>
  </w:num>
  <w:num w:numId="168">
    <w:abstractNumId w:val="77"/>
  </w:num>
  <w:num w:numId="169">
    <w:abstractNumId w:val="12"/>
  </w:num>
  <w:num w:numId="170">
    <w:abstractNumId w:val="66"/>
  </w:num>
  <w:num w:numId="171">
    <w:abstractNumId w:val="66"/>
    <w:lvlOverride w:ilvl="0">
      <w:lvl w:ilvl="0">
        <w:start w:val="4"/>
        <w:numFmt w:val="decimal"/>
        <w:lvlText w:val="11.%1"/>
        <w:legacy w:legacy="1" w:legacySpace="0" w:legacyIndent="706"/>
        <w:lvlJc w:val="left"/>
        <w:rPr>
          <w:rFonts w:ascii="Times New Roman" w:hAnsi="Times New Roman" w:cs="Times New Roman" w:hint="default"/>
        </w:rPr>
      </w:lvl>
    </w:lvlOverride>
  </w:num>
  <w:num w:numId="172">
    <w:abstractNumId w:val="132"/>
  </w:num>
  <w:num w:numId="173">
    <w:abstractNumId w:val="97"/>
  </w:num>
  <w:num w:numId="174">
    <w:abstractNumId w:val="97"/>
    <w:lvlOverride w:ilvl="0">
      <w:lvl w:ilvl="0">
        <w:start w:val="12"/>
        <w:numFmt w:val="decimal"/>
        <w:lvlText w:val="11.%1"/>
        <w:legacy w:legacy="1" w:legacySpace="0" w:legacyIndent="687"/>
        <w:lvlJc w:val="left"/>
        <w:rPr>
          <w:rFonts w:ascii="Times New Roman" w:hAnsi="Times New Roman" w:cs="Times New Roman" w:hint="default"/>
        </w:rPr>
      </w:lvl>
    </w:lvlOverride>
  </w:num>
  <w:num w:numId="175">
    <w:abstractNumId w:val="114"/>
  </w:num>
  <w:num w:numId="176">
    <w:abstractNumId w:val="114"/>
    <w:lvlOverride w:ilvl="0">
      <w:lvl w:ilvl="0">
        <w:start w:val="12"/>
        <w:numFmt w:val="decimal"/>
        <w:lvlText w:val="%1."/>
        <w:legacy w:legacy="1" w:legacySpace="0" w:legacyIndent="552"/>
        <w:lvlJc w:val="left"/>
        <w:rPr>
          <w:rFonts w:ascii="Times New Roman" w:hAnsi="Times New Roman" w:cs="Times New Roman" w:hint="default"/>
        </w:rPr>
      </w:lvl>
    </w:lvlOverride>
  </w:num>
  <w:num w:numId="177">
    <w:abstractNumId w:val="120"/>
  </w:num>
  <w:num w:numId="178">
    <w:abstractNumId w:val="48"/>
  </w:num>
  <w:num w:numId="179">
    <w:abstractNumId w:val="48"/>
    <w:lvlOverride w:ilvl="0">
      <w:lvl w:ilvl="0">
        <w:start w:val="1"/>
        <w:numFmt w:val="decimal"/>
        <w:lvlText w:val="%1."/>
        <w:legacy w:legacy="1" w:legacySpace="0" w:legacyIndent="288"/>
        <w:lvlJc w:val="left"/>
        <w:rPr>
          <w:rFonts w:ascii="Times New Roman" w:hAnsi="Times New Roman" w:cs="Times New Roman" w:hint="default"/>
        </w:rPr>
      </w:lvl>
    </w:lvlOverride>
  </w:num>
  <w:num w:numId="180">
    <w:abstractNumId w:val="0"/>
    <w:lvlOverride w:ilvl="0">
      <w:lvl w:ilvl="0">
        <w:numFmt w:val="bullet"/>
        <w:lvlText w:val="-"/>
        <w:legacy w:legacy="1" w:legacySpace="0" w:legacyIndent="283"/>
        <w:lvlJc w:val="left"/>
        <w:rPr>
          <w:rFonts w:ascii="Times New Roman" w:hAnsi="Times New Roman" w:hint="default"/>
        </w:rPr>
      </w:lvl>
    </w:lvlOverride>
  </w:num>
  <w:num w:numId="181">
    <w:abstractNumId w:val="0"/>
    <w:lvlOverride w:ilvl="0">
      <w:lvl w:ilvl="0">
        <w:numFmt w:val="bullet"/>
        <w:lvlText w:val="-"/>
        <w:legacy w:legacy="1" w:legacySpace="0" w:legacyIndent="278"/>
        <w:lvlJc w:val="left"/>
        <w:rPr>
          <w:rFonts w:ascii="Times New Roman" w:hAnsi="Times New Roman" w:hint="default"/>
        </w:rPr>
      </w:lvl>
    </w:lvlOverride>
  </w:num>
  <w:num w:numId="182">
    <w:abstractNumId w:val="0"/>
    <w:lvlOverride w:ilvl="0">
      <w:lvl w:ilvl="0">
        <w:numFmt w:val="bullet"/>
        <w:lvlText w:val="-"/>
        <w:legacy w:legacy="1" w:legacySpace="0" w:legacyIndent="279"/>
        <w:lvlJc w:val="left"/>
        <w:rPr>
          <w:rFonts w:ascii="Times New Roman" w:hAnsi="Times New Roman" w:hint="default"/>
        </w:rPr>
      </w:lvl>
    </w:lvlOverride>
  </w:num>
  <w:num w:numId="183">
    <w:abstractNumId w:val="22"/>
  </w:num>
  <w:num w:numId="184">
    <w:abstractNumId w:val="14"/>
  </w:num>
  <w:num w:numId="185">
    <w:abstractNumId w:val="14"/>
    <w:lvlOverride w:ilvl="0">
      <w:lvl w:ilvl="0">
        <w:start w:val="2"/>
        <w:numFmt w:val="decimal"/>
        <w:lvlText w:val="%1."/>
        <w:legacy w:legacy="1" w:legacySpace="0" w:legacyIndent="283"/>
        <w:lvlJc w:val="left"/>
        <w:rPr>
          <w:rFonts w:ascii="Times New Roman" w:hAnsi="Times New Roman" w:cs="Times New Roman" w:hint="default"/>
        </w:rPr>
      </w:lvl>
    </w:lvlOverride>
  </w:num>
  <w:num w:numId="186">
    <w:abstractNumId w:val="63"/>
  </w:num>
  <w:num w:numId="187">
    <w:abstractNumId w:val="3"/>
  </w:num>
  <w:num w:numId="188">
    <w:abstractNumId w:val="16"/>
  </w:num>
  <w:num w:numId="189">
    <w:abstractNumId w:val="93"/>
  </w:num>
  <w:num w:numId="190">
    <w:abstractNumId w:val="87"/>
  </w:num>
  <w:num w:numId="191">
    <w:abstractNumId w:val="33"/>
  </w:num>
  <w:num w:numId="192">
    <w:abstractNumId w:val="123"/>
  </w:num>
  <w:num w:numId="193">
    <w:abstractNumId w:val="10"/>
  </w:num>
  <w:num w:numId="194">
    <w:abstractNumId w:val="0"/>
    <w:lvlOverride w:ilvl="0">
      <w:lvl w:ilvl="0">
        <w:numFmt w:val="bullet"/>
        <w:lvlText w:val="-"/>
        <w:legacy w:legacy="1" w:legacySpace="0" w:legacyIndent="164"/>
        <w:lvlJc w:val="left"/>
        <w:rPr>
          <w:rFonts w:ascii="Times New Roman" w:hAnsi="Times New Roman" w:hint="default"/>
        </w:rPr>
      </w:lvl>
    </w:lvlOverride>
  </w:num>
  <w:num w:numId="195">
    <w:abstractNumId w:val="135"/>
  </w:num>
  <w:num w:numId="196">
    <w:abstractNumId w:val="135"/>
    <w:lvlOverride w:ilvl="0">
      <w:lvl w:ilvl="0">
        <w:start w:val="3"/>
        <w:numFmt w:val="decimal"/>
        <w:lvlText w:val="1.%1."/>
        <w:legacy w:legacy="1" w:legacySpace="0" w:legacyIndent="605"/>
        <w:lvlJc w:val="left"/>
        <w:rPr>
          <w:rFonts w:ascii="Times New Roman" w:hAnsi="Times New Roman" w:cs="Times New Roman" w:hint="default"/>
        </w:rPr>
      </w:lvl>
    </w:lvlOverride>
  </w:num>
  <w:num w:numId="197">
    <w:abstractNumId w:val="135"/>
    <w:lvlOverride w:ilvl="0">
      <w:lvl w:ilvl="0">
        <w:start w:val="3"/>
        <w:numFmt w:val="decimal"/>
        <w:lvlText w:val="1.%1."/>
        <w:legacy w:legacy="1" w:legacySpace="0" w:legacyIndent="509"/>
        <w:lvlJc w:val="left"/>
        <w:rPr>
          <w:rFonts w:ascii="Times New Roman" w:hAnsi="Times New Roman" w:cs="Times New Roman" w:hint="default"/>
        </w:rPr>
      </w:lvl>
    </w:lvlOverride>
  </w:num>
  <w:num w:numId="198">
    <w:abstractNumId w:val="74"/>
  </w:num>
  <w:num w:numId="199">
    <w:abstractNumId w:val="42"/>
  </w:num>
  <w:num w:numId="200">
    <w:abstractNumId w:val="42"/>
    <w:lvlOverride w:ilvl="0">
      <w:lvl w:ilvl="0">
        <w:start w:val="6"/>
        <w:numFmt w:val="decimal"/>
        <w:lvlText w:val="1.6.%1."/>
        <w:legacy w:legacy="1" w:legacySpace="0" w:legacyIndent="864"/>
        <w:lvlJc w:val="left"/>
        <w:rPr>
          <w:rFonts w:ascii="Times New Roman" w:hAnsi="Times New Roman" w:cs="Times New Roman" w:hint="default"/>
        </w:rPr>
      </w:lvl>
    </w:lvlOverride>
  </w:num>
  <w:num w:numId="201">
    <w:abstractNumId w:val="128"/>
  </w:num>
  <w:num w:numId="202">
    <w:abstractNumId w:val="128"/>
    <w:lvlOverride w:ilvl="0">
      <w:lvl w:ilvl="0">
        <w:start w:val="10"/>
        <w:numFmt w:val="decimal"/>
        <w:lvlText w:val="1.6.%1."/>
        <w:legacy w:legacy="1" w:legacySpace="0" w:legacyIndent="1224"/>
        <w:lvlJc w:val="left"/>
        <w:rPr>
          <w:rFonts w:ascii="Times New Roman" w:hAnsi="Times New Roman" w:cs="Times New Roman" w:hint="default"/>
        </w:rPr>
      </w:lvl>
    </w:lvlOverride>
  </w:num>
  <w:num w:numId="203">
    <w:abstractNumId w:val="70"/>
  </w:num>
  <w:num w:numId="204">
    <w:abstractNumId w:val="70"/>
    <w:lvlOverride w:ilvl="0">
      <w:lvl w:ilvl="0">
        <w:start w:val="12"/>
        <w:numFmt w:val="decimal"/>
        <w:lvlText w:val="1.6.%1."/>
        <w:legacy w:legacy="1" w:legacySpace="0" w:legacyIndent="965"/>
        <w:lvlJc w:val="left"/>
        <w:rPr>
          <w:rFonts w:ascii="Times New Roman" w:hAnsi="Times New Roman" w:cs="Times New Roman" w:hint="default"/>
        </w:rPr>
      </w:lvl>
    </w:lvlOverride>
  </w:num>
  <w:num w:numId="205">
    <w:abstractNumId w:val="71"/>
  </w:num>
  <w:num w:numId="206">
    <w:abstractNumId w:val="71"/>
    <w:lvlOverride w:ilvl="0">
      <w:lvl w:ilvl="0">
        <w:start w:val="3"/>
        <w:numFmt w:val="decimal"/>
        <w:lvlText w:val="1.7.%1."/>
        <w:legacy w:legacy="1" w:legacySpace="0" w:legacyIndent="744"/>
        <w:lvlJc w:val="left"/>
        <w:rPr>
          <w:rFonts w:ascii="Times New Roman" w:hAnsi="Times New Roman" w:cs="Times New Roman" w:hint="default"/>
        </w:rPr>
      </w:lvl>
    </w:lvlOverride>
  </w:num>
  <w:num w:numId="207">
    <w:abstractNumId w:val="71"/>
    <w:lvlOverride w:ilvl="0">
      <w:lvl w:ilvl="0">
        <w:start w:val="3"/>
        <w:numFmt w:val="decimal"/>
        <w:lvlText w:val="1.7.%1."/>
        <w:legacy w:legacy="1" w:legacySpace="0" w:legacyIndent="831"/>
        <w:lvlJc w:val="left"/>
        <w:rPr>
          <w:rFonts w:ascii="Times New Roman" w:hAnsi="Times New Roman" w:cs="Times New Roman" w:hint="default"/>
        </w:rPr>
      </w:lvl>
    </w:lvlOverride>
  </w:num>
  <w:num w:numId="208">
    <w:abstractNumId w:val="71"/>
    <w:lvlOverride w:ilvl="0">
      <w:lvl w:ilvl="0">
        <w:start w:val="3"/>
        <w:numFmt w:val="decimal"/>
        <w:lvlText w:val="1.7.%1."/>
        <w:legacy w:legacy="1" w:legacySpace="0" w:legacyIndent="980"/>
        <w:lvlJc w:val="left"/>
        <w:rPr>
          <w:rFonts w:ascii="Times New Roman" w:hAnsi="Times New Roman" w:cs="Times New Roman" w:hint="default"/>
        </w:rPr>
      </w:lvl>
    </w:lvlOverride>
  </w:num>
  <w:num w:numId="209">
    <w:abstractNumId w:val="122"/>
  </w:num>
  <w:num w:numId="210">
    <w:abstractNumId w:val="122"/>
    <w:lvlOverride w:ilvl="0">
      <w:lvl w:ilvl="0">
        <w:start w:val="1"/>
        <w:numFmt w:val="decimal"/>
        <w:lvlText w:val="%1."/>
        <w:legacy w:legacy="1" w:legacySpace="0" w:legacyIndent="408"/>
        <w:lvlJc w:val="left"/>
        <w:rPr>
          <w:rFonts w:ascii="Times New Roman" w:hAnsi="Times New Roman" w:cs="Times New Roman" w:hint="default"/>
        </w:rPr>
      </w:lvl>
    </w:lvlOverride>
  </w:num>
  <w:num w:numId="211">
    <w:abstractNumId w:val="72"/>
  </w:num>
  <w:num w:numId="212">
    <w:abstractNumId w:val="57"/>
  </w:num>
  <w:num w:numId="213">
    <w:abstractNumId w:val="86"/>
    <w:lvlOverride w:ilvl="0"/>
    <w:lvlOverride w:ilvl="1"/>
    <w:lvlOverride w:ilvl="2"/>
    <w:lvlOverride w:ilvl="3"/>
    <w:lvlOverride w:ilvl="4"/>
    <w:lvlOverride w:ilvl="5"/>
    <w:lvlOverride w:ilvl="6"/>
    <w:lvlOverride w:ilvl="7"/>
    <w:lvlOverride w:ilvl="8"/>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7E"/>
    <w:rsid w:val="00010483"/>
    <w:rsid w:val="000502C6"/>
    <w:rsid w:val="000C5431"/>
    <w:rsid w:val="000D52EF"/>
    <w:rsid w:val="000E17A7"/>
    <w:rsid w:val="000E6047"/>
    <w:rsid w:val="00105FB2"/>
    <w:rsid w:val="00134931"/>
    <w:rsid w:val="00140CE4"/>
    <w:rsid w:val="00174E08"/>
    <w:rsid w:val="00183BD0"/>
    <w:rsid w:val="001D744A"/>
    <w:rsid w:val="001E2D47"/>
    <w:rsid w:val="00202E56"/>
    <w:rsid w:val="002333F1"/>
    <w:rsid w:val="00271147"/>
    <w:rsid w:val="002735BE"/>
    <w:rsid w:val="00274114"/>
    <w:rsid w:val="00291EF5"/>
    <w:rsid w:val="002C3DCE"/>
    <w:rsid w:val="002E442F"/>
    <w:rsid w:val="002F0F63"/>
    <w:rsid w:val="00344ABD"/>
    <w:rsid w:val="0036326D"/>
    <w:rsid w:val="00397E59"/>
    <w:rsid w:val="003A594C"/>
    <w:rsid w:val="003B3AB5"/>
    <w:rsid w:val="003F0865"/>
    <w:rsid w:val="0044072A"/>
    <w:rsid w:val="00460146"/>
    <w:rsid w:val="004913CF"/>
    <w:rsid w:val="004A0990"/>
    <w:rsid w:val="004A6981"/>
    <w:rsid w:val="004E572C"/>
    <w:rsid w:val="005A6CE0"/>
    <w:rsid w:val="005D5A52"/>
    <w:rsid w:val="005F2FF3"/>
    <w:rsid w:val="00635BC0"/>
    <w:rsid w:val="006468C6"/>
    <w:rsid w:val="006748EE"/>
    <w:rsid w:val="00682A0B"/>
    <w:rsid w:val="006844AB"/>
    <w:rsid w:val="006C448C"/>
    <w:rsid w:val="006E0F1A"/>
    <w:rsid w:val="007323EE"/>
    <w:rsid w:val="00745EBE"/>
    <w:rsid w:val="007533A5"/>
    <w:rsid w:val="007722C6"/>
    <w:rsid w:val="00775C07"/>
    <w:rsid w:val="00793992"/>
    <w:rsid w:val="00794A26"/>
    <w:rsid w:val="007A3E5A"/>
    <w:rsid w:val="007B12C4"/>
    <w:rsid w:val="007B5B0C"/>
    <w:rsid w:val="007E147E"/>
    <w:rsid w:val="007E3CA1"/>
    <w:rsid w:val="00874684"/>
    <w:rsid w:val="00894540"/>
    <w:rsid w:val="008A43DC"/>
    <w:rsid w:val="008B65B5"/>
    <w:rsid w:val="008E6FA4"/>
    <w:rsid w:val="00962C14"/>
    <w:rsid w:val="00962F6D"/>
    <w:rsid w:val="00965F09"/>
    <w:rsid w:val="009C5005"/>
    <w:rsid w:val="00A00950"/>
    <w:rsid w:val="00A0552A"/>
    <w:rsid w:val="00A15E35"/>
    <w:rsid w:val="00A23355"/>
    <w:rsid w:val="00A46C35"/>
    <w:rsid w:val="00A71618"/>
    <w:rsid w:val="00A721E5"/>
    <w:rsid w:val="00A87B38"/>
    <w:rsid w:val="00AB77D0"/>
    <w:rsid w:val="00AF6526"/>
    <w:rsid w:val="00B17E5C"/>
    <w:rsid w:val="00B509A2"/>
    <w:rsid w:val="00B66F35"/>
    <w:rsid w:val="00B70CF3"/>
    <w:rsid w:val="00B725EA"/>
    <w:rsid w:val="00B776D2"/>
    <w:rsid w:val="00B846D5"/>
    <w:rsid w:val="00B92701"/>
    <w:rsid w:val="00BA3F77"/>
    <w:rsid w:val="00BC40CC"/>
    <w:rsid w:val="00BD6E26"/>
    <w:rsid w:val="00C16417"/>
    <w:rsid w:val="00C33E2A"/>
    <w:rsid w:val="00C40849"/>
    <w:rsid w:val="00C63EE1"/>
    <w:rsid w:val="00C85055"/>
    <w:rsid w:val="00CA3D07"/>
    <w:rsid w:val="00CB3715"/>
    <w:rsid w:val="00CC473F"/>
    <w:rsid w:val="00CD245F"/>
    <w:rsid w:val="00CE6F95"/>
    <w:rsid w:val="00CF4403"/>
    <w:rsid w:val="00CF7829"/>
    <w:rsid w:val="00D12934"/>
    <w:rsid w:val="00D219A7"/>
    <w:rsid w:val="00D3565C"/>
    <w:rsid w:val="00DC0683"/>
    <w:rsid w:val="00E20B49"/>
    <w:rsid w:val="00E472E6"/>
    <w:rsid w:val="00E60C32"/>
    <w:rsid w:val="00E635EA"/>
    <w:rsid w:val="00EB5044"/>
    <w:rsid w:val="00EC5DD6"/>
    <w:rsid w:val="00ED549F"/>
    <w:rsid w:val="00EF18B5"/>
    <w:rsid w:val="00F03FF8"/>
    <w:rsid w:val="00F472F1"/>
    <w:rsid w:val="00F64CC5"/>
    <w:rsid w:val="00F85050"/>
    <w:rsid w:val="00F86C15"/>
    <w:rsid w:val="00FA08ED"/>
    <w:rsid w:val="00FA1163"/>
    <w:rsid w:val="00FB1E28"/>
    <w:rsid w:val="00FB2035"/>
    <w:rsid w:val="00FB55C2"/>
    <w:rsid w:val="00FC0244"/>
    <w:rsid w:val="00FD31AB"/>
    <w:rsid w:val="00FE0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115AFB-7CCA-41BD-BF88-CFBE8CC8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2" w:lineRule="exact"/>
    </w:pPr>
  </w:style>
  <w:style w:type="paragraph" w:customStyle="1" w:styleId="Style2">
    <w:name w:val="Style2"/>
    <w:basedOn w:val="a"/>
    <w:uiPriority w:val="99"/>
    <w:pPr>
      <w:jc w:val="both"/>
    </w:pPr>
  </w:style>
  <w:style w:type="paragraph" w:customStyle="1" w:styleId="Style3">
    <w:name w:val="Style3"/>
    <w:basedOn w:val="a"/>
    <w:uiPriority w:val="99"/>
    <w:pPr>
      <w:spacing w:line="322" w:lineRule="exact"/>
      <w:jc w:val="center"/>
    </w:pPr>
  </w:style>
  <w:style w:type="paragraph" w:customStyle="1" w:styleId="Style4">
    <w:name w:val="Style4"/>
    <w:basedOn w:val="a"/>
    <w:uiPriority w:val="99"/>
    <w:pPr>
      <w:spacing w:line="322" w:lineRule="exact"/>
      <w:ind w:firstLine="706"/>
      <w:jc w:val="both"/>
    </w:pPr>
  </w:style>
  <w:style w:type="paragraph" w:customStyle="1" w:styleId="Style5">
    <w:name w:val="Style5"/>
    <w:basedOn w:val="a"/>
    <w:uiPriority w:val="99"/>
  </w:style>
  <w:style w:type="paragraph" w:customStyle="1" w:styleId="Style6">
    <w:name w:val="Style6"/>
    <w:basedOn w:val="a"/>
    <w:uiPriority w:val="99"/>
    <w:pPr>
      <w:spacing w:line="322" w:lineRule="exact"/>
      <w:ind w:hanging="274"/>
    </w:pPr>
  </w:style>
  <w:style w:type="paragraph" w:customStyle="1" w:styleId="Style7">
    <w:name w:val="Style7"/>
    <w:basedOn w:val="a"/>
    <w:uiPriority w:val="99"/>
    <w:pPr>
      <w:spacing w:line="648" w:lineRule="exact"/>
      <w:ind w:firstLine="2400"/>
    </w:pPr>
  </w:style>
  <w:style w:type="paragraph" w:customStyle="1" w:styleId="Style8">
    <w:name w:val="Style8"/>
    <w:basedOn w:val="a"/>
    <w:uiPriority w:val="99"/>
    <w:pPr>
      <w:spacing w:line="322" w:lineRule="exact"/>
      <w:jc w:val="both"/>
    </w:pPr>
  </w:style>
  <w:style w:type="paragraph" w:customStyle="1" w:styleId="Style9">
    <w:name w:val="Style9"/>
    <w:basedOn w:val="a"/>
    <w:uiPriority w:val="99"/>
  </w:style>
  <w:style w:type="paragraph" w:customStyle="1" w:styleId="Style10">
    <w:name w:val="Style10"/>
    <w:basedOn w:val="a"/>
    <w:uiPriority w:val="99"/>
    <w:pPr>
      <w:spacing w:line="322" w:lineRule="exact"/>
      <w:ind w:firstLine="840"/>
      <w:jc w:val="both"/>
    </w:pPr>
  </w:style>
  <w:style w:type="paragraph" w:customStyle="1" w:styleId="Style11">
    <w:name w:val="Style11"/>
    <w:basedOn w:val="a"/>
    <w:uiPriority w:val="99"/>
    <w:pPr>
      <w:spacing w:line="322" w:lineRule="exact"/>
      <w:ind w:firstLine="859"/>
      <w:jc w:val="both"/>
    </w:pPr>
  </w:style>
  <w:style w:type="paragraph" w:customStyle="1" w:styleId="Style12">
    <w:name w:val="Style12"/>
    <w:basedOn w:val="a"/>
    <w:uiPriority w:val="99"/>
    <w:pPr>
      <w:spacing w:line="322" w:lineRule="exact"/>
      <w:ind w:firstLine="542"/>
      <w:jc w:val="both"/>
    </w:pPr>
  </w:style>
  <w:style w:type="paragraph" w:customStyle="1" w:styleId="Style13">
    <w:name w:val="Style13"/>
    <w:basedOn w:val="a"/>
    <w:uiPriority w:val="99"/>
    <w:pPr>
      <w:spacing w:line="276" w:lineRule="exact"/>
      <w:ind w:firstLine="581"/>
      <w:jc w:val="both"/>
    </w:pPr>
  </w:style>
  <w:style w:type="paragraph" w:customStyle="1" w:styleId="Style14">
    <w:name w:val="Style14"/>
    <w:basedOn w:val="a"/>
    <w:uiPriority w:val="99"/>
  </w:style>
  <w:style w:type="paragraph" w:customStyle="1" w:styleId="Style15">
    <w:name w:val="Style15"/>
    <w:basedOn w:val="a"/>
    <w:uiPriority w:val="99"/>
    <w:pPr>
      <w:spacing w:line="283" w:lineRule="exact"/>
      <w:jc w:val="right"/>
    </w:pPr>
  </w:style>
  <w:style w:type="paragraph" w:customStyle="1" w:styleId="Style16">
    <w:name w:val="Style16"/>
    <w:basedOn w:val="a"/>
    <w:uiPriority w:val="99"/>
    <w:pPr>
      <w:spacing w:line="614" w:lineRule="exact"/>
      <w:ind w:firstLine="1949"/>
    </w:pPr>
  </w:style>
  <w:style w:type="paragraph" w:customStyle="1" w:styleId="Style17">
    <w:name w:val="Style17"/>
    <w:basedOn w:val="a"/>
    <w:uiPriority w:val="99"/>
    <w:pPr>
      <w:spacing w:line="322" w:lineRule="exact"/>
      <w:ind w:firstLine="710"/>
      <w:jc w:val="both"/>
    </w:pPr>
  </w:style>
  <w:style w:type="paragraph" w:customStyle="1" w:styleId="Style18">
    <w:name w:val="Style18"/>
    <w:basedOn w:val="a"/>
    <w:uiPriority w:val="99"/>
    <w:pPr>
      <w:spacing w:line="322" w:lineRule="exact"/>
      <w:jc w:val="both"/>
    </w:pPr>
  </w:style>
  <w:style w:type="paragraph" w:customStyle="1" w:styleId="Style19">
    <w:name w:val="Style19"/>
    <w:basedOn w:val="a"/>
    <w:uiPriority w:val="99"/>
    <w:pPr>
      <w:spacing w:line="317" w:lineRule="exact"/>
      <w:ind w:firstLine="384"/>
    </w:pPr>
  </w:style>
  <w:style w:type="paragraph" w:customStyle="1" w:styleId="Style20">
    <w:name w:val="Style20"/>
    <w:basedOn w:val="a"/>
    <w:uiPriority w:val="99"/>
    <w:pPr>
      <w:spacing w:line="322" w:lineRule="exact"/>
      <w:ind w:firstLine="715"/>
      <w:jc w:val="both"/>
    </w:pPr>
  </w:style>
  <w:style w:type="character" w:customStyle="1" w:styleId="FontStyle22">
    <w:name w:val="Font Style22"/>
    <w:basedOn w:val="a0"/>
    <w:uiPriority w:val="99"/>
    <w:rPr>
      <w:rFonts w:ascii="Times New Roman" w:hAnsi="Times New Roman" w:cs="Times New Roman"/>
      <w:b/>
      <w:bCs/>
      <w:color w:val="000000"/>
      <w:sz w:val="26"/>
      <w:szCs w:val="26"/>
    </w:rPr>
  </w:style>
  <w:style w:type="character" w:customStyle="1" w:styleId="FontStyle23">
    <w:name w:val="Font Style23"/>
    <w:basedOn w:val="a0"/>
    <w:uiPriority w:val="99"/>
    <w:rPr>
      <w:rFonts w:ascii="Times New Roman" w:hAnsi="Times New Roman" w:cs="Times New Roman"/>
      <w:b/>
      <w:bCs/>
      <w:color w:val="000000"/>
      <w:sz w:val="20"/>
      <w:szCs w:val="20"/>
    </w:rPr>
  </w:style>
  <w:style w:type="character" w:customStyle="1" w:styleId="FontStyle24">
    <w:name w:val="Font Style24"/>
    <w:basedOn w:val="a0"/>
    <w:uiPriority w:val="99"/>
    <w:rPr>
      <w:rFonts w:ascii="Times New Roman" w:hAnsi="Times New Roman" w:cs="Times New Roman"/>
      <w:color w:val="000000"/>
      <w:sz w:val="26"/>
      <w:szCs w:val="26"/>
    </w:rPr>
  </w:style>
  <w:style w:type="character" w:customStyle="1" w:styleId="FontStyle25">
    <w:name w:val="Font Style25"/>
    <w:basedOn w:val="a0"/>
    <w:uiPriority w:val="99"/>
    <w:rPr>
      <w:rFonts w:ascii="Times New Roman" w:hAnsi="Times New Roman" w:cs="Times New Roman"/>
      <w:i/>
      <w:iCs/>
      <w:color w:val="000000"/>
      <w:sz w:val="20"/>
      <w:szCs w:val="20"/>
    </w:rPr>
  </w:style>
  <w:style w:type="character" w:customStyle="1" w:styleId="FontStyle26">
    <w:name w:val="Font Style26"/>
    <w:basedOn w:val="a0"/>
    <w:uiPriority w:val="99"/>
    <w:rPr>
      <w:rFonts w:ascii="Times New Roman" w:hAnsi="Times New Roman" w:cs="Times New Roman"/>
      <w:i/>
      <w:iCs/>
      <w:color w:val="000000"/>
      <w:sz w:val="22"/>
      <w:szCs w:val="22"/>
    </w:rPr>
  </w:style>
  <w:style w:type="character" w:styleId="a3">
    <w:name w:val="Hyperlink"/>
    <w:basedOn w:val="a0"/>
    <w:uiPriority w:val="99"/>
    <w:rPr>
      <w:rFonts w:cs="Times New Roman"/>
      <w:color w:val="0066CC"/>
      <w:u w:val="single"/>
    </w:rPr>
  </w:style>
  <w:style w:type="paragraph" w:customStyle="1" w:styleId="21">
    <w:name w:val="Основной текст (2)1"/>
    <w:basedOn w:val="a"/>
    <w:uiPriority w:val="99"/>
    <w:rsid w:val="00BC40CC"/>
    <w:pPr>
      <w:shd w:val="clear" w:color="auto" w:fill="FFFFFF"/>
      <w:autoSpaceDE/>
      <w:autoSpaceDN/>
      <w:adjustRightInd/>
      <w:spacing w:before="300" w:line="274" w:lineRule="exact"/>
      <w:jc w:val="both"/>
    </w:pPr>
    <w:rPr>
      <w:rFonts w:ascii="Tahoma" w:eastAsiaTheme="minorEastAsia" w:hAnsi="Tahoma" w:cs="Tahoma"/>
      <w:color w:val="000000"/>
    </w:rPr>
  </w:style>
  <w:style w:type="character" w:customStyle="1" w:styleId="2">
    <w:name w:val="Основной текст (2)"/>
    <w:basedOn w:val="a0"/>
    <w:uiPriority w:val="99"/>
    <w:rsid w:val="00BC40CC"/>
    <w:rPr>
      <w:rFonts w:ascii="Times New Roman" w:hAnsi="Times New Roman" w:cs="Times New Roman"/>
      <w:color w:val="000000"/>
      <w:spacing w:val="0"/>
      <w:w w:val="100"/>
      <w:position w:val="0"/>
      <w:sz w:val="24"/>
      <w:szCs w:val="24"/>
      <w:u w:val="singl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094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5915EEB53BEA1A27B5D0A7DA8B2234B3275A54185B0EE7C16B6553CE2318CC450E4979F3EBAA997C163C356AF8T3M" TargetMode="External"/><Relationship Id="rId18" Type="http://schemas.openxmlformats.org/officeDocument/2006/relationships/hyperlink" Target="consultantplus://offline/ref=77255D58529810C30E29198506A50984A2CA1F5480C0D5DEBAAB4283762A268E307D3BE397FAF1AC1A8BC77638B0b9J" TargetMode="External"/><Relationship Id="rId26" Type="http://schemas.openxmlformats.org/officeDocument/2006/relationships/hyperlink" Target="consultantplus://offline/ref=0A5B9D856F6B76316282A7193DF0C7466A8D22F72997F542FF198430C84722B0CFA84D8E5D712DC7E3F9D28F50r441M" TargetMode="External"/><Relationship Id="rId3" Type="http://schemas.openxmlformats.org/officeDocument/2006/relationships/styles" Target="styles.xml"/><Relationship Id="rId21" Type="http://schemas.openxmlformats.org/officeDocument/2006/relationships/hyperlink" Target="consultantplus://offline/ref=E168A9C6ADA88A9A23DB43ABAD83D0E020655427793708D15325140A31515F1CEE7A4D81875A02D0205AD2C49FCC18C3B698B32D9D87BC9BCB53B6D262I" TargetMode="External"/><Relationship Id="rId7" Type="http://schemas.openxmlformats.org/officeDocument/2006/relationships/endnotes" Target="endnotes.xml"/><Relationship Id="rId12" Type="http://schemas.openxmlformats.org/officeDocument/2006/relationships/hyperlink" Target="consultantplus://offline/ref=77255D58529810C30E29198506A50984A2CB195287C3D5DEBAAB4283762A268E307D3BE397FAF1AC1A8BC77638B0b9J" TargetMode="External"/><Relationship Id="rId17" Type="http://schemas.openxmlformats.org/officeDocument/2006/relationships/hyperlink" Target="consultantplus://offline/ref=D04A4235A5C9DEEA9EE269C21F415207FCD221789BD85F9FFB87B6E521C2A9B3BEE06700756B1717AE9FE7FE8C92330A21614234E90C4BBC66VAM" TargetMode="External"/><Relationship Id="rId25" Type="http://schemas.openxmlformats.org/officeDocument/2006/relationships/hyperlink" Target="consultantplus://offline/ref=DC0D37EE29D2E5E0FA3D7E9546A93B649ED751778C8885CF2445EED3E55A59A27668CCF239A21AA0D6029A632775MEM" TargetMode="External"/><Relationship Id="rId2" Type="http://schemas.openxmlformats.org/officeDocument/2006/relationships/numbering" Target="numbering.xml"/><Relationship Id="rId16" Type="http://schemas.openxmlformats.org/officeDocument/2006/relationships/hyperlink" Target="consultantplus://offline/ref=B55915EEB53BEA1A27B5D0A7DA8B2234B22E5C59175B0EE7C16B6553CE2318CC450E4979F3EBAA997C163C356AF8T3M" TargetMode="External"/><Relationship Id="rId20" Type="http://schemas.openxmlformats.org/officeDocument/2006/relationships/hyperlink" Target="consultantplus://offline/ref=77255D58529810C30E29198506A50984A2CA1E5C88C3D5DEBAAB4283762A268E307D3BE397FAF1AC1A8BC77638B0b9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D8CB340ABCBEC6256241C67DA55D9670FF7D15A4EA7B89ED96528538D779839BE9E901695908A0C4F9CD9E0DFDu0n2E" TargetMode="External"/><Relationship Id="rId5" Type="http://schemas.openxmlformats.org/officeDocument/2006/relationships/webSettings" Target="webSettings.xml"/><Relationship Id="rId15" Type="http://schemas.openxmlformats.org/officeDocument/2006/relationships/hyperlink" Target="consultantplus://offline/ref=B55915EEB53BEA1A27B5D0A7DA8B2234B3275B5915500EE7C16B6553CE2318CC570E1175F3EAB19C78036A642FDF95C5F7BA3FD27C0E37DEF8TBM" TargetMode="External"/><Relationship Id="rId23" Type="http://schemas.openxmlformats.org/officeDocument/2006/relationships/hyperlink" Target="consultantplus://offline/ref=E91CCD26646CD1D6B142624B98677539CB6BE6AB7E5554DBAC0BD7982F864F0D441072396DFDFB67EFDBECE57D4673FEA1717796FE5D18F6E2405875Y9bE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77255D58529810C30E29198506A50984A2CA1E5C88C3D5DEBAAB4283762A268E307D3BE397FAF1AC1A8BC77638B0b9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55915EEB53BEA1A27B5D0A7DA8B2234B3265E5F185A0EE7C16B6553CE2318CC570E1175F1E1E0C83B5D33356A9498C6E8A63FD0F6TBM" TargetMode="External"/><Relationship Id="rId22" Type="http://schemas.openxmlformats.org/officeDocument/2006/relationships/hyperlink" Target="consultantplus://offline/ref=E91CCD26646CD1D6B142624B98677539CB6BE6AB7E5554DBAC0BD7982F864F0D441072396DFDFB67EFDBEFED784673FEA1717796FE5D18F6E2405875Y9bEM"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161FC-4600-4334-AE5C-D0D7FA82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35117</Words>
  <Characters>200171</Characters>
  <Application>Microsoft Office Word</Application>
  <DocSecurity>0</DocSecurity>
  <Lines>1668</Lines>
  <Paragraphs>469</Paragraphs>
  <ScaleCrop>false</ScaleCrop>
  <HeadingPairs>
    <vt:vector size="2" baseType="variant">
      <vt:variant>
        <vt:lpstr>Название</vt:lpstr>
      </vt:variant>
      <vt:variant>
        <vt:i4>1</vt:i4>
      </vt:variant>
    </vt:vector>
  </HeadingPairs>
  <TitlesOfParts>
    <vt:vector size="1" baseType="lpstr">
      <vt:lpstr>УТВЕРЖДЕНЫ решением Совета</vt:lpstr>
    </vt:vector>
  </TitlesOfParts>
  <Company/>
  <LinksUpToDate>false</LinksUpToDate>
  <CharactersWithSpaces>234819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решением Совета</dc:title>
  <dc:subject/>
  <dc:creator>Автеньев Александр Альбертович</dc:creator>
  <cp:keywords/>
  <dc:description/>
  <cp:lastModifiedBy>1</cp:lastModifiedBy>
  <cp:revision>2</cp:revision>
  <cp:lastPrinted>2021-04-22T06:10:00Z</cp:lastPrinted>
  <dcterms:created xsi:type="dcterms:W3CDTF">2021-04-22T11:32:00Z</dcterms:created>
  <dcterms:modified xsi:type="dcterms:W3CDTF">2021-04-22T11:32:00Z</dcterms:modified>
</cp:coreProperties>
</file>