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1800"/>
        <w:gridCol w:w="3882"/>
      </w:tblGrid>
      <w:tr w:rsidR="00826949" w:rsidRPr="00AA7ECB" w:rsidTr="0053442E">
        <w:tc>
          <w:tcPr>
            <w:tcW w:w="3888" w:type="dxa"/>
          </w:tcPr>
          <w:p w:rsidR="00826949" w:rsidRPr="000D7910" w:rsidRDefault="00826949" w:rsidP="0053442E">
            <w:pPr>
              <w:suppressAutoHyphens/>
              <w:jc w:val="center"/>
              <w:rPr>
                <w:b/>
                <w:bCs/>
                <w:sz w:val="20"/>
                <w:szCs w:val="20"/>
                <w:lang w:eastAsia="ar-SA"/>
              </w:rPr>
            </w:pPr>
            <w:r w:rsidRPr="000D7910">
              <w:rPr>
                <w:b/>
                <w:bCs/>
                <w:sz w:val="20"/>
                <w:szCs w:val="20"/>
                <w:lang w:eastAsia="ar-SA"/>
              </w:rPr>
              <w:t>БАШ</w:t>
            </w:r>
            <w:r w:rsidRPr="000D7910">
              <w:rPr>
                <w:rFonts w:ascii="Lucida Sans Unicode" w:hAnsi="Lucida Sans Unicode" w:cs="Lucida Sans Unicode"/>
                <w:b/>
                <w:bCs/>
                <w:sz w:val="20"/>
                <w:szCs w:val="20"/>
                <w:lang w:val="be-BY" w:eastAsia="ar-SA"/>
              </w:rPr>
              <w:t>Ҡ</w:t>
            </w:r>
            <w:r w:rsidRPr="000D7910">
              <w:rPr>
                <w:b/>
                <w:bCs/>
                <w:sz w:val="20"/>
                <w:szCs w:val="20"/>
                <w:lang w:eastAsia="ar-SA"/>
              </w:rPr>
              <w:t>ОРТОСТАН РЕСПУБЛИКА</w:t>
            </w:r>
            <w:r w:rsidRPr="000D7910">
              <w:rPr>
                <w:b/>
                <w:bCs/>
                <w:sz w:val="20"/>
                <w:szCs w:val="20"/>
                <w:lang w:val="be-BY" w:eastAsia="ar-SA"/>
              </w:rPr>
              <w:t>Һ</w:t>
            </w:r>
            <w:r w:rsidRPr="000D7910">
              <w:rPr>
                <w:b/>
                <w:bCs/>
                <w:sz w:val="20"/>
                <w:szCs w:val="20"/>
                <w:lang w:eastAsia="ar-SA"/>
              </w:rPr>
              <w:t>Ы</w:t>
            </w:r>
          </w:p>
          <w:p w:rsidR="00826949" w:rsidRPr="000D7910" w:rsidRDefault="00826949" w:rsidP="0053442E">
            <w:pPr>
              <w:suppressAutoHyphens/>
              <w:jc w:val="center"/>
              <w:rPr>
                <w:b/>
                <w:bCs/>
                <w:sz w:val="20"/>
                <w:szCs w:val="20"/>
                <w:lang w:eastAsia="ar-SA"/>
              </w:rPr>
            </w:pPr>
          </w:p>
          <w:p w:rsidR="00826949" w:rsidRPr="000D7910" w:rsidRDefault="00826949" w:rsidP="0053442E">
            <w:pPr>
              <w:suppressAutoHyphens/>
              <w:jc w:val="center"/>
              <w:rPr>
                <w:b/>
                <w:bCs/>
                <w:sz w:val="20"/>
                <w:szCs w:val="20"/>
                <w:lang w:eastAsia="ar-SA"/>
              </w:rPr>
            </w:pPr>
            <w:r w:rsidRPr="000D7910">
              <w:rPr>
                <w:b/>
                <w:bCs/>
                <w:sz w:val="20"/>
                <w:szCs w:val="20"/>
                <w:lang w:eastAsia="ar-SA"/>
              </w:rPr>
              <w:t>БАШ</w:t>
            </w:r>
            <w:r w:rsidRPr="000D7910">
              <w:rPr>
                <w:rFonts w:ascii="Lucida Sans Unicode" w:hAnsi="Lucida Sans Unicode" w:cs="Lucida Sans Unicode"/>
                <w:b/>
                <w:bCs/>
                <w:sz w:val="20"/>
                <w:szCs w:val="20"/>
                <w:lang w:val="be-BY" w:eastAsia="ar-SA"/>
              </w:rPr>
              <w:t>Ҡ</w:t>
            </w:r>
            <w:r w:rsidRPr="000D7910">
              <w:rPr>
                <w:b/>
                <w:bCs/>
                <w:sz w:val="20"/>
                <w:szCs w:val="20"/>
                <w:lang w:eastAsia="ar-SA"/>
              </w:rPr>
              <w:t>ОРТОСТАН РЕСПУБЛИКА</w:t>
            </w:r>
            <w:r w:rsidRPr="000D7910">
              <w:rPr>
                <w:b/>
                <w:bCs/>
                <w:sz w:val="20"/>
                <w:szCs w:val="20"/>
                <w:lang w:val="be-BY" w:eastAsia="ar-SA"/>
              </w:rPr>
              <w:t>Һ</w:t>
            </w:r>
            <w:r w:rsidRPr="000D7910">
              <w:rPr>
                <w:b/>
                <w:bCs/>
                <w:sz w:val="20"/>
                <w:szCs w:val="20"/>
                <w:lang w:eastAsia="ar-SA"/>
              </w:rPr>
              <w:t>ЫНЫ</w:t>
            </w:r>
            <w:r w:rsidRPr="000D7910">
              <w:rPr>
                <w:b/>
                <w:bCs/>
                <w:sz w:val="20"/>
                <w:szCs w:val="20"/>
                <w:lang w:val="be-BY" w:eastAsia="ar-SA"/>
              </w:rPr>
              <w:t xml:space="preserve">Ң </w:t>
            </w:r>
            <w:r w:rsidRPr="000D7910">
              <w:rPr>
                <w:rFonts w:ascii="Lucida Sans Unicode" w:hAnsi="Lucida Sans Unicode" w:cs="Lucida Sans Unicode"/>
                <w:b/>
                <w:bCs/>
                <w:sz w:val="20"/>
                <w:szCs w:val="20"/>
                <w:lang w:val="be-BY" w:eastAsia="ar-SA"/>
              </w:rPr>
              <w:t>Ҡ</w:t>
            </w:r>
            <w:r w:rsidRPr="000D7910">
              <w:rPr>
                <w:b/>
                <w:bCs/>
                <w:sz w:val="20"/>
                <w:szCs w:val="20"/>
                <w:lang w:eastAsia="ar-SA"/>
              </w:rPr>
              <w:t>АЛТАСЫ РАЙОНЫ</w:t>
            </w:r>
          </w:p>
          <w:p w:rsidR="00826949" w:rsidRPr="000D7910" w:rsidRDefault="00826949" w:rsidP="0053442E">
            <w:pPr>
              <w:suppressAutoHyphens/>
              <w:jc w:val="center"/>
              <w:rPr>
                <w:b/>
                <w:bCs/>
                <w:sz w:val="20"/>
                <w:szCs w:val="20"/>
                <w:lang w:val="be-BY" w:eastAsia="ar-SA"/>
              </w:rPr>
            </w:pPr>
            <w:r w:rsidRPr="000D7910">
              <w:rPr>
                <w:b/>
                <w:bCs/>
                <w:sz w:val="20"/>
                <w:szCs w:val="20"/>
                <w:lang w:eastAsia="ar-SA"/>
              </w:rPr>
              <w:t>МУНИЦИПАЛЬ РАЙОНЫНЫ</w:t>
            </w:r>
            <w:r w:rsidRPr="000D7910">
              <w:rPr>
                <w:b/>
                <w:bCs/>
                <w:sz w:val="20"/>
                <w:szCs w:val="20"/>
                <w:lang w:val="be-BY" w:eastAsia="ar-SA"/>
              </w:rPr>
              <w:t>Ң</w:t>
            </w:r>
          </w:p>
          <w:p w:rsidR="00826949" w:rsidRPr="000D7910" w:rsidRDefault="00826949" w:rsidP="0053442E">
            <w:pPr>
              <w:suppressAutoHyphens/>
              <w:jc w:val="center"/>
              <w:rPr>
                <w:b/>
                <w:bCs/>
                <w:sz w:val="20"/>
                <w:szCs w:val="20"/>
                <w:lang w:val="be-BY" w:eastAsia="ar-SA"/>
              </w:rPr>
            </w:pPr>
            <w:r w:rsidRPr="000D7910">
              <w:rPr>
                <w:b/>
                <w:sz w:val="20"/>
                <w:szCs w:val="20"/>
                <w:lang w:val="be-BY" w:eastAsia="ar-SA"/>
              </w:rPr>
              <w:t xml:space="preserve">КӘЛТӘЙ </w:t>
            </w:r>
            <w:r w:rsidRPr="000D7910">
              <w:rPr>
                <w:b/>
                <w:bCs/>
                <w:sz w:val="20"/>
                <w:szCs w:val="20"/>
                <w:lang w:val="be-BY" w:eastAsia="ar-SA"/>
              </w:rPr>
              <w:t>СОВЕТЫ</w:t>
            </w:r>
          </w:p>
          <w:p w:rsidR="00826949" w:rsidRPr="000D7910" w:rsidRDefault="00826949" w:rsidP="0053442E">
            <w:pPr>
              <w:jc w:val="center"/>
              <w:rPr>
                <w:rFonts w:ascii="Cambria Math" w:hAnsi="Cambria Math"/>
                <w:sz w:val="20"/>
                <w:szCs w:val="20"/>
                <w:lang w:val="be-BY" w:eastAsia="ar-SA"/>
              </w:rPr>
            </w:pPr>
            <w:r w:rsidRPr="000D7910">
              <w:rPr>
                <w:b/>
                <w:bCs/>
                <w:sz w:val="20"/>
                <w:szCs w:val="20"/>
                <w:lang w:val="be-BY" w:eastAsia="ar-SA"/>
              </w:rPr>
              <w:t>АУЫЛ БИЛӘМӘҺЕ СОВЕТЫ</w:t>
            </w:r>
          </w:p>
        </w:tc>
        <w:tc>
          <w:tcPr>
            <w:tcW w:w="1800" w:type="dxa"/>
          </w:tcPr>
          <w:p w:rsidR="00826949" w:rsidRPr="000D7910" w:rsidRDefault="00631AEB" w:rsidP="0053442E">
            <w:pPr>
              <w:suppressAutoHyphens/>
              <w:jc w:val="center"/>
              <w:rPr>
                <w:sz w:val="20"/>
                <w:szCs w:val="20"/>
                <w:lang w:eastAsia="ar-SA"/>
              </w:rPr>
            </w:pPr>
            <w:r w:rsidRPr="000D7910">
              <w:rPr>
                <w:sz w:val="20"/>
                <w:szCs w:val="20"/>
                <w:lang w:eastAsia="ar-SA"/>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1.25pt" o:ole="" fillcolor="window">
                  <v:imagedata r:id="rId8" o:title=""/>
                </v:shape>
                <o:OLEObject Type="Embed" ProgID="Word.Picture.8" ShapeID="_x0000_i1025" DrawAspect="Content" ObjectID="_1658754108" r:id="rId9"/>
              </w:object>
            </w:r>
          </w:p>
        </w:tc>
        <w:tc>
          <w:tcPr>
            <w:tcW w:w="3882" w:type="dxa"/>
          </w:tcPr>
          <w:p w:rsidR="00826949" w:rsidRPr="000D7910" w:rsidRDefault="00826949" w:rsidP="0053442E">
            <w:pPr>
              <w:suppressAutoHyphens/>
              <w:jc w:val="center"/>
              <w:rPr>
                <w:b/>
                <w:bCs/>
                <w:sz w:val="20"/>
                <w:szCs w:val="20"/>
                <w:lang w:eastAsia="ar-SA"/>
              </w:rPr>
            </w:pPr>
            <w:r w:rsidRPr="000D7910">
              <w:rPr>
                <w:b/>
                <w:bCs/>
                <w:sz w:val="20"/>
                <w:szCs w:val="20"/>
                <w:lang w:eastAsia="ar-SA"/>
              </w:rPr>
              <w:t>РЕСПУБЛИКА БАШКОРТОСТАН</w:t>
            </w:r>
          </w:p>
          <w:p w:rsidR="00826949" w:rsidRPr="000D7910" w:rsidRDefault="00826949" w:rsidP="0053442E">
            <w:pPr>
              <w:suppressAutoHyphens/>
              <w:jc w:val="center"/>
              <w:rPr>
                <w:b/>
                <w:bCs/>
                <w:sz w:val="20"/>
                <w:szCs w:val="20"/>
                <w:lang w:eastAsia="ar-SA"/>
              </w:rPr>
            </w:pPr>
          </w:p>
          <w:p w:rsidR="00826949" w:rsidRPr="000D7910" w:rsidRDefault="00826949" w:rsidP="0053442E">
            <w:pPr>
              <w:suppressAutoHyphens/>
              <w:jc w:val="center"/>
              <w:rPr>
                <w:b/>
                <w:bCs/>
                <w:sz w:val="20"/>
                <w:szCs w:val="20"/>
                <w:lang w:eastAsia="ar-SA"/>
              </w:rPr>
            </w:pPr>
            <w:r w:rsidRPr="000D7910">
              <w:rPr>
                <w:b/>
                <w:bCs/>
                <w:sz w:val="20"/>
                <w:szCs w:val="20"/>
                <w:lang w:eastAsia="ar-SA"/>
              </w:rPr>
              <w:t>СОВЕТ СЕЛЬСКОГО ПОСЕЛЕНИЯ КЕЛЬТЕЕВСКИЙ СЕЛЬСОВЕТ</w:t>
            </w:r>
          </w:p>
          <w:p w:rsidR="00826949" w:rsidRPr="000D7910" w:rsidRDefault="00826949" w:rsidP="0053442E">
            <w:pPr>
              <w:suppressAutoHyphens/>
              <w:jc w:val="center"/>
              <w:rPr>
                <w:b/>
                <w:sz w:val="20"/>
                <w:szCs w:val="20"/>
                <w:lang w:eastAsia="ar-SA"/>
              </w:rPr>
            </w:pPr>
            <w:r w:rsidRPr="000D7910">
              <w:rPr>
                <w:b/>
                <w:bCs/>
                <w:sz w:val="20"/>
                <w:szCs w:val="20"/>
                <w:lang w:eastAsia="ar-SA"/>
              </w:rPr>
              <w:t>МУНИЦИПАЛЬНОГО РАЙОНА</w:t>
            </w:r>
            <w:r w:rsidRPr="000D7910">
              <w:rPr>
                <w:b/>
                <w:sz w:val="20"/>
                <w:szCs w:val="20"/>
                <w:lang w:eastAsia="ar-SA"/>
              </w:rPr>
              <w:t xml:space="preserve">             КАЛТАСИНСКИЙ РАЙОН</w:t>
            </w:r>
          </w:p>
          <w:p w:rsidR="00826949" w:rsidRPr="000D7910" w:rsidRDefault="00826949" w:rsidP="0053442E">
            <w:pPr>
              <w:suppressAutoHyphens/>
              <w:jc w:val="center"/>
              <w:rPr>
                <w:b/>
                <w:bCs/>
                <w:sz w:val="20"/>
                <w:szCs w:val="20"/>
                <w:lang w:eastAsia="ar-SA"/>
              </w:rPr>
            </w:pPr>
            <w:r w:rsidRPr="000D7910">
              <w:rPr>
                <w:b/>
                <w:bCs/>
                <w:sz w:val="20"/>
                <w:szCs w:val="20"/>
                <w:lang w:eastAsia="ar-SA"/>
              </w:rPr>
              <w:t>РЕСПУБЛИКИ БАШКОРТОСТАН</w:t>
            </w:r>
          </w:p>
          <w:p w:rsidR="00826949" w:rsidRPr="000D7910" w:rsidRDefault="00826949" w:rsidP="0053442E">
            <w:pPr>
              <w:suppressAutoHyphens/>
              <w:jc w:val="center"/>
              <w:rPr>
                <w:b/>
                <w:bCs/>
                <w:sz w:val="20"/>
                <w:szCs w:val="20"/>
                <w:lang w:eastAsia="ar-SA"/>
              </w:rPr>
            </w:pPr>
          </w:p>
          <w:p w:rsidR="00826949" w:rsidRPr="000D7910" w:rsidRDefault="00826949" w:rsidP="0053442E">
            <w:pPr>
              <w:suppressAutoHyphens/>
              <w:jc w:val="center"/>
              <w:rPr>
                <w:sz w:val="20"/>
                <w:szCs w:val="20"/>
                <w:lang w:eastAsia="ar-SA"/>
              </w:rPr>
            </w:pPr>
          </w:p>
        </w:tc>
      </w:tr>
    </w:tbl>
    <w:p w:rsidR="00826949" w:rsidRPr="004755E3" w:rsidRDefault="00826949" w:rsidP="00826949">
      <w:pPr>
        <w:suppressAutoHyphens/>
        <w:ind w:left="-180"/>
        <w:jc w:val="center"/>
        <w:rPr>
          <w:b/>
          <w:sz w:val="26"/>
          <w:szCs w:val="26"/>
          <w:lang w:val="be-BY" w:eastAsia="ar-SA"/>
        </w:rPr>
      </w:pPr>
      <w:r w:rsidRPr="004755E3">
        <w:rPr>
          <w:b/>
          <w:sz w:val="26"/>
          <w:szCs w:val="26"/>
          <w:lang w:val="be-BY" w:eastAsia="ar-SA"/>
        </w:rPr>
        <w:t>РЕШЕНИЕ</w:t>
      </w:r>
    </w:p>
    <w:p w:rsidR="00826949" w:rsidRPr="004755E3" w:rsidRDefault="00826949" w:rsidP="00826949">
      <w:pPr>
        <w:suppressAutoHyphens/>
        <w:ind w:left="-180"/>
        <w:jc w:val="center"/>
        <w:rPr>
          <w:b/>
          <w:sz w:val="26"/>
          <w:szCs w:val="26"/>
          <w:lang w:val="be-BY" w:eastAsia="ar-SA"/>
        </w:rPr>
      </w:pPr>
    </w:p>
    <w:p w:rsidR="00826949" w:rsidRPr="004755E3" w:rsidRDefault="00826949" w:rsidP="00826949">
      <w:pPr>
        <w:suppressAutoHyphens/>
        <w:ind w:left="-180"/>
        <w:rPr>
          <w:sz w:val="26"/>
          <w:szCs w:val="26"/>
          <w:lang w:val="be-BY" w:eastAsia="ar-SA"/>
        </w:rPr>
      </w:pPr>
      <w:r>
        <w:rPr>
          <w:sz w:val="26"/>
          <w:szCs w:val="26"/>
          <w:lang w:val="be-BY" w:eastAsia="ar-SA"/>
        </w:rPr>
        <w:t>от “06”августа</w:t>
      </w:r>
      <w:r w:rsidRPr="004755E3">
        <w:rPr>
          <w:sz w:val="26"/>
          <w:szCs w:val="26"/>
          <w:lang w:val="be-BY" w:eastAsia="ar-SA"/>
        </w:rPr>
        <w:t xml:space="preserve"> 20</w:t>
      </w:r>
      <w:r>
        <w:rPr>
          <w:sz w:val="26"/>
          <w:szCs w:val="26"/>
          <w:lang w:val="be-BY" w:eastAsia="ar-SA"/>
        </w:rPr>
        <w:t>20</w:t>
      </w:r>
      <w:r w:rsidRPr="004755E3">
        <w:rPr>
          <w:sz w:val="26"/>
          <w:szCs w:val="26"/>
          <w:lang w:val="be-BY" w:eastAsia="ar-SA"/>
        </w:rPr>
        <w:t xml:space="preserve"> года                                                                                    № </w:t>
      </w:r>
      <w:r>
        <w:rPr>
          <w:sz w:val="26"/>
          <w:szCs w:val="26"/>
          <w:lang w:val="be-BY" w:eastAsia="ar-SA"/>
        </w:rPr>
        <w:t>344</w:t>
      </w:r>
    </w:p>
    <w:p w:rsidR="00D87161" w:rsidRPr="005E5A9C" w:rsidRDefault="00D87161" w:rsidP="00D87161">
      <w:pPr>
        <w:tabs>
          <w:tab w:val="left" w:pos="10080"/>
        </w:tabs>
        <w:suppressAutoHyphens/>
        <w:spacing w:line="276" w:lineRule="auto"/>
        <w:jc w:val="center"/>
        <w:rPr>
          <w:lang w:eastAsia="ar-SA"/>
        </w:rPr>
      </w:pPr>
    </w:p>
    <w:p w:rsidR="00D87161" w:rsidRPr="005E5A9C" w:rsidRDefault="00D87161" w:rsidP="00D87161">
      <w:pPr>
        <w:pStyle w:val="ConsPlusTitle"/>
        <w:jc w:val="right"/>
        <w:rPr>
          <w:rFonts w:ascii="Times New Roman" w:hAnsi="Times New Roman" w:cs="Times New Roman"/>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826949">
        <w:rPr>
          <w:rStyle w:val="a7"/>
          <w:rFonts w:ascii="Times New Roman" w:hAnsi="Times New Roman" w:cs="Times New Roman"/>
          <w:sz w:val="28"/>
          <w:szCs w:val="28"/>
        </w:rPr>
        <w:t xml:space="preserve"> </w:t>
      </w:r>
      <w:r w:rsidR="00826949">
        <w:rPr>
          <w:rFonts w:ascii="Times New Roman" w:hAnsi="Times New Roman" w:cs="Times New Roman"/>
          <w:sz w:val="28"/>
          <w:szCs w:val="28"/>
        </w:rPr>
        <w:t>сельского поселения Кельтеевский сельсовет муниципального района Калтасинский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C162EA" w:rsidRDefault="00D87161" w:rsidP="00631AEB">
      <w:pPr>
        <w:pStyle w:val="ConsPlusNormal"/>
        <w:ind w:firstLine="709"/>
        <w:jc w:val="both"/>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826949">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826949">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826949">
        <w:rPr>
          <w:rFonts w:ascii="Times New Roman" w:hAnsi="Times New Roman" w:cs="Times New Roman"/>
          <w:sz w:val="28"/>
          <w:szCs w:val="28"/>
        </w:rPr>
        <w:t xml:space="preserve"> сельского поселения Кельтеевский сельсовет</w:t>
      </w:r>
      <w:r w:rsidR="00C162EA">
        <w:rPr>
          <w:rFonts w:ascii="Times New Roman" w:hAnsi="Times New Roman" w:cs="Times New Roman"/>
          <w:sz w:val="28"/>
          <w:szCs w:val="28"/>
        </w:rPr>
        <w:t xml:space="preserve"> муниципального района Калтасинский район Республики Башкортостан</w:t>
      </w:r>
      <w:r w:rsidR="00631AEB">
        <w:rPr>
          <w:rFonts w:ascii="Times New Roman" w:hAnsi="Times New Roman" w:cs="Times New Roman"/>
          <w:sz w:val="28"/>
          <w:szCs w:val="28"/>
        </w:rPr>
        <w:t>, в</w:t>
      </w:r>
      <w:r w:rsidRPr="005E5A9C">
        <w:rPr>
          <w:rFonts w:ascii="Times New Roman" w:hAnsi="Times New Roman" w:cs="Times New Roman"/>
          <w:sz w:val="28"/>
          <w:szCs w:val="28"/>
        </w:rPr>
        <w:t xml:space="preserve">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C162EA">
        <w:rPr>
          <w:rFonts w:ascii="Times New Roman" w:hAnsi="Times New Roman" w:cs="Times New Roman"/>
          <w:sz w:val="28"/>
          <w:szCs w:val="28"/>
        </w:rPr>
        <w:t>Совет сельского поселения Кельтеевский сельсовет муниципального района Калтасинский район Республики Башкортостан</w:t>
      </w:r>
      <w:r w:rsidR="00C162EA">
        <w:t xml:space="preserve"> </w:t>
      </w:r>
      <w:r w:rsidRPr="00512DE8">
        <w:rPr>
          <w:rFonts w:ascii="Times New Roman" w:hAnsi="Times New Roman" w:cs="Times New Roman"/>
          <w:sz w:val="28"/>
          <w:szCs w:val="28"/>
        </w:rPr>
        <w:t>решил:</w:t>
      </w:r>
    </w:p>
    <w:p w:rsidR="00280742" w:rsidRPr="00C162EA" w:rsidRDefault="00D87161" w:rsidP="00631AEB">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C162EA">
        <w:rPr>
          <w:sz w:val="28"/>
          <w:szCs w:val="28"/>
        </w:rPr>
        <w:t>сельского поселения Кельтеевский сельсовет муниципального района Калтасинский район Республики Башкортостан</w:t>
      </w:r>
    </w:p>
    <w:p w:rsidR="00D87161" w:rsidRPr="005A2259" w:rsidRDefault="00D87161" w:rsidP="00631AEB">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C162EA">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4376B9" w:rsidRDefault="00D87161" w:rsidP="00631AEB">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C162EA">
        <w:rPr>
          <w:bCs/>
          <w:sz w:val="28"/>
          <w:szCs w:val="28"/>
        </w:rPr>
        <w:t xml:space="preserve"> на инфо</w:t>
      </w:r>
      <w:r w:rsidR="00631AEB">
        <w:rPr>
          <w:bCs/>
          <w:sz w:val="28"/>
          <w:szCs w:val="28"/>
        </w:rPr>
        <w:t xml:space="preserve">рмационном стенде в здании администрации </w:t>
      </w:r>
      <w:r w:rsidR="00631AEB">
        <w:rPr>
          <w:sz w:val="28"/>
          <w:szCs w:val="28"/>
        </w:rPr>
        <w:t>сельского поселения Кельтеевский сельсовет муниципального района Калтасинский район Республики Башкортостан</w:t>
      </w:r>
    </w:p>
    <w:p w:rsidR="00D87161" w:rsidRDefault="003B0794" w:rsidP="00631AEB">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631AEB">
        <w:rPr>
          <w:rFonts w:ascii="Times New Roman" w:hAnsi="Times New Roman" w:cs="Times New Roman"/>
          <w:bCs/>
          <w:sz w:val="28"/>
          <w:szCs w:val="28"/>
        </w:rPr>
        <w:t>с момента обнародования.</w:t>
      </w:r>
    </w:p>
    <w:p w:rsidR="00631AEB" w:rsidRDefault="00631AEB" w:rsidP="00631AEB">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 Контроль за исполнением настоящего решения возложить на постоянную комиссию по социально-гуманитарным вопросам.</w:t>
      </w:r>
    </w:p>
    <w:p w:rsidR="00631AEB" w:rsidRDefault="00631AEB" w:rsidP="00631AEB">
      <w:pPr>
        <w:pStyle w:val="ConsPlusNormal"/>
        <w:ind w:firstLine="709"/>
        <w:jc w:val="both"/>
        <w:rPr>
          <w:rFonts w:ascii="Times New Roman" w:hAnsi="Times New Roman" w:cs="Times New Roman"/>
          <w:bCs/>
          <w:sz w:val="28"/>
          <w:szCs w:val="28"/>
        </w:rPr>
      </w:pPr>
    </w:p>
    <w:p w:rsidR="00965AA6" w:rsidRDefault="00965AA6" w:rsidP="00631AEB">
      <w:pPr>
        <w:pStyle w:val="ConsPlusNormal"/>
        <w:ind w:firstLine="709"/>
        <w:jc w:val="both"/>
        <w:rPr>
          <w:rFonts w:ascii="Times New Roman" w:hAnsi="Times New Roman" w:cs="Times New Roman"/>
          <w:bCs/>
          <w:sz w:val="28"/>
          <w:szCs w:val="28"/>
        </w:rPr>
      </w:pPr>
    </w:p>
    <w:p w:rsidR="00631AEB" w:rsidRDefault="00631AEB" w:rsidP="00631AEB">
      <w:pPr>
        <w:suppressAutoHyphens/>
        <w:jc w:val="both"/>
        <w:rPr>
          <w:sz w:val="28"/>
          <w:szCs w:val="28"/>
          <w:lang w:eastAsia="ar-SA"/>
        </w:rPr>
      </w:pPr>
      <w:r>
        <w:rPr>
          <w:sz w:val="28"/>
          <w:szCs w:val="28"/>
          <w:lang w:eastAsia="ar-SA"/>
        </w:rPr>
        <w:t>Зам.председателя Совета</w:t>
      </w:r>
    </w:p>
    <w:p w:rsidR="00631AEB" w:rsidRPr="004755E3" w:rsidRDefault="00631AEB" w:rsidP="00631AEB">
      <w:pPr>
        <w:suppressAutoHyphens/>
        <w:rPr>
          <w:sz w:val="28"/>
          <w:szCs w:val="28"/>
          <w:lang w:eastAsia="ar-SA"/>
        </w:rPr>
      </w:pPr>
      <w:r w:rsidRPr="004755E3">
        <w:rPr>
          <w:sz w:val="28"/>
          <w:szCs w:val="28"/>
          <w:lang w:eastAsia="ar-SA"/>
        </w:rPr>
        <w:t xml:space="preserve"> сельского поселения</w:t>
      </w:r>
    </w:p>
    <w:p w:rsidR="00631AEB" w:rsidRPr="004755E3" w:rsidRDefault="00631AEB" w:rsidP="00631AEB">
      <w:pPr>
        <w:suppressAutoHyphens/>
        <w:rPr>
          <w:sz w:val="28"/>
          <w:szCs w:val="28"/>
          <w:lang w:eastAsia="ar-SA"/>
        </w:rPr>
      </w:pPr>
      <w:r w:rsidRPr="004755E3">
        <w:rPr>
          <w:sz w:val="28"/>
          <w:szCs w:val="28"/>
          <w:lang w:eastAsia="ar-SA"/>
        </w:rPr>
        <w:t>Кельтеевский сельсовет</w:t>
      </w:r>
    </w:p>
    <w:p w:rsidR="00631AEB" w:rsidRPr="004755E3" w:rsidRDefault="00631AEB" w:rsidP="00631AEB">
      <w:pPr>
        <w:suppressAutoHyphens/>
        <w:rPr>
          <w:sz w:val="28"/>
          <w:szCs w:val="28"/>
          <w:lang w:eastAsia="ar-SA"/>
        </w:rPr>
      </w:pPr>
      <w:r w:rsidRPr="004755E3">
        <w:rPr>
          <w:sz w:val="28"/>
          <w:szCs w:val="28"/>
          <w:lang w:eastAsia="ar-SA"/>
        </w:rPr>
        <w:t>муниципального района</w:t>
      </w:r>
    </w:p>
    <w:p w:rsidR="00631AEB" w:rsidRPr="004755E3" w:rsidRDefault="00631AEB" w:rsidP="00631AEB">
      <w:pPr>
        <w:suppressAutoHyphens/>
        <w:rPr>
          <w:sz w:val="28"/>
          <w:szCs w:val="28"/>
          <w:lang w:eastAsia="ar-SA"/>
        </w:rPr>
      </w:pPr>
      <w:r w:rsidRPr="004755E3">
        <w:rPr>
          <w:sz w:val="28"/>
          <w:szCs w:val="28"/>
          <w:lang w:eastAsia="ar-SA"/>
        </w:rPr>
        <w:t>Калтасинскитй район</w:t>
      </w:r>
    </w:p>
    <w:p w:rsidR="005A2259" w:rsidRDefault="00631AEB" w:rsidP="00631AEB">
      <w:pPr>
        <w:suppressAutoHyphens/>
        <w:rPr>
          <w:bCs/>
          <w:sz w:val="28"/>
          <w:szCs w:val="28"/>
        </w:rPr>
      </w:pPr>
      <w:r w:rsidRPr="004755E3">
        <w:rPr>
          <w:sz w:val="28"/>
          <w:szCs w:val="28"/>
          <w:lang w:eastAsia="ar-SA"/>
        </w:rPr>
        <w:t xml:space="preserve">Республики Башкортостан                                                        </w:t>
      </w:r>
      <w:r>
        <w:rPr>
          <w:sz w:val="28"/>
          <w:szCs w:val="28"/>
          <w:lang w:eastAsia="ar-SA"/>
        </w:rPr>
        <w:t>Е.С.Рябова</w:t>
      </w:r>
      <w:r w:rsidR="005A2259">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631AEB" w:rsidRDefault="00D87161" w:rsidP="00D87161">
      <w:pPr>
        <w:autoSpaceDE w:val="0"/>
        <w:autoSpaceDN w:val="0"/>
        <w:adjustRightInd w:val="0"/>
        <w:jc w:val="right"/>
        <w:outlineLvl w:val="0"/>
        <w:rPr>
          <w:sz w:val="28"/>
          <w:szCs w:val="28"/>
        </w:rPr>
      </w:pPr>
      <w:r w:rsidRPr="009D0DB5">
        <w:rPr>
          <w:bCs/>
          <w:sz w:val="28"/>
          <w:szCs w:val="28"/>
        </w:rPr>
        <w:t xml:space="preserve">к решению </w:t>
      </w:r>
      <w:r w:rsidR="00631AEB">
        <w:rPr>
          <w:bCs/>
          <w:sz w:val="28"/>
          <w:szCs w:val="28"/>
        </w:rPr>
        <w:t xml:space="preserve">Совета </w:t>
      </w:r>
      <w:r w:rsidR="00631AEB">
        <w:rPr>
          <w:sz w:val="28"/>
          <w:szCs w:val="28"/>
        </w:rPr>
        <w:t xml:space="preserve">сельского поселения </w:t>
      </w:r>
    </w:p>
    <w:p w:rsidR="00631AEB" w:rsidRDefault="00631AEB" w:rsidP="00D87161">
      <w:pPr>
        <w:autoSpaceDE w:val="0"/>
        <w:autoSpaceDN w:val="0"/>
        <w:adjustRightInd w:val="0"/>
        <w:jc w:val="right"/>
        <w:outlineLvl w:val="0"/>
        <w:rPr>
          <w:sz w:val="28"/>
          <w:szCs w:val="28"/>
        </w:rPr>
      </w:pPr>
      <w:r>
        <w:rPr>
          <w:sz w:val="28"/>
          <w:szCs w:val="28"/>
        </w:rPr>
        <w:t xml:space="preserve">Кельтеевский сельсовет муниципального района </w:t>
      </w:r>
    </w:p>
    <w:p w:rsidR="00D87161" w:rsidRDefault="00631AEB" w:rsidP="00D87161">
      <w:pPr>
        <w:autoSpaceDE w:val="0"/>
        <w:autoSpaceDN w:val="0"/>
        <w:adjustRightInd w:val="0"/>
        <w:jc w:val="right"/>
        <w:outlineLvl w:val="0"/>
        <w:rPr>
          <w:bCs/>
          <w:sz w:val="28"/>
          <w:szCs w:val="28"/>
        </w:rPr>
      </w:pPr>
      <w:r>
        <w:rPr>
          <w:sz w:val="28"/>
          <w:szCs w:val="28"/>
        </w:rPr>
        <w:t>Калтасинский район 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631AEB">
        <w:rPr>
          <w:bCs/>
          <w:sz w:val="28"/>
          <w:szCs w:val="28"/>
        </w:rPr>
        <w:t>06.08.2020 года</w:t>
      </w:r>
      <w:r w:rsidRPr="00512DE8">
        <w:rPr>
          <w:bCs/>
          <w:sz w:val="28"/>
          <w:szCs w:val="28"/>
        </w:rPr>
        <w:t xml:space="preserve"> № </w:t>
      </w:r>
      <w:r w:rsidR="00631AEB">
        <w:rPr>
          <w:bCs/>
          <w:sz w:val="28"/>
          <w:szCs w:val="28"/>
        </w:rPr>
        <w:t>344</w:t>
      </w: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2"/>
      </w:r>
    </w:p>
    <w:p w:rsidR="00D87161" w:rsidRPr="00BC3F45" w:rsidRDefault="00631AEB" w:rsidP="00631AEB">
      <w:pPr>
        <w:pStyle w:val="ConsPlusNormal"/>
        <w:ind w:firstLine="540"/>
        <w:jc w:val="center"/>
        <w:rPr>
          <w:rFonts w:ascii="Times New Roman" w:hAnsi="Times New Roman" w:cs="Times New Roman"/>
          <w:i/>
          <w:szCs w:val="22"/>
        </w:rPr>
      </w:pPr>
      <w:r w:rsidRPr="00631AEB">
        <w:rPr>
          <w:rFonts w:ascii="Times New Roman" w:hAnsi="Times New Roman" w:cs="Times New Roman"/>
          <w:b/>
          <w:sz w:val="28"/>
          <w:szCs w:val="28"/>
        </w:rPr>
        <w:t>сельского поселения Кельтеевский сельсовет муниципального района Калтасинский район Республики Башкортостан</w:t>
      </w:r>
      <w:r>
        <w:t xml:space="preserve"> </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631AEB">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Уставом</w:t>
      </w:r>
      <w:r w:rsidR="00631AEB">
        <w:rPr>
          <w:sz w:val="28"/>
          <w:szCs w:val="28"/>
        </w:rPr>
        <w:t xml:space="preserve"> сельского поселения Кельтеевский сельсовет муниципального района Калтасинский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r w:rsidR="00631AEB">
        <w:rPr>
          <w:sz w:val="28"/>
          <w:szCs w:val="28"/>
        </w:rPr>
        <w:t xml:space="preserve"> </w:t>
      </w:r>
      <w:r>
        <w:rPr>
          <w:sz w:val="28"/>
          <w:szCs w:val="28"/>
        </w:rPr>
        <w:t>назначении</w:t>
      </w:r>
      <w:r w:rsidR="00631AEB">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31AEB">
        <w:rPr>
          <w:sz w:val="28"/>
          <w:szCs w:val="28"/>
        </w:rPr>
        <w:t>сельского поселения Кельтеевский сельсовет муниципального района Калтасинский район Республики Башкортостан</w:t>
      </w:r>
      <w:r w:rsidR="004478C0" w:rsidRPr="005A2259">
        <w:rPr>
          <w:color w:val="000000" w:themeColor="text1"/>
          <w:sz w:val="28"/>
          <w:szCs w:val="28"/>
        </w:rPr>
        <w:t>,</w:t>
      </w:r>
      <w:r w:rsidR="00631AEB">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Для организации взаимодействия органов местного самоуправления</w:t>
      </w:r>
      <w:r w:rsidR="00631AEB">
        <w:rPr>
          <w:sz w:val="28"/>
          <w:szCs w:val="28"/>
        </w:rPr>
        <w:t xml:space="preserve">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631AEB">
        <w:rPr>
          <w:sz w:val="28"/>
          <w:szCs w:val="28"/>
        </w:rPr>
        <w:t xml:space="preserve"> сельского поселения Кельтеевский сельсовет муниципального района Калтасинский район Республики Башкортостан</w:t>
      </w:r>
      <w:r w:rsidR="00D87161" w:rsidRPr="001126A1">
        <w:rPr>
          <w:sz w:val="28"/>
          <w:szCs w:val="28"/>
        </w:rPr>
        <w:t>, по представлению схода граждан сельского населенного пункта</w:t>
      </w:r>
      <w:r w:rsidR="002A4EC3">
        <w:rPr>
          <w:sz w:val="28"/>
          <w:szCs w:val="28"/>
        </w:rPr>
        <w:t xml:space="preserve">, Советом </w:t>
      </w:r>
      <w:r w:rsidR="00D87161" w:rsidRPr="001126A1">
        <w:rPr>
          <w:sz w:val="28"/>
          <w:szCs w:val="28"/>
        </w:rPr>
        <w:t xml:space="preserve"> </w:t>
      </w:r>
      <w:r w:rsidR="002A4EC3">
        <w:rPr>
          <w:sz w:val="28"/>
          <w:szCs w:val="28"/>
        </w:rPr>
        <w:t>сельского поселения Кельтеевский сельсовет муниципального района Калтасинский район Республики Башкортостан</w:t>
      </w:r>
      <w:r w:rsidR="002A4EC3">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2A4EC3">
        <w:rPr>
          <w:sz w:val="28"/>
          <w:szCs w:val="28"/>
        </w:rPr>
        <w:t xml:space="preserve"> сельского поселения Кельтеевский сельсовет муниципального района Калтасинский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w:t>
      </w:r>
      <w:r w:rsidR="00D87161" w:rsidRPr="00A7602E">
        <w:rPr>
          <w:sz w:val="28"/>
          <w:szCs w:val="28"/>
        </w:rPr>
        <w:lastRenderedPageBreak/>
        <w:t xml:space="preserve">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2A4EC3">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2A4EC3" w:rsidRPr="002A4EC3">
        <w:rPr>
          <w:sz w:val="28"/>
          <w:szCs w:val="28"/>
        </w:rPr>
        <w:t xml:space="preserve"> </w:t>
      </w:r>
      <w:r w:rsidR="002A4EC3">
        <w:rPr>
          <w:sz w:val="28"/>
          <w:szCs w:val="28"/>
        </w:rPr>
        <w:t>сельского поселения Кельтеевский сельсовет муниципального района Калтасинский район Республики Башкортостостан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2A4EC3">
        <w:rPr>
          <w:sz w:val="28"/>
          <w:szCs w:val="28"/>
        </w:rPr>
        <w:t>сельского поселения Кельтеевский сельсовет муниципального района Калтасинский район Республики Башкортостан</w:t>
      </w:r>
      <w:r w:rsidR="002A4EC3">
        <w:t xml:space="preserve"> </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w:t>
      </w:r>
      <w:r w:rsidR="00C1167F">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2A4EC3">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2A4EC3">
        <w:rPr>
          <w:color w:val="000000"/>
          <w:sz w:val="28"/>
          <w:szCs w:val="28"/>
        </w:rPr>
        <w:t xml:space="preserve"> </w:t>
      </w:r>
      <w:r w:rsidRPr="006A655D">
        <w:rPr>
          <w:color w:val="000000"/>
          <w:sz w:val="28"/>
          <w:szCs w:val="28"/>
        </w:rPr>
        <w:t>сельского поселения.</w:t>
      </w:r>
      <w:r w:rsidR="002A4EC3">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2A4EC3">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A4EC3">
        <w:rPr>
          <w:rFonts w:eastAsiaTheme="minorHAnsi"/>
          <w:sz w:val="28"/>
          <w:szCs w:val="28"/>
          <w:lang w:eastAsia="en-US"/>
        </w:rPr>
        <w:t xml:space="preserve"> </w:t>
      </w:r>
      <w:r w:rsidR="00E61D79">
        <w:rPr>
          <w:color w:val="000000"/>
          <w:sz w:val="28"/>
          <w:szCs w:val="28"/>
        </w:rPr>
        <w:t>Уставом</w:t>
      </w:r>
      <w:r w:rsidR="002A4EC3">
        <w:rPr>
          <w:color w:val="000000"/>
          <w:sz w:val="28"/>
          <w:szCs w:val="28"/>
        </w:rPr>
        <w:t xml:space="preserve"> </w:t>
      </w:r>
      <w:r w:rsidR="002A4EC3">
        <w:rPr>
          <w:sz w:val="28"/>
          <w:szCs w:val="28"/>
        </w:rPr>
        <w:t>сельского поселения Кельтеевский сельсовет муниципального района Калтасинский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2A4EC3">
        <w:rPr>
          <w:sz w:val="28"/>
          <w:szCs w:val="28"/>
        </w:rPr>
        <w:t>сельское поселение Кельтеевский сельсовет муниципального района Калтасинский район Республики Башкортостан</w:t>
      </w:r>
      <w:r w:rsidR="002A4EC3">
        <w:t xml:space="preserve">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2A4EC3">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2A4EC3">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2A4EC3">
        <w:rPr>
          <w:b/>
          <w:sz w:val="28"/>
          <w:szCs w:val="28"/>
        </w:rPr>
        <w:t xml:space="preserve">Совета </w:t>
      </w:r>
      <w:r w:rsidR="002A4EC3" w:rsidRPr="002A4EC3">
        <w:rPr>
          <w:b/>
          <w:sz w:val="28"/>
          <w:szCs w:val="28"/>
        </w:rPr>
        <w:t>сельского поселения Кельтеевский сельсовет муниципального района Калтасинский район Республики Башкортостан</w:t>
      </w:r>
      <w:r w:rsidR="002A4EC3">
        <w:t xml:space="preserve">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2A4EC3">
        <w:rPr>
          <w:sz w:val="28"/>
          <w:szCs w:val="28"/>
        </w:rPr>
        <w:t xml:space="preserve"> сельским поселением Кельтеевский сельсовет муниципального района Калтасинский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2A4EC3">
        <w:rPr>
          <w:sz w:val="28"/>
          <w:szCs w:val="28"/>
        </w:rPr>
        <w:t>сельским поселением Кельтеевский сельсовет муниципального района Калтасинский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2A4EC3">
        <w:rPr>
          <w:sz w:val="28"/>
          <w:szCs w:val="28"/>
        </w:rPr>
        <w:t xml:space="preserve">сельского поселения Кельтеевский сельсовет муниципального района Калтасинский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6E46EC">
        <w:rPr>
          <w:sz w:val="28"/>
          <w:szCs w:val="28"/>
        </w:rPr>
        <w:t xml:space="preserve">Решение </w:t>
      </w:r>
      <w:r w:rsidR="006E46EC" w:rsidRPr="006E46EC">
        <w:rPr>
          <w:sz w:val="28"/>
          <w:szCs w:val="28"/>
        </w:rPr>
        <w:t xml:space="preserve">Совета </w:t>
      </w:r>
      <w:r w:rsidR="002A4EC3" w:rsidRPr="006E46EC">
        <w:rPr>
          <w:sz w:val="28"/>
          <w:szCs w:val="28"/>
        </w:rPr>
        <w:t>сельского поселения Кельтеевский сельсовет муниципального района Калтасинский район Республики Башкортостан</w:t>
      </w:r>
      <w:r w:rsidRPr="006E46EC">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6E46EC" w:rsidRPr="006E46EC">
        <w:rPr>
          <w:sz w:val="28"/>
          <w:szCs w:val="28"/>
        </w:rPr>
        <w:t xml:space="preserve"> Совета сельского поселения Кельтеевский сельсовет муниципального района Калтасинский район Республики Башкортостан</w:t>
      </w:r>
      <w:r w:rsidR="006E46EC">
        <w:rPr>
          <w:sz w:val="28"/>
          <w:szCs w:val="28"/>
        </w:rPr>
        <w:t>.</w:t>
      </w:r>
    </w:p>
    <w:p w:rsidR="006E46EC" w:rsidRPr="006E46EC" w:rsidRDefault="006E46EC" w:rsidP="00D87161">
      <w:pPr>
        <w:numPr>
          <w:ilvl w:val="0"/>
          <w:numId w:val="16"/>
        </w:numPr>
        <w:tabs>
          <w:tab w:val="left" w:pos="709"/>
        </w:tabs>
        <w:autoSpaceDE w:val="0"/>
        <w:autoSpaceDN w:val="0"/>
        <w:adjustRightInd w:val="0"/>
        <w:spacing w:line="200" w:lineRule="atLeast"/>
        <w:ind w:left="502" w:firstLine="709"/>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006E46EC">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6E46EC" w:rsidRPr="006E46EC">
        <w:rPr>
          <w:sz w:val="28"/>
          <w:szCs w:val="28"/>
        </w:rPr>
        <w:t xml:space="preserve"> </w:t>
      </w:r>
      <w:r w:rsidR="006E46EC">
        <w:rPr>
          <w:sz w:val="28"/>
          <w:szCs w:val="28"/>
        </w:rPr>
        <w:t xml:space="preserve">сельского поселения Кельтеевский сельсовет муниципального района Калтасинский </w:t>
      </w:r>
      <w:r w:rsidR="006E46EC">
        <w:rPr>
          <w:sz w:val="28"/>
          <w:szCs w:val="28"/>
        </w:rPr>
        <w:lastRenderedPageBreak/>
        <w:t>район Республики Башкортостан</w:t>
      </w:r>
      <w:r w:rsidR="00D87161" w:rsidRPr="009B0794">
        <w:rPr>
          <w:sz w:val="28"/>
          <w:szCs w:val="28"/>
        </w:rPr>
        <w:t xml:space="preserve"> 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4) вправе получать в органах местного самоуправления</w:t>
      </w:r>
      <w:r w:rsidR="006E46EC" w:rsidRPr="006E46EC">
        <w:rPr>
          <w:sz w:val="28"/>
          <w:szCs w:val="28"/>
        </w:rPr>
        <w:t xml:space="preserve">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Pr="00026EEF">
        <w:rPr>
          <w:rFonts w:eastAsiaTheme="minorHAnsi"/>
          <w:color w:val="000000" w:themeColor="text1"/>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заседаниях</w:t>
      </w:r>
      <w:r w:rsidR="006E46EC">
        <w:rPr>
          <w:sz w:val="28"/>
          <w:szCs w:val="28"/>
        </w:rPr>
        <w:t xml:space="preserve"> сельского поселения Кельтеевский сельсовет муниципального района Калтасинский район Республики Башкортостан</w:t>
      </w:r>
      <w:r w:rsidR="006E46EC">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3"/>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6E46EC">
        <w:rPr>
          <w:color w:val="000000" w:themeColor="text1"/>
          <w:sz w:val="28"/>
          <w:szCs w:val="28"/>
        </w:rPr>
        <w:t xml:space="preserve">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006E46EC">
        <w:t xml:space="preserve">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4"/>
      </w:r>
      <w:r w:rsidR="006E46EC" w:rsidRPr="006E46EC">
        <w:rPr>
          <w:sz w:val="28"/>
          <w:szCs w:val="28"/>
        </w:rPr>
        <w:t xml:space="preserve">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6E46EC" w:rsidRDefault="00D87161" w:rsidP="006E46EC">
      <w:pPr>
        <w:numPr>
          <w:ilvl w:val="0"/>
          <w:numId w:val="5"/>
        </w:numPr>
        <w:autoSpaceDE w:val="0"/>
        <w:autoSpaceDN w:val="0"/>
        <w:adjustRightInd w:val="0"/>
        <w:spacing w:line="200" w:lineRule="atLeast"/>
        <w:ind w:left="0" w:firstLine="567"/>
        <w:jc w:val="both"/>
        <w:rPr>
          <w:b/>
          <w:sz w:val="28"/>
          <w:szCs w:val="28"/>
        </w:rPr>
      </w:pPr>
      <w:r w:rsidRPr="006E46EC">
        <w:rPr>
          <w:color w:val="000000" w:themeColor="text1"/>
          <w:sz w:val="28"/>
          <w:szCs w:val="28"/>
        </w:rPr>
        <w:t>Глава</w:t>
      </w:r>
      <w:r w:rsidR="006E46EC" w:rsidRPr="006E46EC">
        <w:rPr>
          <w:color w:val="000000" w:themeColor="text1"/>
          <w:sz w:val="28"/>
          <w:szCs w:val="28"/>
        </w:rPr>
        <w:t xml:space="preserve"> </w:t>
      </w:r>
      <w:r w:rsidR="006E46EC" w:rsidRPr="006E46EC">
        <w:rPr>
          <w:sz w:val="28"/>
          <w:szCs w:val="28"/>
        </w:rPr>
        <w:t>сельского поселения Кельтеевский сельсовет муниципального района Калтасинский район Республики Башкортостан</w:t>
      </w:r>
      <w:r w:rsidRPr="006E46EC">
        <w:rPr>
          <w:i/>
          <w:color w:val="000000" w:themeColor="text1"/>
          <w:sz w:val="20"/>
          <w:szCs w:val="20"/>
        </w:rPr>
        <w:t xml:space="preserve"> </w:t>
      </w:r>
      <w:r w:rsidRPr="006E46EC">
        <w:rPr>
          <w:color w:val="000000" w:themeColor="text1"/>
          <w:sz w:val="28"/>
          <w:szCs w:val="28"/>
        </w:rPr>
        <w:t xml:space="preserve">в течение 7 </w:t>
      </w:r>
      <w:r w:rsidRPr="006E46EC">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6E46EC" w:rsidRPr="006E46EC">
        <w:rPr>
          <w:sz w:val="28"/>
          <w:szCs w:val="28"/>
        </w:rPr>
        <w:t>сельского поселения Кельтеевский сельсовет муниципального района Калтасинский район Республики Башкортостан.</w:t>
      </w:r>
      <w:r w:rsidR="006E46EC">
        <w:t xml:space="preserve"> </w:t>
      </w:r>
    </w:p>
    <w:p w:rsidR="006E46EC" w:rsidRPr="006E46EC" w:rsidRDefault="006E46EC" w:rsidP="00D87161">
      <w:pPr>
        <w:numPr>
          <w:ilvl w:val="0"/>
          <w:numId w:val="5"/>
        </w:numPr>
        <w:autoSpaceDE w:val="0"/>
        <w:autoSpaceDN w:val="0"/>
        <w:adjustRightInd w:val="0"/>
        <w:spacing w:line="200" w:lineRule="atLeast"/>
        <w:ind w:left="0"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6E46EC">
        <w:rPr>
          <w:sz w:val="28"/>
          <w:szCs w:val="28"/>
        </w:rPr>
        <w:t xml:space="preserve"> сельского поселения Кельтеевский сельсовет муниципального района Калтасинский район Республики Башкортостан</w:t>
      </w:r>
      <w:r w:rsidR="006E46EC">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6E46EC">
        <w:rPr>
          <w:color w:val="000000" w:themeColor="text1"/>
          <w:sz w:val="28"/>
          <w:szCs w:val="28"/>
        </w:rPr>
        <w:t xml:space="preserve">Совета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006E46EC">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6E46EC">
        <w:rPr>
          <w:sz w:val="28"/>
          <w:szCs w:val="28"/>
        </w:rPr>
        <w:t xml:space="preserve"> </w:t>
      </w:r>
      <w:r w:rsidR="00E66880">
        <w:rPr>
          <w:sz w:val="28"/>
          <w:szCs w:val="28"/>
        </w:rPr>
        <w:t xml:space="preserve">№ 2 </w:t>
      </w:r>
      <w:r w:rsidR="00E66880" w:rsidRPr="004671FA">
        <w:rPr>
          <w:sz w:val="28"/>
          <w:szCs w:val="28"/>
        </w:rPr>
        <w:t>к настоящему Положению</w:t>
      </w:r>
      <w:r w:rsidR="006E46EC">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6E46EC" w:rsidRPr="006E46EC" w:rsidRDefault="00727BEB" w:rsidP="00D87161">
      <w:pPr>
        <w:numPr>
          <w:ilvl w:val="0"/>
          <w:numId w:val="8"/>
        </w:numPr>
        <w:autoSpaceDE w:val="0"/>
        <w:autoSpaceDN w:val="0"/>
        <w:adjustRightInd w:val="0"/>
        <w:spacing w:line="200" w:lineRule="atLeast"/>
        <w:ind w:left="0" w:firstLine="709"/>
        <w:jc w:val="both"/>
        <w:rPr>
          <w:sz w:val="28"/>
          <w:szCs w:val="28"/>
        </w:rPr>
      </w:pPr>
      <w:r w:rsidRPr="006E46EC">
        <w:rPr>
          <w:color w:val="000000" w:themeColor="text1"/>
          <w:sz w:val="28"/>
          <w:szCs w:val="28"/>
        </w:rPr>
        <w:t>Удостоверение старосты подписывается лично главой</w:t>
      </w:r>
      <w:r w:rsidR="006E46EC" w:rsidRPr="006E46EC">
        <w:rPr>
          <w:sz w:val="28"/>
          <w:szCs w:val="28"/>
        </w:rPr>
        <w:t xml:space="preserve"> сельского поселения Кельтеевский сельсовет муниципального района Калтасинский район Республики Башкортостан</w:t>
      </w:r>
      <w:r w:rsidR="006E46EC">
        <w:t>.</w:t>
      </w:r>
    </w:p>
    <w:p w:rsidR="00D87161" w:rsidRPr="006E46EC" w:rsidRDefault="00D87161" w:rsidP="00D87161">
      <w:pPr>
        <w:numPr>
          <w:ilvl w:val="0"/>
          <w:numId w:val="8"/>
        </w:numPr>
        <w:autoSpaceDE w:val="0"/>
        <w:autoSpaceDN w:val="0"/>
        <w:adjustRightInd w:val="0"/>
        <w:spacing w:line="200" w:lineRule="atLeast"/>
        <w:ind w:left="0" w:firstLine="709"/>
        <w:jc w:val="both"/>
        <w:rPr>
          <w:sz w:val="28"/>
          <w:szCs w:val="28"/>
        </w:rPr>
      </w:pPr>
      <w:r w:rsidRPr="006E46EC">
        <w:rPr>
          <w:sz w:val="28"/>
          <w:szCs w:val="28"/>
        </w:rPr>
        <w:t xml:space="preserve">Удостоверение старосты предоставляется лично главой </w:t>
      </w:r>
      <w:r w:rsidR="006E46EC">
        <w:rPr>
          <w:sz w:val="28"/>
          <w:szCs w:val="28"/>
        </w:rPr>
        <w:t xml:space="preserve">сельского поселения Кельтеевский сельсовет муниципального района Калтасинский район Республики Башкортостан </w:t>
      </w:r>
      <w:r w:rsidRPr="006E46EC">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6E46EC" w:rsidRDefault="00D87161" w:rsidP="00D87161">
      <w:pPr>
        <w:numPr>
          <w:ilvl w:val="0"/>
          <w:numId w:val="8"/>
        </w:numPr>
        <w:autoSpaceDE w:val="0"/>
        <w:autoSpaceDN w:val="0"/>
        <w:adjustRightInd w:val="0"/>
        <w:spacing w:line="200" w:lineRule="atLeast"/>
        <w:ind w:left="0" w:firstLine="709"/>
        <w:jc w:val="both"/>
        <w:rPr>
          <w:sz w:val="28"/>
          <w:szCs w:val="28"/>
        </w:rPr>
      </w:pPr>
      <w:r w:rsidRPr="006E46EC">
        <w:rPr>
          <w:sz w:val="28"/>
          <w:szCs w:val="28"/>
        </w:rPr>
        <w:t>При прекращении срока полномочий старосты</w:t>
      </w:r>
      <w:r w:rsidR="006E46EC" w:rsidRPr="006E46EC">
        <w:rPr>
          <w:sz w:val="28"/>
          <w:szCs w:val="28"/>
        </w:rPr>
        <w:t xml:space="preserve"> </w:t>
      </w:r>
      <w:r w:rsidRPr="006E46EC">
        <w:rPr>
          <w:sz w:val="28"/>
          <w:szCs w:val="28"/>
        </w:rPr>
        <w:t>в удостоверении проставляется соответствующая отметка</w:t>
      </w:r>
      <w:r w:rsidRPr="0037450F">
        <w:rPr>
          <w:rStyle w:val="a7"/>
          <w:sz w:val="28"/>
          <w:szCs w:val="28"/>
        </w:rPr>
        <w:footnoteReference w:id="5"/>
      </w:r>
      <w:r w:rsidRPr="006E46EC">
        <w:rPr>
          <w:sz w:val="28"/>
          <w:szCs w:val="28"/>
        </w:rPr>
        <w:t>.</w:t>
      </w:r>
    </w:p>
    <w:p w:rsidR="00D87161" w:rsidRPr="006E46EC" w:rsidRDefault="00D87161" w:rsidP="00D87161">
      <w:pPr>
        <w:numPr>
          <w:ilvl w:val="0"/>
          <w:numId w:val="8"/>
        </w:numPr>
        <w:autoSpaceDE w:val="0"/>
        <w:autoSpaceDN w:val="0"/>
        <w:adjustRightInd w:val="0"/>
        <w:spacing w:line="200" w:lineRule="atLeast"/>
        <w:ind w:left="0" w:firstLine="709"/>
        <w:jc w:val="both"/>
        <w:rPr>
          <w:sz w:val="28"/>
          <w:szCs w:val="28"/>
        </w:rPr>
      </w:pPr>
      <w:r w:rsidRPr="006E46EC">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006E46EC" w:rsidRPr="006E46EC">
        <w:rPr>
          <w:sz w:val="28"/>
          <w:szCs w:val="28"/>
        </w:rPr>
        <w:t xml:space="preserve"> </w:t>
      </w:r>
      <w:r w:rsidR="006E46EC">
        <w:rPr>
          <w:sz w:val="28"/>
          <w:szCs w:val="28"/>
        </w:rPr>
        <w:t>сельского поселения Кельтеевский сельсовет муниципального района Калтасинский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6E46EC">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006E46EC" w:rsidRPr="0037450F">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6E46EC">
        <w:rPr>
          <w:sz w:val="28"/>
          <w:szCs w:val="28"/>
        </w:rPr>
        <w:t xml:space="preserve">сельского поселения Кельтеевский сельсовет муниципального района Калтасинский район Республики Башкортостан </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6E46EC" w:rsidRPr="006E46EC">
        <w:rPr>
          <w:sz w:val="28"/>
          <w:szCs w:val="28"/>
        </w:rPr>
        <w:t xml:space="preserve"> </w:t>
      </w:r>
      <w:r w:rsidR="006E46EC">
        <w:rPr>
          <w:sz w:val="28"/>
          <w:szCs w:val="28"/>
        </w:rPr>
        <w:t>сельского поселения Кельтеевский сельсовет муниципального района Калтасинский район Республики Башкортостан</w:t>
      </w:r>
      <w:r w:rsidR="006E46EC">
        <w:rPr>
          <w:rFonts w:eastAsiaTheme="minorHAnsi"/>
          <w:color w:val="000000" w:themeColor="text1"/>
          <w:sz w:val="28"/>
          <w:szCs w:val="28"/>
          <w:lang w:eastAsia="en-US"/>
        </w:rPr>
        <w:t xml:space="preserve"> </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6E46EC">
      <w:pPr>
        <w:autoSpaceDE w:val="0"/>
        <w:autoSpaceDN w:val="0"/>
        <w:adjustRightInd w:val="0"/>
        <w:ind w:firstLine="3969"/>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6E46EC">
      <w:pPr>
        <w:autoSpaceDE w:val="0"/>
        <w:autoSpaceDN w:val="0"/>
        <w:adjustRightInd w:val="0"/>
        <w:ind w:firstLine="3969"/>
        <w:outlineLvl w:val="0"/>
        <w:rPr>
          <w:bCs/>
          <w:sz w:val="28"/>
          <w:szCs w:val="28"/>
        </w:rPr>
      </w:pPr>
      <w:r w:rsidRPr="00D564AD">
        <w:rPr>
          <w:bCs/>
          <w:sz w:val="28"/>
          <w:szCs w:val="28"/>
        </w:rPr>
        <w:t>к Положению о старостах</w:t>
      </w:r>
      <w:r w:rsidR="00965AA6">
        <w:rPr>
          <w:bCs/>
          <w:sz w:val="28"/>
          <w:szCs w:val="28"/>
        </w:rPr>
        <w:t xml:space="preserve"> </w:t>
      </w:r>
      <w:r w:rsidRPr="00D564AD">
        <w:rPr>
          <w:bCs/>
          <w:sz w:val="28"/>
          <w:szCs w:val="28"/>
        </w:rPr>
        <w:t xml:space="preserve">сельских </w:t>
      </w:r>
    </w:p>
    <w:p w:rsidR="00432F02" w:rsidRPr="005447F3" w:rsidRDefault="00D87161" w:rsidP="006E46EC">
      <w:pPr>
        <w:autoSpaceDE w:val="0"/>
        <w:autoSpaceDN w:val="0"/>
        <w:adjustRightInd w:val="0"/>
        <w:ind w:firstLine="3969"/>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6E46EC" w:rsidRDefault="006E46EC" w:rsidP="006E46EC">
      <w:pPr>
        <w:autoSpaceDE w:val="0"/>
        <w:autoSpaceDN w:val="0"/>
        <w:adjustRightInd w:val="0"/>
        <w:ind w:firstLine="3969"/>
        <w:outlineLvl w:val="0"/>
        <w:rPr>
          <w:sz w:val="28"/>
          <w:szCs w:val="28"/>
        </w:rPr>
      </w:pPr>
      <w:r>
        <w:rPr>
          <w:sz w:val="28"/>
          <w:szCs w:val="28"/>
        </w:rPr>
        <w:t>сельского поселения Кельтеевский сельсовет</w:t>
      </w:r>
    </w:p>
    <w:p w:rsidR="006E46EC" w:rsidRDefault="006E46EC" w:rsidP="006E46EC">
      <w:pPr>
        <w:autoSpaceDE w:val="0"/>
        <w:autoSpaceDN w:val="0"/>
        <w:adjustRightInd w:val="0"/>
        <w:ind w:firstLine="3969"/>
        <w:outlineLvl w:val="0"/>
        <w:rPr>
          <w:sz w:val="28"/>
          <w:szCs w:val="28"/>
        </w:rPr>
      </w:pPr>
      <w:r>
        <w:rPr>
          <w:sz w:val="28"/>
          <w:szCs w:val="28"/>
        </w:rPr>
        <w:t xml:space="preserve"> муниципального района Калтасинский район </w:t>
      </w:r>
    </w:p>
    <w:p w:rsidR="00432F02" w:rsidRPr="005447F3" w:rsidRDefault="006E46EC" w:rsidP="006E46EC">
      <w:pPr>
        <w:autoSpaceDE w:val="0"/>
        <w:autoSpaceDN w:val="0"/>
        <w:adjustRightInd w:val="0"/>
        <w:ind w:firstLine="3969"/>
        <w:outlineLvl w:val="0"/>
        <w:rPr>
          <w:bCs/>
          <w:i/>
          <w:color w:val="000000" w:themeColor="text1"/>
          <w:sz w:val="20"/>
          <w:szCs w:val="20"/>
        </w:rPr>
      </w:pPr>
      <w:r>
        <w:rPr>
          <w:sz w:val="28"/>
          <w:szCs w:val="28"/>
        </w:rPr>
        <w:t>Республики Башкортостан</w:t>
      </w:r>
      <w:r w:rsidRPr="005447F3">
        <w:rPr>
          <w:bCs/>
          <w:i/>
          <w:color w:val="000000" w:themeColor="text1"/>
          <w:sz w:val="20"/>
          <w:szCs w:val="20"/>
        </w:rPr>
        <w:t xml:space="preserve"> </w:t>
      </w:r>
    </w:p>
    <w:p w:rsidR="006E46EC" w:rsidRDefault="00D87161" w:rsidP="006E46EC">
      <w:pPr>
        <w:autoSpaceDE w:val="0"/>
        <w:autoSpaceDN w:val="0"/>
        <w:adjustRightInd w:val="0"/>
        <w:ind w:firstLine="3969"/>
        <w:outlineLvl w:val="0"/>
        <w:rPr>
          <w:bCs/>
          <w:sz w:val="28"/>
          <w:szCs w:val="28"/>
        </w:rPr>
      </w:pPr>
      <w:r w:rsidRPr="00D564AD">
        <w:rPr>
          <w:bCs/>
          <w:sz w:val="28"/>
          <w:szCs w:val="28"/>
        </w:rPr>
        <w:t xml:space="preserve">утвержденному решением </w:t>
      </w:r>
    </w:p>
    <w:p w:rsidR="00D87161" w:rsidRPr="006E46EC" w:rsidRDefault="00E61D79" w:rsidP="006E46EC">
      <w:pPr>
        <w:autoSpaceDE w:val="0"/>
        <w:autoSpaceDN w:val="0"/>
        <w:adjustRightInd w:val="0"/>
        <w:ind w:firstLine="3969"/>
        <w:outlineLvl w:val="0"/>
        <w:rPr>
          <w:bCs/>
          <w:sz w:val="28"/>
          <w:szCs w:val="28"/>
        </w:rPr>
      </w:pPr>
      <w:r>
        <w:rPr>
          <w:bCs/>
          <w:sz w:val="28"/>
          <w:szCs w:val="28"/>
        </w:rPr>
        <w:t>от «</w:t>
      </w:r>
      <w:r w:rsidR="006E46EC">
        <w:rPr>
          <w:bCs/>
          <w:sz w:val="28"/>
          <w:szCs w:val="28"/>
        </w:rPr>
        <w:t>06» августа</w:t>
      </w:r>
      <w:r>
        <w:rPr>
          <w:bCs/>
          <w:sz w:val="28"/>
          <w:szCs w:val="28"/>
        </w:rPr>
        <w:t xml:space="preserve"> 2020</w:t>
      </w:r>
      <w:r w:rsidR="00775F73">
        <w:rPr>
          <w:bCs/>
          <w:sz w:val="28"/>
          <w:szCs w:val="28"/>
        </w:rPr>
        <w:t xml:space="preserve"> г. № </w:t>
      </w:r>
      <w:r w:rsidR="006E46EC">
        <w:rPr>
          <w:bCs/>
          <w:sz w:val="28"/>
          <w:szCs w:val="28"/>
        </w:rPr>
        <w:t>344</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87161" w:rsidRPr="00965AA6" w:rsidRDefault="00D87161" w:rsidP="00965AA6">
      <w:pPr>
        <w:autoSpaceDE w:val="0"/>
        <w:autoSpaceDN w:val="0"/>
        <w:adjustRightInd w:val="0"/>
        <w:spacing w:line="240" w:lineRule="atLeast"/>
        <w:jc w:val="center"/>
        <w:outlineLvl w:val="0"/>
        <w:rPr>
          <w:b/>
          <w:bCs/>
          <w:i/>
        </w:rPr>
      </w:pPr>
      <w:r w:rsidRPr="00D564AD">
        <w:rPr>
          <w:b/>
          <w:bCs/>
          <w:sz w:val="28"/>
          <w:szCs w:val="28"/>
        </w:rPr>
        <w:t>на назначение старостой</w:t>
      </w:r>
      <w:r w:rsidR="00965AA6">
        <w:rPr>
          <w:b/>
          <w:bCs/>
          <w:sz w:val="28"/>
          <w:szCs w:val="28"/>
        </w:rPr>
        <w:t xml:space="preserve"> </w:t>
      </w:r>
      <w:r w:rsidR="00965AA6" w:rsidRPr="00965AA6">
        <w:rPr>
          <w:b/>
          <w:sz w:val="28"/>
          <w:szCs w:val="28"/>
        </w:rPr>
        <w:t>сельского поселения Кельтеевский сельсовет муниципального района Калтасинский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i/>
          <w:color w:val="000000" w:themeColor="text1"/>
          <w:sz w:val="20"/>
          <w:szCs w:val="20"/>
        </w:rPr>
        <w:t>(наименование муниципального образования)</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965AA6" w:rsidRPr="00D564AD" w:rsidRDefault="00965AA6" w:rsidP="00965AA6">
      <w:pPr>
        <w:autoSpaceDE w:val="0"/>
        <w:autoSpaceDN w:val="0"/>
        <w:adjustRightInd w:val="0"/>
        <w:ind w:firstLine="3969"/>
        <w:outlineLvl w:val="0"/>
        <w:rPr>
          <w:bCs/>
          <w:sz w:val="28"/>
          <w:szCs w:val="28"/>
        </w:rPr>
      </w:pPr>
      <w:r w:rsidRPr="00D564AD">
        <w:rPr>
          <w:bCs/>
          <w:sz w:val="28"/>
          <w:szCs w:val="28"/>
        </w:rPr>
        <w:t>Приложение</w:t>
      </w:r>
      <w:r>
        <w:rPr>
          <w:bCs/>
          <w:sz w:val="28"/>
          <w:szCs w:val="28"/>
        </w:rPr>
        <w:t xml:space="preserve"> № 1</w:t>
      </w:r>
    </w:p>
    <w:p w:rsidR="00965AA6" w:rsidRDefault="00965AA6" w:rsidP="00965AA6">
      <w:pPr>
        <w:autoSpaceDE w:val="0"/>
        <w:autoSpaceDN w:val="0"/>
        <w:adjustRightInd w:val="0"/>
        <w:ind w:firstLine="3969"/>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965AA6" w:rsidRPr="005447F3" w:rsidRDefault="00965AA6" w:rsidP="00965AA6">
      <w:pPr>
        <w:autoSpaceDE w:val="0"/>
        <w:autoSpaceDN w:val="0"/>
        <w:adjustRightInd w:val="0"/>
        <w:ind w:firstLine="3969"/>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965AA6" w:rsidRDefault="00965AA6" w:rsidP="00965AA6">
      <w:pPr>
        <w:autoSpaceDE w:val="0"/>
        <w:autoSpaceDN w:val="0"/>
        <w:adjustRightInd w:val="0"/>
        <w:ind w:firstLine="3969"/>
        <w:outlineLvl w:val="0"/>
        <w:rPr>
          <w:sz w:val="28"/>
          <w:szCs w:val="28"/>
        </w:rPr>
      </w:pPr>
      <w:r>
        <w:rPr>
          <w:sz w:val="28"/>
          <w:szCs w:val="28"/>
        </w:rPr>
        <w:t>сельского поселения Кельтеевский сельсовет</w:t>
      </w:r>
    </w:p>
    <w:p w:rsidR="00965AA6" w:rsidRDefault="00965AA6" w:rsidP="00965AA6">
      <w:pPr>
        <w:autoSpaceDE w:val="0"/>
        <w:autoSpaceDN w:val="0"/>
        <w:adjustRightInd w:val="0"/>
        <w:ind w:firstLine="3969"/>
        <w:outlineLvl w:val="0"/>
        <w:rPr>
          <w:sz w:val="28"/>
          <w:szCs w:val="28"/>
        </w:rPr>
      </w:pPr>
      <w:r>
        <w:rPr>
          <w:sz w:val="28"/>
          <w:szCs w:val="28"/>
        </w:rPr>
        <w:t xml:space="preserve"> муниципального района Калтасинский район </w:t>
      </w:r>
    </w:p>
    <w:p w:rsidR="00965AA6" w:rsidRPr="005447F3" w:rsidRDefault="00965AA6" w:rsidP="00965AA6">
      <w:pPr>
        <w:autoSpaceDE w:val="0"/>
        <w:autoSpaceDN w:val="0"/>
        <w:adjustRightInd w:val="0"/>
        <w:ind w:firstLine="3969"/>
        <w:outlineLvl w:val="0"/>
        <w:rPr>
          <w:bCs/>
          <w:i/>
          <w:color w:val="000000" w:themeColor="text1"/>
          <w:sz w:val="20"/>
          <w:szCs w:val="20"/>
        </w:rPr>
      </w:pPr>
      <w:r>
        <w:rPr>
          <w:sz w:val="28"/>
          <w:szCs w:val="28"/>
        </w:rPr>
        <w:t>Республики Башкортостан</w:t>
      </w:r>
      <w:r w:rsidRPr="005447F3">
        <w:rPr>
          <w:bCs/>
          <w:i/>
          <w:color w:val="000000" w:themeColor="text1"/>
          <w:sz w:val="20"/>
          <w:szCs w:val="20"/>
        </w:rPr>
        <w:t xml:space="preserve"> </w:t>
      </w:r>
    </w:p>
    <w:p w:rsidR="00965AA6" w:rsidRDefault="00965AA6" w:rsidP="00965AA6">
      <w:pPr>
        <w:autoSpaceDE w:val="0"/>
        <w:autoSpaceDN w:val="0"/>
        <w:adjustRightInd w:val="0"/>
        <w:ind w:firstLine="3969"/>
        <w:outlineLvl w:val="0"/>
        <w:rPr>
          <w:bCs/>
          <w:sz w:val="28"/>
          <w:szCs w:val="28"/>
        </w:rPr>
      </w:pPr>
      <w:r w:rsidRPr="00D564AD">
        <w:rPr>
          <w:bCs/>
          <w:sz w:val="28"/>
          <w:szCs w:val="28"/>
        </w:rPr>
        <w:t xml:space="preserve">утвержденному решением </w:t>
      </w:r>
    </w:p>
    <w:p w:rsidR="00965AA6" w:rsidRPr="006E46EC" w:rsidRDefault="00965AA6" w:rsidP="00965AA6">
      <w:pPr>
        <w:autoSpaceDE w:val="0"/>
        <w:autoSpaceDN w:val="0"/>
        <w:adjustRightInd w:val="0"/>
        <w:ind w:firstLine="3969"/>
        <w:outlineLvl w:val="0"/>
        <w:rPr>
          <w:bCs/>
          <w:sz w:val="28"/>
          <w:szCs w:val="28"/>
        </w:rPr>
      </w:pPr>
      <w:r>
        <w:rPr>
          <w:bCs/>
          <w:sz w:val="28"/>
          <w:szCs w:val="28"/>
        </w:rPr>
        <w:t>от «06» августа 2020 г. № 344</w:t>
      </w:r>
    </w:p>
    <w:p w:rsidR="00FE3D47" w:rsidRDefault="00FE3D47">
      <w:pPr>
        <w:rPr>
          <w:i/>
          <w:sz w:val="20"/>
          <w:szCs w:val="20"/>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6E46EC">
      <w:headerReference w:type="default" r:id="rId14"/>
      <w:pgSz w:w="11906" w:h="16838"/>
      <w:pgMar w:top="567"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6B" w:rsidRDefault="00E5046B" w:rsidP="00D87161">
      <w:r>
        <w:separator/>
      </w:r>
    </w:p>
  </w:endnote>
  <w:endnote w:type="continuationSeparator" w:id="1">
    <w:p w:rsidR="00E5046B" w:rsidRDefault="00E5046B"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6B" w:rsidRDefault="00E5046B" w:rsidP="00D87161">
      <w:r>
        <w:separator/>
      </w:r>
    </w:p>
  </w:footnote>
  <w:footnote w:type="continuationSeparator" w:id="1">
    <w:p w:rsidR="00E5046B" w:rsidRDefault="00E5046B" w:rsidP="00D87161">
      <w:r>
        <w:continuationSeparator/>
      </w:r>
    </w:p>
  </w:footnote>
  <w:footnote w:id="2">
    <w:p w:rsidR="0033459A" w:rsidRPr="002A4EC3" w:rsidRDefault="0033459A" w:rsidP="002A4EC3">
      <w:pPr>
        <w:pStyle w:val="a5"/>
        <w:jc w:val="both"/>
        <w:rPr>
          <w:color w:val="000000" w:themeColor="text1"/>
        </w:rPr>
      </w:pPr>
    </w:p>
  </w:footnote>
  <w:footnote w:id="3">
    <w:p w:rsidR="00D87161" w:rsidRPr="00E9625F" w:rsidRDefault="00D87161" w:rsidP="00741323">
      <w:pPr>
        <w:pStyle w:val="a5"/>
        <w:ind w:firstLine="709"/>
        <w:jc w:val="both"/>
        <w:rPr>
          <w:iCs/>
        </w:rPr>
      </w:pPr>
    </w:p>
  </w:footnote>
  <w:footnote w:id="4">
    <w:p w:rsidR="00DA0BD7" w:rsidRPr="00DA0BD7" w:rsidRDefault="00DA0BD7" w:rsidP="00493D3F">
      <w:pPr>
        <w:pStyle w:val="a5"/>
        <w:jc w:val="both"/>
        <w:rPr>
          <w:i/>
          <w:color w:val="FF0000"/>
        </w:rPr>
      </w:pPr>
    </w:p>
  </w:footnote>
  <w:footnote w:id="5">
    <w:p w:rsidR="00D87161" w:rsidRPr="00F226B4" w:rsidRDefault="00D87161" w:rsidP="0092055D">
      <w:pPr>
        <w:pStyle w:val="a5"/>
        <w:ind w:firstLine="709"/>
        <w:jc w:val="both"/>
        <w:rPr>
          <w:i/>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C221D4">
    <w:pPr>
      <w:pStyle w:val="a3"/>
      <w:jc w:val="center"/>
    </w:pPr>
    <w:r>
      <w:fldChar w:fldCharType="begin"/>
    </w:r>
    <w:r w:rsidR="000D11B6">
      <w:instrText>PAGE   \* MERGEFORMAT</w:instrText>
    </w:r>
    <w:r>
      <w:fldChar w:fldCharType="separate"/>
    </w:r>
    <w:r w:rsidR="00965AA6">
      <w:rPr>
        <w:noProof/>
      </w:rPr>
      <w:t>2</w:t>
    </w:r>
    <w:r>
      <w:fldChar w:fldCharType="end"/>
    </w:r>
  </w:p>
  <w:p w:rsidR="00AB6D03" w:rsidRDefault="00E504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A4EC3"/>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A2A13"/>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3C47"/>
    <w:rsid w:val="005C7F4A"/>
    <w:rsid w:val="005F5F40"/>
    <w:rsid w:val="006043A7"/>
    <w:rsid w:val="006057F8"/>
    <w:rsid w:val="00615BD2"/>
    <w:rsid w:val="00631AEB"/>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E46EC"/>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26949"/>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65AA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162EA"/>
    <w:rsid w:val="00C221D4"/>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B3DFD"/>
    <w:rsid w:val="00DC35F7"/>
    <w:rsid w:val="00DD5EB9"/>
    <w:rsid w:val="00E00453"/>
    <w:rsid w:val="00E10153"/>
    <w:rsid w:val="00E3283D"/>
    <w:rsid w:val="00E32880"/>
    <w:rsid w:val="00E32CD0"/>
    <w:rsid w:val="00E417AF"/>
    <w:rsid w:val="00E5046B"/>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A35D-721C-43D3-96AF-9A7C3B84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Админ</cp:lastModifiedBy>
  <cp:revision>3</cp:revision>
  <cp:lastPrinted>2020-08-12T10:15:00Z</cp:lastPrinted>
  <dcterms:created xsi:type="dcterms:W3CDTF">2020-08-12T09:21:00Z</dcterms:created>
  <dcterms:modified xsi:type="dcterms:W3CDTF">2020-08-12T10:15:00Z</dcterms:modified>
</cp:coreProperties>
</file>